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2419C" w14:textId="3368694E" w:rsidR="00F44455" w:rsidRPr="007F180D" w:rsidRDefault="00F44455" w:rsidP="008B0222">
      <w:pPr>
        <w:spacing w:line="480" w:lineRule="auto"/>
        <w:ind w:firstLine="720"/>
        <w:rPr>
          <w:rFonts w:ascii="Times New Roman" w:hAnsi="Times New Roman" w:cs="Times New Roman"/>
        </w:rPr>
      </w:pPr>
      <w:r w:rsidRPr="007F180D">
        <w:rPr>
          <w:rFonts w:ascii="Times New Roman" w:hAnsi="Times New Roman" w:cs="Times New Roman"/>
        </w:rPr>
        <w:t xml:space="preserve">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w:t>
      </w:r>
      <w:r w:rsidRPr="00496B33">
        <w:rPr>
          <w:rFonts w:ascii="Times New Roman" w:hAnsi="Times New Roman" w:cs="Times New Roman"/>
        </w:rPr>
        <w:t>The abundance of t</w:t>
      </w:r>
      <w:r w:rsidR="006B27D5" w:rsidRPr="00496B33">
        <w:rPr>
          <w:rFonts w:ascii="Times New Roman" w:hAnsi="Times New Roman" w:cs="Times New Roman"/>
        </w:rPr>
        <w:t>heories has led to a</w:t>
      </w:r>
      <w:r w:rsidRPr="00496B33">
        <w:rPr>
          <w:rFonts w:ascii="Times New Roman" w:hAnsi="Times New Roman" w:cs="Times New Roman"/>
        </w:rPr>
        <w:t xml:space="preserve"> limiting number of scholarly </w:t>
      </w:r>
      <w:r w:rsidR="00E9502F" w:rsidRPr="00496B33">
        <w:rPr>
          <w:rFonts w:ascii="Times New Roman" w:hAnsi="Times New Roman" w:cs="Times New Roman"/>
        </w:rPr>
        <w:t>works</w:t>
      </w:r>
      <w:r w:rsidRPr="00496B33">
        <w:rPr>
          <w:rFonts w:ascii="Times New Roman" w:hAnsi="Times New Roman" w:cs="Times New Roman"/>
        </w:rPr>
        <w:t xml:space="preserve"> in application. There exist numerous appeals to scholars to critically address and think about the role of technology in the classroom, its social use and the implications of both in our daily lives and writing. </w:t>
      </w:r>
      <w:r w:rsidR="006B27D5">
        <w:rPr>
          <w:rFonts w:ascii="Times New Roman" w:hAnsi="Times New Roman" w:cs="Times New Roman"/>
        </w:rPr>
        <w:t xml:space="preserve">There are </w:t>
      </w:r>
      <w:r w:rsidR="001C036D">
        <w:rPr>
          <w:rFonts w:ascii="Times New Roman" w:hAnsi="Times New Roman" w:cs="Times New Roman"/>
        </w:rPr>
        <w:t xml:space="preserve">various pedagogical practices and assignments that aim to </w:t>
      </w:r>
      <w:r w:rsidR="00DF59D7">
        <w:rPr>
          <w:rFonts w:ascii="Times New Roman" w:hAnsi="Times New Roman" w:cs="Times New Roman"/>
        </w:rPr>
        <w:t xml:space="preserve">incorporate elements of digital rhetoric </w:t>
      </w:r>
      <w:r w:rsidR="00945D34">
        <w:rPr>
          <w:rFonts w:ascii="Times New Roman" w:hAnsi="Times New Roman" w:cs="Times New Roman"/>
        </w:rPr>
        <w:t xml:space="preserve">and build digital literacies of students in composition classrooms. </w:t>
      </w:r>
      <w:r w:rsidRPr="007F180D">
        <w:rPr>
          <w:rFonts w:ascii="Times New Roman" w:hAnsi="Times New Roman" w:cs="Times New Roman"/>
        </w:rPr>
        <w:t xml:space="preserve">This paper aims </w:t>
      </w:r>
      <w:r w:rsidR="002D377E">
        <w:rPr>
          <w:rFonts w:ascii="Times New Roman" w:hAnsi="Times New Roman" w:cs="Times New Roman"/>
        </w:rPr>
        <w:t>to trace</w:t>
      </w:r>
      <w:r w:rsidRPr="007F180D">
        <w:rPr>
          <w:rFonts w:ascii="Times New Roman" w:hAnsi="Times New Roman" w:cs="Times New Roman"/>
        </w:rPr>
        <w:t xml:space="preserve"> the various definitions of digital rhetoric and </w:t>
      </w:r>
      <w:r w:rsidR="00E736D6">
        <w:rPr>
          <w:rFonts w:ascii="Times New Roman" w:hAnsi="Times New Roman" w:cs="Times New Roman"/>
        </w:rPr>
        <w:t>the p</w:t>
      </w:r>
      <w:r w:rsidR="00434DCB">
        <w:rPr>
          <w:rFonts w:ascii="Times New Roman" w:hAnsi="Times New Roman" w:cs="Times New Roman"/>
        </w:rPr>
        <w:t xml:space="preserve">edagogical practices that </w:t>
      </w:r>
      <w:r w:rsidR="002D0B22">
        <w:rPr>
          <w:rFonts w:ascii="Times New Roman" w:hAnsi="Times New Roman" w:cs="Times New Roman"/>
        </w:rPr>
        <w:t>are in present in compo</w:t>
      </w:r>
      <w:r w:rsidR="00CF4ACE">
        <w:rPr>
          <w:rFonts w:ascii="Times New Roman" w:hAnsi="Times New Roman" w:cs="Times New Roman"/>
        </w:rPr>
        <w:t xml:space="preserve">sition classrooms over the 25 </w:t>
      </w:r>
      <w:r w:rsidR="002D0B22">
        <w:rPr>
          <w:rFonts w:ascii="Times New Roman" w:hAnsi="Times New Roman" w:cs="Times New Roman"/>
        </w:rPr>
        <w:t xml:space="preserve">years. </w:t>
      </w:r>
      <w:r w:rsidR="00434DCB">
        <w:rPr>
          <w:rFonts w:ascii="Times New Roman" w:hAnsi="Times New Roman" w:cs="Times New Roman"/>
        </w:rPr>
        <w:t xml:space="preserve"> </w:t>
      </w:r>
    </w:p>
    <w:p w14:paraId="0ACBC6E1" w14:textId="301A9DDF" w:rsidR="00F44455" w:rsidRPr="007F180D" w:rsidRDefault="00F44455" w:rsidP="00F44455">
      <w:pPr>
        <w:spacing w:line="480" w:lineRule="auto"/>
        <w:ind w:firstLine="720"/>
        <w:rPr>
          <w:rFonts w:ascii="Times New Roman" w:hAnsi="Times New Roman" w:cs="Times New Roman"/>
          <w:color w:val="1A1A1A"/>
        </w:rPr>
      </w:pPr>
      <w:r w:rsidRPr="007F180D">
        <w:rPr>
          <w:rFonts w:ascii="Times New Roman" w:hAnsi="Times New Roman" w:cs="Times New Roman"/>
        </w:rPr>
        <w:t xml:space="preserve">Continuing work that focuses on theory and not application can lead to what </w:t>
      </w:r>
      <w:r w:rsidR="003313DF">
        <w:rPr>
          <w:rFonts w:ascii="Times New Roman" w:hAnsi="Times New Roman" w:cs="Times New Roman"/>
          <w:color w:val="1A1A1A"/>
        </w:rPr>
        <w:t>Wysocki, and Johnson-Eilola</w:t>
      </w:r>
      <w:bookmarkStart w:id="0" w:name="_GoBack"/>
      <w:bookmarkEnd w:id="0"/>
      <w:r w:rsidRPr="007F180D">
        <w:rPr>
          <w:rFonts w:ascii="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Without applying digital rhetoric theories, or devoting more scholarship to the application of these theories there is a high likelihood that curriculum in composition will approach digital rhetoric as </w:t>
      </w:r>
      <w:r w:rsidRPr="007F180D">
        <w:rPr>
          <w:rFonts w:ascii="Times New Roman" w:hAnsi="Times New Roman" w:cs="Times New Roman"/>
          <w:color w:val="1A1A1A"/>
        </w:rPr>
        <w:lastRenderedPageBreak/>
        <w:t xml:space="preserve">an area for students to become literate in working in digital spaces without exploring the relationship between the user and the </w:t>
      </w:r>
      <w:r w:rsidRPr="007F180D">
        <w:rPr>
          <w:rFonts w:ascii="Times New Roman" w:hAnsi="Times New Roman" w:cs="Times New Roman"/>
          <w:color w:val="1A1A1A"/>
          <w:highlight w:val="green"/>
        </w:rPr>
        <w:t>technology.</w:t>
      </w:r>
      <w:r w:rsidRPr="007F180D">
        <w:rPr>
          <w:rFonts w:ascii="Times New Roman" w:hAnsi="Times New Roman" w:cs="Times New Roman"/>
          <w:color w:val="1A1A1A"/>
        </w:rPr>
        <w:t xml:space="preserve"> </w:t>
      </w:r>
    </w:p>
    <w:p w14:paraId="46996AF9" w14:textId="77777777" w:rsidR="008404E3" w:rsidRPr="007F180D" w:rsidRDefault="008404E3" w:rsidP="008404E3">
      <w:pPr>
        <w:spacing w:line="480" w:lineRule="auto"/>
        <w:rPr>
          <w:rFonts w:ascii="Times New Roman" w:hAnsi="Times New Roman" w:cs="Times New Roman"/>
          <w:b/>
        </w:rPr>
      </w:pPr>
      <w:r w:rsidRPr="007F180D">
        <w:rPr>
          <w:rFonts w:ascii="Times New Roman" w:hAnsi="Times New Roman" w:cs="Times New Roman"/>
          <w:b/>
        </w:rPr>
        <w:t>Research Questions</w:t>
      </w:r>
    </w:p>
    <w:p w14:paraId="06A9A602" w14:textId="0B93FD43" w:rsidR="008404E3" w:rsidRPr="007F180D" w:rsidRDefault="008404E3" w:rsidP="008404E3">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7F180D">
        <w:rPr>
          <w:rFonts w:ascii="Times New Roman" w:eastAsiaTheme="minorEastAsia" w:hAnsi="Times New Roman" w:cs="Times New Roman"/>
          <w:color w:val="auto"/>
          <w:sz w:val="24"/>
          <w:szCs w:val="24"/>
          <w:lang w:eastAsia="ja-JP"/>
        </w:rPr>
        <w:t>How do the various defini</w:t>
      </w:r>
      <w:r w:rsidR="008241AD">
        <w:rPr>
          <w:rFonts w:ascii="Times New Roman" w:eastAsiaTheme="minorEastAsia" w:hAnsi="Times New Roman" w:cs="Times New Roman"/>
          <w:color w:val="auto"/>
          <w:sz w:val="24"/>
          <w:szCs w:val="24"/>
          <w:lang w:eastAsia="ja-JP"/>
        </w:rPr>
        <w:t xml:space="preserve">tions of digital rhetoric </w:t>
      </w:r>
      <w:r w:rsidR="005C5147">
        <w:rPr>
          <w:rFonts w:ascii="Times New Roman" w:eastAsiaTheme="minorEastAsia" w:hAnsi="Times New Roman" w:cs="Times New Roman"/>
          <w:color w:val="auto"/>
          <w:sz w:val="24"/>
          <w:szCs w:val="24"/>
          <w:lang w:eastAsia="ja-JP"/>
        </w:rPr>
        <w:t>intersect with</w:t>
      </w:r>
      <w:r w:rsidRPr="007F180D">
        <w:rPr>
          <w:rFonts w:ascii="Times New Roman" w:eastAsiaTheme="minorEastAsia" w:hAnsi="Times New Roman" w:cs="Times New Roman"/>
          <w:color w:val="auto"/>
          <w:sz w:val="24"/>
          <w:szCs w:val="24"/>
          <w:lang w:eastAsia="ja-JP"/>
        </w:rPr>
        <w:t xml:space="preserve"> composition pedagogy and approach</w:t>
      </w:r>
      <w:r w:rsidR="008241AD">
        <w:rPr>
          <w:rFonts w:ascii="Times New Roman" w:eastAsiaTheme="minorEastAsia" w:hAnsi="Times New Roman" w:cs="Times New Roman"/>
          <w:color w:val="auto"/>
          <w:sz w:val="24"/>
          <w:szCs w:val="24"/>
          <w:lang w:eastAsia="ja-JP"/>
        </w:rPr>
        <w:t>es</w:t>
      </w:r>
      <w:r w:rsidRPr="007F180D">
        <w:rPr>
          <w:rFonts w:ascii="Times New Roman" w:eastAsiaTheme="minorEastAsia" w:hAnsi="Times New Roman" w:cs="Times New Roman"/>
          <w:color w:val="auto"/>
          <w:sz w:val="24"/>
          <w:szCs w:val="24"/>
          <w:lang w:eastAsia="ja-JP"/>
        </w:rPr>
        <w:t xml:space="preserve"> to digital literacies in the field of rhetoric? </w:t>
      </w:r>
    </w:p>
    <w:p w14:paraId="35523C25" w14:textId="77777777" w:rsidR="008404E3" w:rsidRPr="007F180D" w:rsidRDefault="008404E3" w:rsidP="008404E3">
      <w:pPr>
        <w:rPr>
          <w:rFonts w:ascii="Times New Roman" w:hAnsi="Times New Roman" w:cs="Times New Roman"/>
          <w:lang w:eastAsia="ja-JP"/>
        </w:rPr>
      </w:pPr>
    </w:p>
    <w:p w14:paraId="03B2A80E" w14:textId="77777777" w:rsidR="008404E3" w:rsidRPr="007F180D" w:rsidRDefault="008404E3" w:rsidP="008404E3">
      <w:pPr>
        <w:rPr>
          <w:rFonts w:ascii="Times New Roman" w:hAnsi="Times New Roman" w:cs="Times New Roman"/>
          <w:lang w:eastAsia="ja-JP"/>
        </w:rPr>
      </w:pPr>
    </w:p>
    <w:p w14:paraId="2C412525" w14:textId="76489396" w:rsidR="003F50FC" w:rsidRDefault="008404E3" w:rsidP="006B4F79">
      <w:pPr>
        <w:pStyle w:val="ListParagraph"/>
        <w:numPr>
          <w:ilvl w:val="0"/>
          <w:numId w:val="1"/>
        </w:numPr>
        <w:suppressAutoHyphens w:val="0"/>
        <w:spacing w:after="0" w:line="240" w:lineRule="auto"/>
        <w:rPr>
          <w:rFonts w:ascii="Times New Roman" w:hAnsi="Times New Roman" w:cs="Times New Roman"/>
          <w:sz w:val="24"/>
          <w:szCs w:val="24"/>
        </w:rPr>
      </w:pPr>
      <w:r w:rsidRPr="007F180D">
        <w:rPr>
          <w:rFonts w:ascii="Times New Roman" w:hAnsi="Times New Roman" w:cs="Times New Roman"/>
          <w:sz w:val="24"/>
          <w:szCs w:val="24"/>
        </w:rPr>
        <w:t>What types of assignments, and platforms allow for an at</w:t>
      </w:r>
      <w:r w:rsidR="00015377" w:rsidRPr="007F180D">
        <w:rPr>
          <w:rFonts w:ascii="Times New Roman" w:hAnsi="Times New Roman" w:cs="Times New Roman"/>
          <w:sz w:val="24"/>
          <w:szCs w:val="24"/>
        </w:rPr>
        <w:t>tempt to combine theory and application in the composition classroom?</w:t>
      </w:r>
    </w:p>
    <w:p w14:paraId="5952CBD0" w14:textId="77777777" w:rsidR="006B4F79" w:rsidRPr="006B4F79" w:rsidRDefault="006B4F79" w:rsidP="006B4F79">
      <w:pPr>
        <w:pStyle w:val="ListParagraph"/>
        <w:suppressAutoHyphens w:val="0"/>
        <w:spacing w:after="0" w:line="240" w:lineRule="auto"/>
        <w:rPr>
          <w:rFonts w:ascii="Times New Roman" w:hAnsi="Times New Roman" w:cs="Times New Roman"/>
          <w:sz w:val="24"/>
          <w:szCs w:val="24"/>
        </w:rPr>
      </w:pPr>
    </w:p>
    <w:p w14:paraId="409DACFC" w14:textId="77777777" w:rsidR="00F44455" w:rsidRPr="007F180D" w:rsidRDefault="00F44455" w:rsidP="00F44455">
      <w:pPr>
        <w:spacing w:line="480" w:lineRule="auto"/>
        <w:rPr>
          <w:rFonts w:ascii="Times New Roman" w:hAnsi="Times New Roman" w:cs="Times New Roman"/>
          <w:b/>
        </w:rPr>
      </w:pPr>
      <w:r w:rsidRPr="007F180D">
        <w:rPr>
          <w:rFonts w:ascii="Times New Roman" w:hAnsi="Times New Roman" w:cs="Times New Roman"/>
          <w:b/>
        </w:rPr>
        <w:t>Lit Review</w:t>
      </w:r>
    </w:p>
    <w:p w14:paraId="14670466" w14:textId="77777777" w:rsidR="00F44455" w:rsidRPr="007F180D" w:rsidRDefault="00F44455" w:rsidP="00F44455">
      <w:pPr>
        <w:spacing w:line="480" w:lineRule="auto"/>
        <w:ind w:left="360" w:firstLine="360"/>
        <w:rPr>
          <w:rFonts w:ascii="Times New Roman" w:hAnsi="Times New Roman" w:cs="Times New Roman"/>
        </w:rPr>
      </w:pPr>
      <w:r w:rsidRPr="007F180D">
        <w:rPr>
          <w:rFonts w:ascii="Times New Roman" w:hAnsi="Times New Roman" w:cs="Times New Roman"/>
        </w:rPr>
        <w:t xml:space="preserve">Richard Lanham coined the term digital rhetoric in his </w:t>
      </w:r>
      <w:r w:rsidRPr="007F180D">
        <w:rPr>
          <w:rFonts w:ascii="Times New Roman" w:hAnsi="Times New Roman" w:cs="Times New Roman"/>
          <w:i/>
        </w:rPr>
        <w:t xml:space="preserve">The Electronic Word: Democracy, Technology, and the Arts. </w:t>
      </w:r>
      <w:r w:rsidRPr="007F180D">
        <w:rPr>
          <w:rFonts w:ascii="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 the space for the work that follows under his term of digital rhetoric. He focuses more on the manipulation of text and the results of moving text to the screen from the page, which is understandable given that this piece first appeared in 1992, and again in 1993. It is important to include Lanham’s work because he coined digital rhetoric. Lanham’s contribution goes beyond coining the term digital rhetoric. </w:t>
      </w:r>
    </w:p>
    <w:p w14:paraId="4F208702" w14:textId="77777777" w:rsidR="00F44455" w:rsidRPr="007F180D" w:rsidRDefault="00F44455" w:rsidP="00F44455">
      <w:pPr>
        <w:spacing w:line="480" w:lineRule="auto"/>
        <w:ind w:left="360" w:firstLine="360"/>
        <w:rPr>
          <w:rFonts w:ascii="Times New Roman" w:hAnsi="Times New Roman" w:cs="Times New Roman"/>
        </w:rPr>
      </w:pPr>
      <w:r w:rsidRPr="007F180D">
        <w:rPr>
          <w:rFonts w:ascii="Times New Roman" w:hAnsi="Times New Roman" w:cs="Times New Roman"/>
        </w:rPr>
        <w:t xml:space="preserve">Equally as important was his view of the computer as a rhetorical device, which allowed for scholarship to be done in digital rhetoric. The scholarship done in the field of digital rhetoric varies, and as such several different approaches to the study of digital rhetoric exist resulting in several different working definitions and understandings of digital rhetoric. </w:t>
      </w:r>
    </w:p>
    <w:p w14:paraId="65577D3E" w14:textId="7E9531C0" w:rsidR="00457559" w:rsidRDefault="000E18E3" w:rsidP="00F44455">
      <w:pPr>
        <w:spacing w:line="480" w:lineRule="auto"/>
        <w:ind w:firstLine="720"/>
        <w:rPr>
          <w:rFonts w:ascii="Times New Roman" w:hAnsi="Times New Roman" w:cs="Times New Roman"/>
        </w:rPr>
      </w:pPr>
      <w:r>
        <w:rPr>
          <w:rFonts w:ascii="Times New Roman" w:hAnsi="Times New Roman" w:cs="Times New Roman"/>
        </w:rPr>
        <w:t xml:space="preserve">The jump from Lanham’s work in 1993 to Zappen </w:t>
      </w:r>
      <w:r w:rsidR="00457559">
        <w:rPr>
          <w:rFonts w:ascii="Times New Roman" w:hAnsi="Times New Roman" w:cs="Times New Roman"/>
        </w:rPr>
        <w:t>in 2005 is the result of a low</w:t>
      </w:r>
      <w:r>
        <w:rPr>
          <w:rFonts w:ascii="Times New Roman" w:hAnsi="Times New Roman" w:cs="Times New Roman"/>
        </w:rPr>
        <w:t xml:space="preserve"> number or works that </w:t>
      </w:r>
      <w:r w:rsidR="00457559">
        <w:rPr>
          <w:rFonts w:ascii="Times New Roman" w:hAnsi="Times New Roman" w:cs="Times New Roman"/>
        </w:rPr>
        <w:t>define digital rhetoric</w:t>
      </w:r>
      <w:r w:rsidR="0045493E">
        <w:rPr>
          <w:rFonts w:ascii="Times New Roman" w:hAnsi="Times New Roman" w:cs="Times New Roman"/>
        </w:rPr>
        <w:t>, or address issues commonly studied within the field of digital rhetoric</w:t>
      </w:r>
      <w:r w:rsidR="00457559">
        <w:rPr>
          <w:rFonts w:ascii="Times New Roman" w:hAnsi="Times New Roman" w:cs="Times New Roman"/>
        </w:rPr>
        <w:t xml:space="preserve">. </w:t>
      </w:r>
      <w:r w:rsidR="00280298">
        <w:rPr>
          <w:rFonts w:ascii="Times New Roman" w:hAnsi="Times New Roman" w:cs="Times New Roman"/>
        </w:rPr>
        <w:t>The goal as this project moves forward is to fill the gap between 1993 and 2005</w:t>
      </w:r>
      <w:r w:rsidR="0045493E">
        <w:rPr>
          <w:rFonts w:ascii="Times New Roman" w:hAnsi="Times New Roman" w:cs="Times New Roman"/>
        </w:rPr>
        <w:t>.</w:t>
      </w:r>
    </w:p>
    <w:p w14:paraId="2DE83C48" w14:textId="686C9A9F" w:rsidR="00F44455" w:rsidRPr="007F180D" w:rsidRDefault="00457559" w:rsidP="00F44455">
      <w:pPr>
        <w:spacing w:line="480" w:lineRule="auto"/>
        <w:ind w:firstLine="720"/>
        <w:rPr>
          <w:rFonts w:ascii="Times New Roman" w:hAnsi="Times New Roman" w:cs="Times New Roman"/>
        </w:rPr>
      </w:pPr>
      <w:r>
        <w:rPr>
          <w:rFonts w:ascii="Times New Roman" w:hAnsi="Times New Roman" w:cs="Times New Roman"/>
        </w:rPr>
        <w:t xml:space="preserve"> </w:t>
      </w:r>
      <w:r w:rsidR="00F44455" w:rsidRPr="000E18E3">
        <w:rPr>
          <w:rFonts w:ascii="Times New Roman" w:hAnsi="Times New Roman" w:cs="Times New Roman"/>
        </w:rPr>
        <w:t>Zappen (2005) in “</w:t>
      </w:r>
      <w:r w:rsidR="00F44455" w:rsidRPr="000E18E3">
        <w:rPr>
          <w:rFonts w:ascii="Times New Roman" w:hAnsi="Times New Roman" w:cs="Times New Roman"/>
          <w:lang w:eastAsia="ja-JP"/>
        </w:rPr>
        <w:t>Digital rhetoric: Toward an integrated theory”</w:t>
      </w:r>
      <w:r w:rsidR="00F44455" w:rsidRPr="000E18E3">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Zappen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w:t>
      </w:r>
      <w:r w:rsidR="00F44455" w:rsidRPr="00487441">
        <w:rPr>
          <w:rFonts w:ascii="Times New Roman" w:hAnsi="Times New Roman" w:cs="Times New Roman"/>
        </w:rPr>
        <w:t>space.</w:t>
      </w:r>
    </w:p>
    <w:p w14:paraId="415D66DB" w14:textId="2838F588" w:rsidR="00F44455" w:rsidRPr="007F180D" w:rsidRDefault="00F44455" w:rsidP="00F44455">
      <w:pPr>
        <w:spacing w:line="480" w:lineRule="auto"/>
        <w:ind w:firstLine="360"/>
        <w:rPr>
          <w:rFonts w:ascii="Times New Roman" w:hAnsi="Times New Roman" w:cs="Times New Roman"/>
          <w:color w:val="1C1C1C"/>
        </w:rPr>
      </w:pPr>
      <w:r w:rsidRPr="000E18E3">
        <w:rPr>
          <w:rFonts w:ascii="Times New Roman" w:hAnsi="Times New Roman" w:cs="Times New Roman"/>
        </w:rPr>
        <w:t>Ian Bogost, prefers to</w:t>
      </w:r>
      <w:r w:rsidRPr="007F180D">
        <w:rPr>
          <w:rFonts w:ascii="Times New Roman" w:hAnsi="Times New Roman" w:cs="Times New Roman"/>
        </w:rPr>
        <w:t xml:space="preserve"> view digital rhetoric as procedural rhetoric. In his 2009 book Bogost defines procedural rhetoric as “</w:t>
      </w:r>
      <w:r w:rsidRPr="007F180D">
        <w:rPr>
          <w:rFonts w:ascii="Times New Roman" w:hAnsi="Times New Roman" w:cs="Times New Roman"/>
          <w:color w:val="1C1C1C"/>
        </w:rPr>
        <w:t xml:space="preserve">the art of persuasion through rule-based representations and interactions, rather than the spoken word, writing, images, or moving pictures” (p. </w:t>
      </w:r>
      <w:r w:rsidR="00487441">
        <w:rPr>
          <w:rFonts w:ascii="Times New Roman" w:hAnsi="Times New Roman" w:cs="Times New Roman"/>
          <w:color w:val="1C1C1C"/>
        </w:rPr>
        <w:t>3</w:t>
      </w:r>
      <w:r w:rsidRPr="007F180D">
        <w:rPr>
          <w:rFonts w:ascii="Times New Roman" w:hAnsi="Times New Roman" w:cs="Times New Roman"/>
          <w:color w:val="1C1C1C"/>
        </w:rPr>
        <w:t xml:space="preserve">). This definition is closely linked to the procedural computational practices of using a computer. Bogost views these practices as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w:t>
      </w:r>
      <w:r w:rsidRPr="007F180D">
        <w:rPr>
          <w:rFonts w:ascii="Times New Roman" w:hAnsi="Times New Roman" w:cs="Times New Roman"/>
        </w:rPr>
        <w:t xml:space="preserve">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p>
    <w:p w14:paraId="373FAB16" w14:textId="77777777" w:rsidR="00F44455" w:rsidRPr="007F180D" w:rsidRDefault="00F44455" w:rsidP="00F44455">
      <w:pPr>
        <w:pStyle w:val="NormalWeb"/>
        <w:spacing w:line="480" w:lineRule="auto"/>
        <w:ind w:left="450" w:hanging="90"/>
        <w:rPr>
          <w:i/>
          <w:iCs/>
        </w:rPr>
      </w:pPr>
      <w:r w:rsidRPr="007F180D">
        <w:rPr>
          <w:color w:val="1C1C1C"/>
        </w:rPr>
        <w:t xml:space="preserve">In Elizabeth </w:t>
      </w:r>
      <w:r w:rsidRPr="007F180D">
        <w:t xml:space="preserve">Losh’s 2009 book </w:t>
      </w:r>
      <w:r w:rsidRPr="007F180D">
        <w:rPr>
          <w:i/>
          <w:iCs/>
        </w:rPr>
        <w:t>Virtualpolitik : An electronic history of government</w:t>
      </w:r>
    </w:p>
    <w:p w14:paraId="2093486E" w14:textId="77777777" w:rsidR="00F44455" w:rsidRPr="007F180D" w:rsidRDefault="00F44455" w:rsidP="00F44455">
      <w:pPr>
        <w:pStyle w:val="NormalWeb"/>
        <w:spacing w:line="480" w:lineRule="auto"/>
        <w:ind w:left="450" w:hanging="450"/>
      </w:pPr>
      <w:r w:rsidRPr="007F180D">
        <w:rPr>
          <w:i/>
          <w:iCs/>
        </w:rPr>
        <w:t>media-making in a time of war, scandal, disaster, miscommunication, and mistakes</w:t>
      </w:r>
      <w:r w:rsidRPr="007F180D">
        <w:t xml:space="preserve"> she</w:t>
      </w:r>
    </w:p>
    <w:p w14:paraId="1F37D314" w14:textId="27DE4041" w:rsidR="00015575" w:rsidRPr="007F180D" w:rsidRDefault="00F44455" w:rsidP="00F44455">
      <w:pPr>
        <w:pStyle w:val="NormalWeb"/>
        <w:spacing w:line="480" w:lineRule="auto"/>
      </w:pPr>
      <w:r w:rsidRPr="007F180D">
        <w:t>provides a comprehensive four-part definition of digital rhetoric</w:t>
      </w:r>
      <w:r w:rsidR="00B21611" w:rsidRPr="007F180D">
        <w:t>:</w:t>
      </w:r>
      <w:r w:rsidRPr="007F180D">
        <w:t xml:space="preserve"> </w:t>
      </w:r>
    </w:p>
    <w:p w14:paraId="48C798AD" w14:textId="76CADD5B" w:rsidR="004A5F7F" w:rsidRPr="007F180D" w:rsidRDefault="00F6115D" w:rsidP="006B0EC8">
      <w:pPr>
        <w:pStyle w:val="NormalWeb"/>
        <w:numPr>
          <w:ilvl w:val="0"/>
          <w:numId w:val="4"/>
        </w:numPr>
        <w:spacing w:line="480" w:lineRule="auto"/>
      </w:pPr>
      <w:r w:rsidRPr="007F180D">
        <w:t>The conventions of new digital genres that are used for everyday discourse, as we as for special occasions, in average people’s lives.</w:t>
      </w:r>
    </w:p>
    <w:p w14:paraId="5076C0AF" w14:textId="69954A46" w:rsidR="006B0EC8" w:rsidRPr="007F180D" w:rsidRDefault="006B0EC8" w:rsidP="006B0EC8">
      <w:pPr>
        <w:pStyle w:val="NormalWeb"/>
        <w:numPr>
          <w:ilvl w:val="0"/>
          <w:numId w:val="4"/>
        </w:numPr>
        <w:spacing w:line="480" w:lineRule="auto"/>
      </w:pPr>
      <w:r w:rsidRPr="007F180D">
        <w:t>Public rhetoric, often in the form of political messages from government institutions, which is represented or recorded through digital technology and disseminated via electronic distributed networks.</w:t>
      </w:r>
    </w:p>
    <w:p w14:paraId="48546AE2" w14:textId="305A2274" w:rsidR="006B0EC8" w:rsidRPr="007F180D" w:rsidRDefault="004F3F8A" w:rsidP="006B0EC8">
      <w:pPr>
        <w:pStyle w:val="NormalWeb"/>
        <w:numPr>
          <w:ilvl w:val="0"/>
          <w:numId w:val="4"/>
        </w:numPr>
        <w:spacing w:line="480" w:lineRule="auto"/>
      </w:pPr>
      <w:r w:rsidRPr="007F180D">
        <w:t>The emerging scholarly discipline concerned with the rhetorical interpretation of computer-generated media as objects of study.</w:t>
      </w:r>
    </w:p>
    <w:p w14:paraId="6CF28EB8" w14:textId="3C1B4FB9" w:rsidR="004F3F8A" w:rsidRPr="007F180D" w:rsidRDefault="00EF63F5" w:rsidP="006B0EC8">
      <w:pPr>
        <w:pStyle w:val="NormalWeb"/>
        <w:numPr>
          <w:ilvl w:val="0"/>
          <w:numId w:val="4"/>
        </w:numPr>
        <w:spacing w:line="480" w:lineRule="auto"/>
      </w:pPr>
      <w:r w:rsidRPr="007F180D">
        <w:t xml:space="preserve">Mathematical theories of communication from the field of information science, many of which attempt to quantify the amount of uncertainty in a given linguistic exchange or the likely paths through which messages travel. </w:t>
      </w:r>
      <w:r w:rsidR="00112024" w:rsidRPr="007F180D">
        <w:t xml:space="preserve">(p. </w:t>
      </w:r>
      <w:r w:rsidR="00707AA1" w:rsidRPr="007F180D">
        <w:t xml:space="preserve">47 - </w:t>
      </w:r>
      <w:r w:rsidR="00112024" w:rsidRPr="007F180D">
        <w:t>48)</w:t>
      </w:r>
    </w:p>
    <w:p w14:paraId="4D4E6AD8" w14:textId="499302D3" w:rsidR="00F44455" w:rsidRPr="007F180D" w:rsidRDefault="006D62D7" w:rsidP="00F44455">
      <w:pPr>
        <w:pStyle w:val="NormalWeb"/>
        <w:spacing w:line="480" w:lineRule="auto"/>
      </w:pPr>
      <w:r w:rsidRPr="007F180D">
        <w:t>This definition</w:t>
      </w:r>
      <w:r w:rsidR="00F170F6" w:rsidRPr="007F180D">
        <w:t xml:space="preserve"> encompasses several aspects of scholarship within digital rhetoric.</w:t>
      </w:r>
      <w:r w:rsidRPr="007F180D">
        <w:t xml:space="preserve"> It</w:t>
      </w:r>
      <w:r w:rsidR="00FD5384" w:rsidRPr="007F180D">
        <w:t xml:space="preserve"> </w:t>
      </w:r>
      <w:r w:rsidR="00F44455" w:rsidRPr="007F180D">
        <w:t>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w:t>
      </w:r>
      <w:r w:rsidR="0003601F" w:rsidRPr="007F180D">
        <w:t xml:space="preserve"> The importance of this comprehensive definition is that it details </w:t>
      </w:r>
      <w:r w:rsidR="00F44455" w:rsidRPr="007F180D">
        <w:t>the difference in approach and understanding of what digital rhetoric is, what it can do, and ultimately how it is interdisciplinary.</w:t>
      </w:r>
    </w:p>
    <w:p w14:paraId="5465B3DD" w14:textId="191C2373" w:rsidR="00F44455" w:rsidRPr="007F180D" w:rsidRDefault="00F44455" w:rsidP="00F44455">
      <w:pPr>
        <w:spacing w:line="480" w:lineRule="auto"/>
        <w:ind w:firstLine="720"/>
        <w:rPr>
          <w:rFonts w:ascii="Times New Roman" w:hAnsi="Times New Roman" w:cs="Times New Roman"/>
          <w:b/>
        </w:rPr>
      </w:pPr>
      <w:r w:rsidRPr="007F180D">
        <w:rPr>
          <w:rFonts w:ascii="Times New Roman" w:hAnsi="Times New Roman" w:cs="Times New Roman"/>
        </w:rPr>
        <w:t xml:space="preserve">Carolyn Handa’s book </w:t>
      </w:r>
      <w:r w:rsidRPr="007F180D">
        <w:rPr>
          <w:rFonts w:ascii="Times New Roman" w:hAnsi="Times New Roman" w:cs="Times New Roman"/>
          <w:i/>
        </w:rPr>
        <w:t>The Multimediated Rhetoric of the Internet: Digital Fusion</w:t>
      </w:r>
      <w:r w:rsidRPr="007F180D">
        <w:rPr>
          <w:rFonts w:ascii="Times New Roman" w:hAnsi="Times New Roman" w:cs="Times New Roman"/>
        </w:rPr>
        <w:t xml:space="preserve"> </w:t>
      </w:r>
      <w:r w:rsidR="00757A85">
        <w:rPr>
          <w:rFonts w:ascii="Times New Roman" w:hAnsi="Times New Roman" w:cs="Times New Roman"/>
        </w:rPr>
        <w:t xml:space="preserve">(2013) </w:t>
      </w:r>
      <w:r w:rsidRPr="007F180D">
        <w:rPr>
          <w:rFonts w:ascii="Times New Roman" w:hAnsi="Times New Roman" w:cs="Times New Roman"/>
        </w:rPr>
        <w:t>defines digital rhetoric as:</w:t>
      </w:r>
    </w:p>
    <w:p w14:paraId="5CB2057E" w14:textId="77777777" w:rsidR="00F44455" w:rsidRPr="007F180D" w:rsidRDefault="00F44455" w:rsidP="00F44455">
      <w:pPr>
        <w:spacing w:line="480" w:lineRule="auto"/>
        <w:ind w:left="720"/>
        <w:rPr>
          <w:rFonts w:ascii="Times New Roman" w:hAnsi="Times New Roman" w:cs="Times New Roman"/>
        </w:rPr>
      </w:pPr>
      <w:r w:rsidRPr="007F180D">
        <w:rPr>
          <w:rFonts w:ascii="Times New Roman" w:hAnsi="Times New Roman" w:cs="Times New Roman"/>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489954E" w14:textId="77777777" w:rsidR="00F44455" w:rsidRPr="007F180D" w:rsidRDefault="00F44455" w:rsidP="00F44455">
      <w:pPr>
        <w:spacing w:line="480" w:lineRule="auto"/>
        <w:ind w:firstLine="720"/>
        <w:rPr>
          <w:rFonts w:ascii="Times New Roman" w:hAnsi="Times New Roman" w:cs="Times New Roman"/>
        </w:rPr>
      </w:pPr>
      <w:r w:rsidRPr="007F180D">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1D31A5B5" w14:textId="48A2C864" w:rsidR="00F44455" w:rsidRPr="007F180D" w:rsidRDefault="00F44455" w:rsidP="00F44455">
      <w:pPr>
        <w:spacing w:line="480" w:lineRule="auto"/>
        <w:ind w:firstLine="720"/>
        <w:rPr>
          <w:rFonts w:ascii="Times New Roman" w:hAnsi="Times New Roman" w:cs="Times New Roman"/>
        </w:rPr>
      </w:pPr>
      <w:r w:rsidRPr="007F180D">
        <w:rPr>
          <w:rFonts w:ascii="Times New Roman" w:hAnsi="Times New Roman" w:cs="Times New Roman"/>
        </w:rPr>
        <w:t xml:space="preserve">Doug Eyman in Chapter 1 of </w:t>
      </w:r>
      <w:r w:rsidRPr="007F180D">
        <w:rPr>
          <w:rFonts w:ascii="Times New Roman" w:hAnsi="Times New Roman" w:cs="Times New Roman"/>
          <w:bCs/>
          <w:i/>
        </w:rPr>
        <w:t>Digital Rhetoric: Theory, Method, Practice</w:t>
      </w:r>
      <w:r w:rsidRPr="007F180D">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Eyman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w:t>
      </w:r>
      <w:r w:rsidR="000B0A6A" w:rsidRPr="007F180D">
        <w:rPr>
          <w:rFonts w:ascii="Times New Roman" w:hAnsi="Times New Roman" w:cs="Times New Roman"/>
        </w:rPr>
        <w:t xml:space="preserve">d promote interdisciplinarity. </w:t>
      </w:r>
      <w:r w:rsidRPr="007F180D">
        <w:rPr>
          <w:rFonts w:ascii="Times New Roman" w:hAnsi="Times New Roman" w:cs="Times New Roman"/>
        </w:rPr>
        <w:t xml:space="preserve">Eyman’s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w:t>
      </w:r>
    </w:p>
    <w:p w14:paraId="590E14A6" w14:textId="6CEFAF3E" w:rsidR="004C3D30" w:rsidRPr="007F180D" w:rsidRDefault="004C3D30" w:rsidP="00F44455">
      <w:pPr>
        <w:spacing w:line="480" w:lineRule="auto"/>
        <w:ind w:firstLine="720"/>
        <w:rPr>
          <w:rFonts w:ascii="Times New Roman" w:hAnsi="Times New Roman" w:cs="Times New Roman"/>
        </w:rPr>
      </w:pPr>
      <w:r w:rsidRPr="007F180D">
        <w:rPr>
          <w:rFonts w:ascii="Times New Roman" w:hAnsi="Times New Roman" w:cs="Times New Roman"/>
        </w:rPr>
        <w:t xml:space="preserve">As scholars in digital rhetoric worked to define the term, and create a space within the field of rhetoric other scholars, not necessarily concerned with the field of digital rhetoric address issues of technology and literacy. During this same time period of the early 1990s to the 2000s similar concerns over technology, its use in composition classes, and calls to action </w:t>
      </w:r>
      <w:r w:rsidR="00DA1552" w:rsidRPr="007F180D">
        <w:rPr>
          <w:rFonts w:ascii="Times New Roman" w:hAnsi="Times New Roman" w:cs="Times New Roman"/>
        </w:rPr>
        <w:t xml:space="preserve">based on new or different writing practices as a result of developments and </w:t>
      </w:r>
    </w:p>
    <w:p w14:paraId="18B439AB" w14:textId="187FCE1F" w:rsidR="00DA1552" w:rsidRPr="007F180D" w:rsidRDefault="00DA1552" w:rsidP="00F44455">
      <w:pPr>
        <w:spacing w:line="480" w:lineRule="auto"/>
        <w:ind w:firstLine="720"/>
        <w:rPr>
          <w:rFonts w:ascii="Times New Roman" w:hAnsi="Times New Roman" w:cs="Times New Roman"/>
        </w:rPr>
      </w:pPr>
      <w:r w:rsidRPr="007F180D">
        <w:rPr>
          <w:rFonts w:ascii="Times New Roman" w:hAnsi="Times New Roman" w:cs="Times New Roman"/>
        </w:rPr>
        <w:t>In “The Rhetoric of Technology and the Electronic Writing Class” Hawisher and Selfe (1991) express concern over the “new electronic classrooms”</w:t>
      </w:r>
      <w:r w:rsidR="00FC4EE6" w:rsidRPr="007F180D">
        <w:rPr>
          <w:rFonts w:ascii="Times New Roman" w:hAnsi="Times New Roman" w:cs="Times New Roman"/>
        </w:rPr>
        <w:t xml:space="preserve"> (p.55)</w:t>
      </w:r>
      <w:r w:rsidRPr="007F180D">
        <w:rPr>
          <w:rFonts w:ascii="Times New Roman" w:hAnsi="Times New Roman" w:cs="Times New Roman"/>
        </w:rPr>
        <w:t xml:space="preserve"> and its impact on how writing instructors teach writing. They warn of </w:t>
      </w:r>
      <w:r w:rsidR="00247497" w:rsidRPr="007F180D">
        <w:rPr>
          <w:rFonts w:ascii="Times New Roman" w:hAnsi="Times New Roman" w:cs="Times New Roman"/>
        </w:rPr>
        <w:t xml:space="preserve">over reliance </w:t>
      </w:r>
      <w:r w:rsidR="00FA5313" w:rsidRPr="007F180D">
        <w:rPr>
          <w:rFonts w:ascii="Times New Roman" w:hAnsi="Times New Roman" w:cs="Times New Roman"/>
        </w:rPr>
        <w:t>on technology</w:t>
      </w:r>
      <w:r w:rsidR="001A088D" w:rsidRPr="007F180D">
        <w:rPr>
          <w:rFonts w:ascii="Times New Roman" w:hAnsi="Times New Roman" w:cs="Times New Roman"/>
        </w:rPr>
        <w:t xml:space="preserve">, and integration of technology in the classroom. </w:t>
      </w:r>
      <w:r w:rsidR="00446776" w:rsidRPr="007F180D">
        <w:rPr>
          <w:rFonts w:ascii="Times New Roman" w:hAnsi="Times New Roman" w:cs="Times New Roman"/>
        </w:rPr>
        <w:t xml:space="preserve">They advice to writing instructors is to be aware of the </w:t>
      </w:r>
      <w:r w:rsidR="003F02F7" w:rsidRPr="007F180D">
        <w:rPr>
          <w:rFonts w:ascii="Times New Roman" w:hAnsi="Times New Roman" w:cs="Times New Roman"/>
        </w:rPr>
        <w:t xml:space="preserve">positive and negative influences computers may have on the writing classroom. They note that leading up to the </w:t>
      </w:r>
      <w:r w:rsidR="008F31BC" w:rsidRPr="007F180D">
        <w:rPr>
          <w:rFonts w:ascii="Times New Roman" w:hAnsi="Times New Roman" w:cs="Times New Roman"/>
        </w:rPr>
        <w:t>time of their publication there was an overwhelmingly positive depiction of the role of the computer, and technology, in these so-called electronic classroom</w:t>
      </w:r>
      <w:r w:rsidR="00B14D90" w:rsidRPr="007F180D">
        <w:rPr>
          <w:rFonts w:ascii="Times New Roman" w:hAnsi="Times New Roman" w:cs="Times New Roman"/>
        </w:rPr>
        <w:t>s</w:t>
      </w:r>
      <w:r w:rsidR="008F31BC" w:rsidRPr="007F180D">
        <w:rPr>
          <w:rFonts w:ascii="Times New Roman" w:hAnsi="Times New Roman" w:cs="Times New Roman"/>
        </w:rPr>
        <w:t xml:space="preserve">. </w:t>
      </w:r>
      <w:r w:rsidR="00F65A2F" w:rsidRPr="007F180D">
        <w:rPr>
          <w:rFonts w:ascii="Times New Roman" w:hAnsi="Times New Roman" w:cs="Times New Roman"/>
        </w:rPr>
        <w:t xml:space="preserve">Based on their observations they were surprised by the amount of writing taking place in the classrooms with computers. However, the amount of writing </w:t>
      </w:r>
      <w:r w:rsidR="000962D0" w:rsidRPr="007F180D">
        <w:rPr>
          <w:rFonts w:ascii="Times New Roman" w:hAnsi="Times New Roman" w:cs="Times New Roman"/>
        </w:rPr>
        <w:t xml:space="preserve">according to them limited the time students and </w:t>
      </w:r>
      <w:r w:rsidR="002F0044" w:rsidRPr="007F180D">
        <w:rPr>
          <w:rFonts w:ascii="Times New Roman" w:hAnsi="Times New Roman" w:cs="Times New Roman"/>
        </w:rPr>
        <w:t>no “careful two-way discussions</w:t>
      </w:r>
      <w:r w:rsidR="00B255C2" w:rsidRPr="007F180D">
        <w:rPr>
          <w:rFonts w:ascii="Times New Roman" w:hAnsi="Times New Roman" w:cs="Times New Roman"/>
        </w:rPr>
        <w:t xml:space="preserve"> of the writing problems students were encountering” (p. 60) as a result of the overreliance on the implemented technology in the classroom. </w:t>
      </w:r>
      <w:r w:rsidR="00736DBC" w:rsidRPr="007F180D">
        <w:rPr>
          <w:rFonts w:ascii="Times New Roman" w:hAnsi="Times New Roman" w:cs="Times New Roman"/>
        </w:rPr>
        <w:t>Their</w:t>
      </w:r>
      <w:r w:rsidR="00BF13ED" w:rsidRPr="007F180D">
        <w:rPr>
          <w:rFonts w:ascii="Times New Roman" w:hAnsi="Times New Roman" w:cs="Times New Roman"/>
        </w:rPr>
        <w:t xml:space="preserve"> observations of the approaches</w:t>
      </w:r>
      <w:r w:rsidR="00F93F9B" w:rsidRPr="007F180D">
        <w:rPr>
          <w:rFonts w:ascii="Times New Roman" w:hAnsi="Times New Roman" w:cs="Times New Roman"/>
        </w:rPr>
        <w:t xml:space="preserve"> of instructors teaching in these electronic classrooms</w:t>
      </w:r>
      <w:r w:rsidR="00B634CE" w:rsidRPr="007F180D">
        <w:rPr>
          <w:rFonts w:ascii="Times New Roman" w:hAnsi="Times New Roman" w:cs="Times New Roman"/>
        </w:rPr>
        <w:t xml:space="preserve"> leads to a call </w:t>
      </w:r>
      <w:r w:rsidR="00215154" w:rsidRPr="007F180D">
        <w:rPr>
          <w:rFonts w:ascii="Times New Roman" w:hAnsi="Times New Roman" w:cs="Times New Roman"/>
        </w:rPr>
        <w:t>to “</w:t>
      </w:r>
      <w:r w:rsidR="006076F5" w:rsidRPr="007F180D">
        <w:rPr>
          <w:rFonts w:ascii="Times New Roman" w:hAnsi="Times New Roman" w:cs="Times New Roman"/>
        </w:rPr>
        <w:t>plan carefully and develop the necessary</w:t>
      </w:r>
      <w:r w:rsidR="006567BD" w:rsidRPr="007F180D">
        <w:rPr>
          <w:rFonts w:ascii="Times New Roman" w:hAnsi="Times New Roman" w:cs="Times New Roman"/>
        </w:rPr>
        <w:t xml:space="preserve"> critical perspectives to help us avoid using co</w:t>
      </w:r>
      <w:r w:rsidR="00BC51ED" w:rsidRPr="007F180D">
        <w:rPr>
          <w:rFonts w:ascii="Times New Roman" w:hAnsi="Times New Roman" w:cs="Times New Roman"/>
        </w:rPr>
        <w:t>m</w:t>
      </w:r>
      <w:r w:rsidR="006567BD" w:rsidRPr="007F180D">
        <w:rPr>
          <w:rFonts w:ascii="Times New Roman" w:hAnsi="Times New Roman" w:cs="Times New Roman"/>
        </w:rPr>
        <w:t>puters to advance or promote mediocrity in writing instruction” (p.62).</w:t>
      </w:r>
      <w:r w:rsidR="004D1830" w:rsidRPr="007F180D">
        <w:rPr>
          <w:rFonts w:ascii="Times New Roman" w:hAnsi="Times New Roman" w:cs="Times New Roman"/>
        </w:rPr>
        <w:t xml:space="preserve"> Overall their view of computers in writing classr</w:t>
      </w:r>
      <w:r w:rsidR="0064601F" w:rsidRPr="007F180D">
        <w:rPr>
          <w:rFonts w:ascii="Times New Roman" w:hAnsi="Times New Roman" w:cs="Times New Roman"/>
        </w:rPr>
        <w:t xml:space="preserve">ooms is positive, but they clearly </w:t>
      </w:r>
      <w:r w:rsidR="00465933" w:rsidRPr="007F180D">
        <w:rPr>
          <w:rFonts w:ascii="Times New Roman" w:hAnsi="Times New Roman" w:cs="Times New Roman"/>
        </w:rPr>
        <w:t>point to a lack of cri</w:t>
      </w:r>
      <w:r w:rsidR="00C6396D" w:rsidRPr="007F180D">
        <w:rPr>
          <w:rFonts w:ascii="Times New Roman" w:hAnsi="Times New Roman" w:cs="Times New Roman"/>
        </w:rPr>
        <w:t xml:space="preserve">tical awareness of the ways in which </w:t>
      </w:r>
      <w:r w:rsidR="00465933" w:rsidRPr="007F180D">
        <w:rPr>
          <w:rFonts w:ascii="Times New Roman" w:hAnsi="Times New Roman" w:cs="Times New Roman"/>
        </w:rPr>
        <w:t>com</w:t>
      </w:r>
      <w:r w:rsidR="00C6396D" w:rsidRPr="007F180D">
        <w:rPr>
          <w:rFonts w:ascii="Times New Roman" w:hAnsi="Times New Roman" w:cs="Times New Roman"/>
        </w:rPr>
        <w:t xml:space="preserve">puters in the writing classroom may change pedagogical practices. </w:t>
      </w:r>
    </w:p>
    <w:p w14:paraId="612386AE" w14:textId="2A19FBCC" w:rsidR="001656C4" w:rsidRPr="007F180D" w:rsidRDefault="001656C4" w:rsidP="00F44455">
      <w:pPr>
        <w:spacing w:line="480" w:lineRule="auto"/>
        <w:ind w:firstLine="720"/>
        <w:rPr>
          <w:rFonts w:ascii="Times New Roman" w:hAnsi="Times New Roman" w:cs="Times New Roman"/>
        </w:rPr>
      </w:pPr>
      <w:r w:rsidRPr="007F180D">
        <w:rPr>
          <w:rFonts w:ascii="Times New Roman" w:hAnsi="Times New Roman" w:cs="Times New Roman"/>
        </w:rPr>
        <w:t>This specific outlook of technolo</w:t>
      </w:r>
      <w:r w:rsidR="004B7C89" w:rsidRPr="007F180D">
        <w:rPr>
          <w:rFonts w:ascii="Times New Roman" w:hAnsi="Times New Roman" w:cs="Times New Roman"/>
        </w:rPr>
        <w:t>gy integration is not uncommon, n</w:t>
      </w:r>
      <w:r w:rsidR="00863373" w:rsidRPr="007F180D">
        <w:rPr>
          <w:rFonts w:ascii="Times New Roman" w:hAnsi="Times New Roman" w:cs="Times New Roman"/>
        </w:rPr>
        <w:t xml:space="preserve">or is it only associated with </w:t>
      </w:r>
      <w:r w:rsidR="00F343C5" w:rsidRPr="007F180D">
        <w:rPr>
          <w:rFonts w:ascii="Times New Roman" w:hAnsi="Times New Roman" w:cs="Times New Roman"/>
        </w:rPr>
        <w:t>the integration of technology in a classroom</w:t>
      </w:r>
      <w:r w:rsidR="00F343C5" w:rsidRPr="007F24EF">
        <w:rPr>
          <w:rFonts w:ascii="Times New Roman" w:hAnsi="Times New Roman" w:cs="Times New Roman"/>
        </w:rPr>
        <w:t xml:space="preserve">. </w:t>
      </w:r>
      <w:r w:rsidR="00AA5D88" w:rsidRPr="007F24EF">
        <w:rPr>
          <w:rFonts w:ascii="Times New Roman" w:hAnsi="Times New Roman" w:cs="Times New Roman"/>
        </w:rPr>
        <w:t xml:space="preserve">The </w:t>
      </w:r>
      <w:r w:rsidR="003527F0" w:rsidRPr="007F24EF">
        <w:rPr>
          <w:rFonts w:ascii="Times New Roman" w:hAnsi="Times New Roman" w:cs="Times New Roman"/>
        </w:rPr>
        <w:t xml:space="preserve">appeal of a new technology, and/or new </w:t>
      </w:r>
      <w:r w:rsidR="00681BA5" w:rsidRPr="007F24EF">
        <w:rPr>
          <w:rFonts w:ascii="Times New Roman" w:hAnsi="Times New Roman" w:cs="Times New Roman"/>
        </w:rPr>
        <w:t xml:space="preserve">approach to a preexisting </w:t>
      </w:r>
      <w:r w:rsidR="003527F0" w:rsidRPr="007F24EF">
        <w:rPr>
          <w:rFonts w:ascii="Times New Roman" w:hAnsi="Times New Roman" w:cs="Times New Roman"/>
        </w:rPr>
        <w:t>theory</w:t>
      </w:r>
      <w:r w:rsidR="007E10CA" w:rsidRPr="007F24EF">
        <w:rPr>
          <w:rFonts w:ascii="Times New Roman" w:hAnsi="Times New Roman" w:cs="Times New Roman"/>
        </w:rPr>
        <w:t xml:space="preserve"> is undeniable</w:t>
      </w:r>
      <w:r w:rsidR="003527F0" w:rsidRPr="007F24EF">
        <w:rPr>
          <w:rFonts w:ascii="Times New Roman" w:hAnsi="Times New Roman" w:cs="Times New Roman"/>
        </w:rPr>
        <w:t>.</w:t>
      </w:r>
      <w:r w:rsidR="00C537BA" w:rsidRPr="007F24EF">
        <w:rPr>
          <w:rFonts w:ascii="Times New Roman" w:hAnsi="Times New Roman" w:cs="Times New Roman"/>
        </w:rPr>
        <w:t xml:space="preserve"> </w:t>
      </w:r>
      <w:r w:rsidR="0056101D" w:rsidRPr="003313DF">
        <w:rPr>
          <w:rFonts w:ascii="Times New Roman" w:hAnsi="Times New Roman" w:cs="Times New Roman"/>
        </w:rPr>
        <w:t xml:space="preserve">The field must carefully consider the temptation </w:t>
      </w:r>
      <w:r w:rsidR="0018458C" w:rsidRPr="003313DF">
        <w:rPr>
          <w:rFonts w:ascii="Times New Roman" w:hAnsi="Times New Roman" w:cs="Times New Roman"/>
        </w:rPr>
        <w:t xml:space="preserve">to </w:t>
      </w:r>
      <w:r w:rsidR="007779EE" w:rsidRPr="003313DF">
        <w:rPr>
          <w:rFonts w:ascii="Times New Roman" w:hAnsi="Times New Roman" w:cs="Times New Roman"/>
        </w:rPr>
        <w:t xml:space="preserve">implement new technology and </w:t>
      </w:r>
      <w:r w:rsidR="002E4FA3" w:rsidRPr="003313DF">
        <w:rPr>
          <w:rFonts w:ascii="Times New Roman" w:hAnsi="Times New Roman" w:cs="Times New Roman"/>
        </w:rPr>
        <w:t>pedagogy based on specific technological developments</w:t>
      </w:r>
      <w:r w:rsidR="003527F0" w:rsidRPr="003313DF">
        <w:rPr>
          <w:rFonts w:ascii="Times New Roman" w:hAnsi="Times New Roman" w:cs="Times New Roman"/>
        </w:rPr>
        <w:t xml:space="preserve"> without creating a critical e</w:t>
      </w:r>
      <w:r w:rsidR="001B667A" w:rsidRPr="003313DF">
        <w:rPr>
          <w:rFonts w:ascii="Times New Roman" w:hAnsi="Times New Roman" w:cs="Times New Roman"/>
        </w:rPr>
        <w:t>ye as to what its impact may be.</w:t>
      </w:r>
    </w:p>
    <w:p w14:paraId="5B73801E" w14:textId="545A2C65" w:rsidR="00446776" w:rsidRPr="007F180D" w:rsidRDefault="00B4008B" w:rsidP="00885395">
      <w:pPr>
        <w:spacing w:line="480" w:lineRule="auto"/>
        <w:ind w:firstLine="720"/>
        <w:rPr>
          <w:rFonts w:ascii="Times New Roman" w:hAnsi="Times New Roman" w:cs="Times New Roman"/>
        </w:rPr>
      </w:pPr>
      <w:r w:rsidRPr="007F180D">
        <w:rPr>
          <w:rFonts w:ascii="Times New Roman" w:hAnsi="Times New Roman" w:cs="Times New Roman"/>
        </w:rPr>
        <w:t xml:space="preserve">Wysocki and Johnson </w:t>
      </w:r>
      <w:r w:rsidR="002B1BEC" w:rsidRPr="007F180D">
        <w:rPr>
          <w:rFonts w:ascii="Times New Roman" w:hAnsi="Times New Roman" w:cs="Times New Roman"/>
        </w:rPr>
        <w:t xml:space="preserve">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w:t>
      </w:r>
      <w:r w:rsidR="00722B14" w:rsidRPr="007F180D">
        <w:rPr>
          <w:rFonts w:ascii="Times New Roman" w:hAnsi="Times New Roman" w:cs="Times New Roman"/>
        </w:rPr>
        <w:t xml:space="preserve">in “TITLE HERE” </w:t>
      </w:r>
      <w:r w:rsidR="002B1BEC" w:rsidRPr="007F180D">
        <w:rPr>
          <w:rFonts w:ascii="Times New Roman" w:hAnsi="Times New Roman" w:cs="Times New Roman"/>
        </w:rPr>
        <w:t xml:space="preserve">as </w:t>
      </w:r>
      <w:r w:rsidR="00604142" w:rsidRPr="007F180D">
        <w:rPr>
          <w:rFonts w:ascii="Times New Roman" w:hAnsi="Times New Roman" w:cs="Times New Roman"/>
        </w:rPr>
        <w:t>an “intellectual equivalent of all-purpose flour</w:t>
      </w:r>
      <w:r w:rsidR="00366E11" w:rsidRPr="007F180D">
        <w:rPr>
          <w:rFonts w:ascii="Times New Roman" w:hAnsi="Times New Roman" w:cs="Times New Roman"/>
        </w:rPr>
        <w:t xml:space="preserve">,” by assuming that “once mastered, these skills can and will be used in </w:t>
      </w:r>
      <w:r w:rsidR="00001673" w:rsidRPr="007F180D">
        <w:rPr>
          <w:rFonts w:ascii="Times New Roman" w:hAnsi="Times New Roman" w:cs="Times New Roman"/>
        </w:rPr>
        <w:t xml:space="preserve">any context for any purpose” </w:t>
      </w:r>
      <w:r w:rsidR="00496F85" w:rsidRPr="007F180D">
        <w:rPr>
          <w:rFonts w:ascii="Times New Roman" w:hAnsi="Times New Roman" w:cs="Times New Roman"/>
        </w:rPr>
        <w:t>(34)</w:t>
      </w:r>
      <w:r w:rsidR="00722B14" w:rsidRPr="007F180D">
        <w:rPr>
          <w:rFonts w:ascii="Times New Roman" w:hAnsi="Times New Roman" w:cs="Times New Roman"/>
        </w:rPr>
        <w:t>.</w:t>
      </w:r>
      <w:r w:rsidR="009E0F8D" w:rsidRPr="007F180D">
        <w:rPr>
          <w:rFonts w:ascii="Times New Roman" w:hAnsi="Times New Roman" w:cs="Times New Roman"/>
        </w:rPr>
        <w:t xml:space="preserve"> </w:t>
      </w:r>
      <w:r w:rsidR="00382A8F" w:rsidRPr="007F180D">
        <w:rPr>
          <w:rFonts w:ascii="Times New Roman" w:hAnsi="Times New Roman" w:cs="Times New Roman"/>
        </w:rPr>
        <w:t>This view of literacy as a basic skill that leads to meaningful use in any context is not unlike</w:t>
      </w:r>
      <w:r w:rsidR="007A3AF1" w:rsidRPr="007F180D">
        <w:rPr>
          <w:rFonts w:ascii="Times New Roman" w:hAnsi="Times New Roman" w:cs="Times New Roman"/>
        </w:rPr>
        <w:t xml:space="preserve"> Hawisher and Selfe’s</w:t>
      </w:r>
      <w:r w:rsidR="001F4774" w:rsidRPr="007F180D">
        <w:rPr>
          <w:rFonts w:ascii="Times New Roman" w:hAnsi="Times New Roman" w:cs="Times New Roman"/>
        </w:rPr>
        <w:t xml:space="preserve"> view of the c</w:t>
      </w:r>
      <w:r w:rsidR="00C615A5" w:rsidRPr="007F180D">
        <w:rPr>
          <w:rFonts w:ascii="Times New Roman" w:hAnsi="Times New Roman" w:cs="Times New Roman"/>
        </w:rPr>
        <w:t xml:space="preserve">omputers in writing classrooms. The skills acquired in using them are necessary, but that does not </w:t>
      </w:r>
      <w:r w:rsidR="00057F9F" w:rsidRPr="007F180D">
        <w:rPr>
          <w:rFonts w:ascii="Times New Roman" w:hAnsi="Times New Roman" w:cs="Times New Roman"/>
        </w:rPr>
        <w:t xml:space="preserve">equate to </w:t>
      </w:r>
      <w:r w:rsidR="00035931" w:rsidRPr="007F180D">
        <w:rPr>
          <w:rFonts w:ascii="Times New Roman" w:hAnsi="Times New Roman" w:cs="Times New Roman"/>
        </w:rPr>
        <w:t>transferability to any and all situations and contexts.</w:t>
      </w:r>
      <w:r w:rsidR="00DF1782" w:rsidRPr="007F180D">
        <w:rPr>
          <w:rFonts w:ascii="Times New Roman" w:hAnsi="Times New Roman" w:cs="Times New Roman"/>
        </w:rPr>
        <w:t xml:space="preserve"> Wysocki and Johnson</w:t>
      </w:r>
      <w:r w:rsidR="00FF28CF" w:rsidRPr="007F180D">
        <w:rPr>
          <w:rFonts w:ascii="Times New Roman" w:hAnsi="Times New Roman" w:cs="Times New Roman"/>
        </w:rPr>
        <w:t xml:space="preserve"> </w:t>
      </w:r>
      <w:r w:rsidR="00CD5A52" w:rsidRPr="007F180D">
        <w:rPr>
          <w:rFonts w:ascii="Times New Roman" w:hAnsi="Times New Roman" w:cs="Times New Roman"/>
        </w:rPr>
        <w:t>write that this also happens with</w:t>
      </w:r>
      <w:r w:rsidR="00EA64FB" w:rsidRPr="007F180D">
        <w:rPr>
          <w:rFonts w:ascii="Times New Roman" w:hAnsi="Times New Roman" w:cs="Times New Roman"/>
        </w:rPr>
        <w:t xml:space="preserve"> “technological literacy” or “computer literacy” in the way that “we wish to </w:t>
      </w:r>
      <w:r w:rsidR="004327F5" w:rsidRPr="007F180D">
        <w:rPr>
          <w:rFonts w:ascii="Times New Roman" w:hAnsi="Times New Roman" w:cs="Times New Roman"/>
        </w:rPr>
        <w:t>give others some basic, neutral, context-less set of skills whose acquisition will bring</w:t>
      </w:r>
      <w:r w:rsidR="000E016C" w:rsidRPr="007F180D">
        <w:rPr>
          <w:rFonts w:ascii="Times New Roman" w:hAnsi="Times New Roman" w:cs="Times New Roman"/>
        </w:rPr>
        <w:t xml:space="preserve"> the bearer economic and social goods and privileges” (p.352).</w:t>
      </w:r>
      <w:r w:rsidR="00613170" w:rsidRPr="007F180D">
        <w:rPr>
          <w:rFonts w:ascii="Times New Roman" w:hAnsi="Times New Roman" w:cs="Times New Roman"/>
        </w:rPr>
        <w:t xml:space="preserve"> </w:t>
      </w:r>
      <w:r w:rsidR="00613170" w:rsidRPr="007F180D">
        <w:rPr>
          <w:rFonts w:ascii="Times New Roman" w:hAnsi="Times New Roman" w:cs="Times New Roman"/>
          <w:highlight w:val="green"/>
        </w:rPr>
        <w:t xml:space="preserve">One of </w:t>
      </w:r>
      <w:r w:rsidR="00877B02" w:rsidRPr="007F180D">
        <w:rPr>
          <w:rFonts w:ascii="Times New Roman" w:hAnsi="Times New Roman" w:cs="Times New Roman"/>
          <w:highlight w:val="green"/>
        </w:rPr>
        <w:t xml:space="preserve">the dangers of this view of </w:t>
      </w:r>
      <w:r w:rsidR="00613170" w:rsidRPr="007F180D">
        <w:rPr>
          <w:rFonts w:ascii="Times New Roman" w:hAnsi="Times New Roman" w:cs="Times New Roman"/>
          <w:highlight w:val="green"/>
        </w:rPr>
        <w:t xml:space="preserve">literacy as a skill does not account for the </w:t>
      </w:r>
      <w:r w:rsidR="00B87AD7" w:rsidRPr="007F180D">
        <w:rPr>
          <w:rFonts w:ascii="Times New Roman" w:hAnsi="Times New Roman" w:cs="Times New Roman"/>
          <w:highlight w:val="green"/>
        </w:rPr>
        <w:t>socioeconomic status/stuff.</w:t>
      </w:r>
      <w:r w:rsidR="007E10CA">
        <w:rPr>
          <w:rFonts w:ascii="Times New Roman" w:hAnsi="Times New Roman" w:cs="Times New Roman"/>
        </w:rPr>
        <w:t xml:space="preserve"> </w:t>
      </w:r>
    </w:p>
    <w:p w14:paraId="5DCC5B0E" w14:textId="62E63B5E" w:rsidR="00976FDA" w:rsidRPr="007F180D" w:rsidRDefault="00F44455" w:rsidP="00F44455">
      <w:pPr>
        <w:spacing w:line="480" w:lineRule="auto"/>
        <w:ind w:firstLine="720"/>
        <w:rPr>
          <w:rFonts w:ascii="Times New Roman" w:hAnsi="Times New Roman" w:cs="Times New Roman"/>
        </w:rPr>
      </w:pPr>
      <w:r w:rsidRPr="007F180D">
        <w:rPr>
          <w:rFonts w:ascii="Times New Roman" w:hAnsi="Times New Roman" w:cs="Times New Roman"/>
          <w:highlight w:val="green"/>
        </w:rPr>
        <w:t>Developments in technology account for new literacies to be learned, but agreeing upon h</w:t>
      </w:r>
      <w:r w:rsidR="00C93223">
        <w:rPr>
          <w:rFonts w:ascii="Times New Roman" w:hAnsi="Times New Roman" w:cs="Times New Roman"/>
          <w:highlight w:val="green"/>
        </w:rPr>
        <w:t>ow to do that continues to prove difficult.</w:t>
      </w:r>
      <w:r w:rsidRPr="007F180D">
        <w:rPr>
          <w:rFonts w:ascii="Times New Roman" w:hAnsi="Times New Roman" w:cs="Times New Roman"/>
          <w:highlight w:val="green"/>
        </w:rPr>
        <w:t xml:space="preserve"> Yancey (2004) in “Made not only in words: Composition in a new key” declared the field to be in a most impor</w:t>
      </w:r>
      <w:r w:rsidR="00570975">
        <w:rPr>
          <w:rFonts w:ascii="Times New Roman" w:hAnsi="Times New Roman" w:cs="Times New Roman"/>
          <w:highlight w:val="green"/>
        </w:rPr>
        <w:t>tant moment, and urges rhetoric and composition</w:t>
      </w:r>
      <w:r w:rsidR="008A76BB">
        <w:rPr>
          <w:rFonts w:ascii="Times New Roman" w:hAnsi="Times New Roman" w:cs="Times New Roman"/>
          <w:highlight w:val="green"/>
        </w:rPr>
        <w:t xml:space="preserve"> to move away from</w:t>
      </w:r>
      <w:r w:rsidRPr="007F180D">
        <w:rPr>
          <w:rFonts w:ascii="Times New Roman" w:hAnsi="Times New Roman" w:cs="Times New Roman"/>
          <w:highlight w:val="green"/>
        </w:rPr>
        <w:t xml:space="preserve"> composing and teaching composition that consists of alphabetic text. Yancey states “the screen is the language of the vernacular” (305), and despite this not being a new assessment in 2004, she proclaimed that  “we are digital already.”</w:t>
      </w:r>
      <w:r w:rsidRPr="007F180D">
        <w:rPr>
          <w:rFonts w:ascii="Times New Roman" w:hAnsi="Times New Roman" w:cs="Times New Roman"/>
        </w:rPr>
        <w:t xml:space="preserve"> </w:t>
      </w:r>
      <w:r w:rsidR="00570975">
        <w:rPr>
          <w:rFonts w:ascii="Times New Roman" w:hAnsi="Times New Roman" w:cs="Times New Roman"/>
        </w:rPr>
        <w:t>This l</w:t>
      </w:r>
    </w:p>
    <w:p w14:paraId="00DCCC7E" w14:textId="0164694A" w:rsidR="00FB0481" w:rsidRDefault="00C662CC" w:rsidP="00F44455">
      <w:pPr>
        <w:spacing w:line="480" w:lineRule="auto"/>
        <w:ind w:firstLine="720"/>
        <w:rPr>
          <w:rFonts w:ascii="Times New Roman" w:hAnsi="Times New Roman" w:cs="Times New Roman"/>
        </w:rPr>
      </w:pPr>
      <w:r>
        <w:rPr>
          <w:rFonts w:ascii="Times New Roman" w:hAnsi="Times New Roman" w:cs="Times New Roman"/>
        </w:rPr>
        <w:t xml:space="preserve">Also in 2004 Stuart Selber </w:t>
      </w:r>
      <w:r w:rsidR="00F44455" w:rsidRPr="007F180D">
        <w:rPr>
          <w:rFonts w:ascii="Times New Roman" w:hAnsi="Times New Roman" w:cs="Times New Roman"/>
        </w:rPr>
        <w:t xml:space="preserve">addresses where curriculum should go in </w:t>
      </w:r>
      <w:r w:rsidR="00F44455" w:rsidRPr="007F180D">
        <w:rPr>
          <w:rFonts w:ascii="Times New Roman" w:hAnsi="Times New Roman" w:cs="Times New Roman"/>
          <w:i/>
        </w:rPr>
        <w:t>Multiliteracies for a Digital Age</w:t>
      </w:r>
      <w:r w:rsidR="00F44455" w:rsidRPr="007F180D">
        <w:rPr>
          <w:rFonts w:ascii="Times New Roman" w:hAnsi="Times New Roman" w:cs="Times New Roman"/>
        </w:rPr>
        <w:t xml:space="preserve">. Selber </w:t>
      </w:r>
      <w:r w:rsidR="00DF2DF6" w:rsidRPr="007F180D">
        <w:rPr>
          <w:rFonts w:ascii="Times New Roman" w:hAnsi="Times New Roman" w:cs="Times New Roman"/>
        </w:rPr>
        <w:t>argues,</w:t>
      </w:r>
      <w:r w:rsidR="00F44455" w:rsidRPr="007F180D">
        <w:rPr>
          <w:rFonts w:ascii="Times New Roman" w:hAnsi="Times New Roman" w:cs="Times New Roman"/>
        </w:rPr>
        <w:t xml:space="preserve"> “if students are to become agents of positive change, they will need an education that is comprehensive and truly relevant to a digital age” (234). </w:t>
      </w:r>
      <w:r w:rsidR="008828D2">
        <w:rPr>
          <w:rFonts w:ascii="Times New Roman" w:hAnsi="Times New Roman" w:cs="Times New Roman"/>
        </w:rPr>
        <w:t>This edu</w:t>
      </w:r>
      <w:r w:rsidR="00C565FB">
        <w:rPr>
          <w:rFonts w:ascii="Times New Roman" w:hAnsi="Times New Roman" w:cs="Times New Roman"/>
        </w:rPr>
        <w:t>cation requires students enhance</w:t>
      </w:r>
      <w:r w:rsidR="00004D06">
        <w:rPr>
          <w:rFonts w:ascii="Times New Roman" w:hAnsi="Times New Roman" w:cs="Times New Roman"/>
        </w:rPr>
        <w:t xml:space="preserve"> their multiliteracies</w:t>
      </w:r>
      <w:r w:rsidR="00250C59">
        <w:rPr>
          <w:rFonts w:ascii="Times New Roman" w:hAnsi="Times New Roman" w:cs="Times New Roman"/>
        </w:rPr>
        <w:t>.</w:t>
      </w:r>
      <w:r w:rsidR="00190127">
        <w:rPr>
          <w:rFonts w:ascii="Times New Roman" w:hAnsi="Times New Roman" w:cs="Times New Roman"/>
        </w:rPr>
        <w:t xml:space="preserve"> To do this the </w:t>
      </w:r>
      <w:r w:rsidR="006D00CE">
        <w:rPr>
          <w:rFonts w:ascii="Times New Roman" w:hAnsi="Times New Roman" w:cs="Times New Roman"/>
        </w:rPr>
        <w:t>curriculum goes</w:t>
      </w:r>
      <w:r w:rsidR="00190127">
        <w:rPr>
          <w:rFonts w:ascii="Times New Roman" w:hAnsi="Times New Roman" w:cs="Times New Roman"/>
        </w:rPr>
        <w:t xml:space="preserve"> beyond </w:t>
      </w:r>
      <w:r w:rsidR="000B5F6A">
        <w:rPr>
          <w:rFonts w:ascii="Times New Roman" w:hAnsi="Times New Roman" w:cs="Times New Roman"/>
        </w:rPr>
        <w:t xml:space="preserve">functional, </w:t>
      </w:r>
      <w:r w:rsidR="00190127">
        <w:rPr>
          <w:rFonts w:ascii="Times New Roman" w:hAnsi="Times New Roman" w:cs="Times New Roman"/>
        </w:rPr>
        <w:t xml:space="preserve">and </w:t>
      </w:r>
      <w:r w:rsidR="000B5F6A">
        <w:rPr>
          <w:rFonts w:ascii="Times New Roman" w:hAnsi="Times New Roman" w:cs="Times New Roman"/>
        </w:rPr>
        <w:t>critical</w:t>
      </w:r>
      <w:r w:rsidR="00190127">
        <w:rPr>
          <w:rFonts w:ascii="Times New Roman" w:hAnsi="Times New Roman" w:cs="Times New Roman"/>
        </w:rPr>
        <w:t xml:space="preserve"> literacies, so that </w:t>
      </w:r>
      <w:r w:rsidR="00A823A4">
        <w:rPr>
          <w:rFonts w:ascii="Times New Roman" w:hAnsi="Times New Roman" w:cs="Times New Roman"/>
        </w:rPr>
        <w:t>students can develop</w:t>
      </w:r>
      <w:r w:rsidR="000B5F6A">
        <w:rPr>
          <w:rFonts w:ascii="Times New Roman" w:hAnsi="Times New Roman" w:cs="Times New Roman"/>
        </w:rPr>
        <w:t xml:space="preserve"> rhetorical literacies.</w:t>
      </w:r>
      <w:r w:rsidR="00425A6A">
        <w:rPr>
          <w:rFonts w:ascii="Times New Roman" w:hAnsi="Times New Roman" w:cs="Times New Roman"/>
        </w:rPr>
        <w:t xml:space="preserve"> Functional literacy</w:t>
      </w:r>
      <w:r w:rsidR="00472C47">
        <w:rPr>
          <w:rFonts w:ascii="Times New Roman" w:hAnsi="Times New Roman" w:cs="Times New Roman"/>
        </w:rPr>
        <w:t xml:space="preserve"> occurs when a student</w:t>
      </w:r>
      <w:r w:rsidR="00425A6A">
        <w:rPr>
          <w:rFonts w:ascii="Times New Roman" w:hAnsi="Times New Roman" w:cs="Times New Roman"/>
        </w:rPr>
        <w:t xml:space="preserve"> “resolves technological impasses confidently and strategically” (p. 67)</w:t>
      </w:r>
      <w:r w:rsidR="00D90262">
        <w:rPr>
          <w:rFonts w:ascii="Times New Roman" w:hAnsi="Times New Roman" w:cs="Times New Roman"/>
        </w:rPr>
        <w:t xml:space="preserve">. It is akin to developing the necessary skills to </w:t>
      </w:r>
      <w:r w:rsidR="002C7869">
        <w:rPr>
          <w:rFonts w:ascii="Times New Roman" w:hAnsi="Times New Roman" w:cs="Times New Roman"/>
        </w:rPr>
        <w:t>use a computer and its accompanying software.</w:t>
      </w:r>
      <w:r w:rsidR="00B04E4C">
        <w:rPr>
          <w:rFonts w:ascii="Times New Roman" w:hAnsi="Times New Roman" w:cs="Times New Roman"/>
        </w:rPr>
        <w:t xml:space="preserve"> There is no questioning of the </w:t>
      </w:r>
      <w:r w:rsidR="005C53EC">
        <w:rPr>
          <w:rFonts w:ascii="Times New Roman" w:hAnsi="Times New Roman" w:cs="Times New Roman"/>
        </w:rPr>
        <w:t xml:space="preserve">technology. </w:t>
      </w:r>
      <w:r w:rsidR="00B52256" w:rsidRPr="00702763">
        <w:rPr>
          <w:rFonts w:ascii="Times New Roman" w:hAnsi="Times New Roman" w:cs="Times New Roman"/>
        </w:rPr>
        <w:t>The goals of critical literacy are for stud</w:t>
      </w:r>
      <w:r w:rsidR="00936516" w:rsidRPr="00702763">
        <w:rPr>
          <w:rFonts w:ascii="Times New Roman" w:hAnsi="Times New Roman" w:cs="Times New Roman"/>
        </w:rPr>
        <w:t>ents to become “critically literate”</w:t>
      </w:r>
      <w:r w:rsidR="00936516">
        <w:rPr>
          <w:rFonts w:ascii="Times New Roman" w:hAnsi="Times New Roman" w:cs="Times New Roman"/>
        </w:rPr>
        <w:t xml:space="preserve"> about the dangers of computers and “able to recognize and recognize and articulate the ways power circulates in technological contexts” through a heuristic approach that helps students develop a “metadiscourse” within the “parameters of a critical approach to computer literacy: design cultures, use of contexts, institutional forces, and popular representations” (p.133). All of which essentially leads to students aware of these elements and dangers, and reflective, but not yet taking action.</w:t>
      </w:r>
      <w:r w:rsidR="000B4E0E">
        <w:rPr>
          <w:rFonts w:ascii="Times New Roman" w:hAnsi="Times New Roman" w:cs="Times New Roman"/>
        </w:rPr>
        <w:t xml:space="preserve"> Rhetorical literacy concerns itself with design and evaluation of online awareness. It demonstrates the students</w:t>
      </w:r>
      <w:r w:rsidR="00D726D3">
        <w:rPr>
          <w:rFonts w:ascii="Times New Roman" w:hAnsi="Times New Roman" w:cs="Times New Roman"/>
        </w:rPr>
        <w:t>’</w:t>
      </w:r>
      <w:r w:rsidR="000B4E0E">
        <w:rPr>
          <w:rFonts w:ascii="Times New Roman" w:hAnsi="Times New Roman" w:cs="Times New Roman"/>
        </w:rPr>
        <w:t xml:space="preserve"> ability to be “reflective producers of technology (p. 182).</w:t>
      </w:r>
      <w:r w:rsidR="00D726D3">
        <w:rPr>
          <w:rFonts w:ascii="Times New Roman" w:hAnsi="Times New Roman" w:cs="Times New Roman"/>
        </w:rPr>
        <w:t xml:space="preserve"> Here students have the means to </w:t>
      </w:r>
      <w:r w:rsidR="00037F78">
        <w:rPr>
          <w:rFonts w:ascii="Times New Roman" w:hAnsi="Times New Roman" w:cs="Times New Roman"/>
        </w:rPr>
        <w:t>take social action.</w:t>
      </w:r>
    </w:p>
    <w:p w14:paraId="4202BF80" w14:textId="3893024A" w:rsidR="00F44455" w:rsidRPr="00424336" w:rsidRDefault="00F44455" w:rsidP="00F44455">
      <w:pPr>
        <w:spacing w:line="480" w:lineRule="auto"/>
        <w:ind w:firstLine="720"/>
        <w:rPr>
          <w:rFonts w:ascii="Times New Roman" w:hAnsi="Times New Roman" w:cs="Times New Roman"/>
        </w:rPr>
      </w:pPr>
      <w:r w:rsidRPr="007F180D">
        <w:rPr>
          <w:rFonts w:ascii="Times New Roman" w:hAnsi="Times New Roman" w:cs="Times New Roman"/>
        </w:rPr>
        <w:t>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r w:rsidR="007B5828">
        <w:rPr>
          <w:rFonts w:ascii="Times New Roman" w:hAnsi="Times New Roman" w:cs="Times New Roman"/>
        </w:rPr>
        <w:t xml:space="preserve"> </w:t>
      </w:r>
      <w:r w:rsidR="005A293B">
        <w:rPr>
          <w:rFonts w:ascii="Times New Roman" w:hAnsi="Times New Roman" w:cs="Times New Roman"/>
        </w:rPr>
        <w:t>Clark</w:t>
      </w:r>
      <w:r w:rsidR="008C47E7">
        <w:rPr>
          <w:rFonts w:ascii="Times New Roman" w:hAnsi="Times New Roman" w:cs="Times New Roman"/>
        </w:rPr>
        <w:t>e</w:t>
      </w:r>
      <w:r w:rsidR="005A293B">
        <w:rPr>
          <w:rFonts w:ascii="Times New Roman" w:hAnsi="Times New Roman" w:cs="Times New Roman"/>
        </w:rPr>
        <w:t xml:space="preserve"> (2009)</w:t>
      </w:r>
      <w:r w:rsidR="00D85439">
        <w:rPr>
          <w:rFonts w:ascii="Times New Roman" w:hAnsi="Times New Roman" w:cs="Times New Roman"/>
        </w:rPr>
        <w:t xml:space="preserve"> in “The Digital Imperative: Making the Case for a 21</w:t>
      </w:r>
      <w:r w:rsidR="00D85439" w:rsidRPr="00D85439">
        <w:rPr>
          <w:rFonts w:ascii="Times New Roman" w:hAnsi="Times New Roman" w:cs="Times New Roman"/>
          <w:vertAlign w:val="superscript"/>
        </w:rPr>
        <w:t>st</w:t>
      </w:r>
      <w:r w:rsidR="00D85439">
        <w:rPr>
          <w:rFonts w:ascii="Times New Roman" w:hAnsi="Times New Roman" w:cs="Times New Roman"/>
        </w:rPr>
        <w:t>-Century Pedagogy”</w:t>
      </w:r>
      <w:r w:rsidR="00BD4012">
        <w:rPr>
          <w:rFonts w:ascii="Times New Roman" w:hAnsi="Times New Roman" w:cs="Times New Roman"/>
        </w:rPr>
        <w:t xml:space="preserve"> </w:t>
      </w:r>
      <w:r w:rsidR="009B764D">
        <w:rPr>
          <w:rFonts w:ascii="Times New Roman" w:hAnsi="Times New Roman" w:cs="Times New Roman"/>
        </w:rPr>
        <w:t xml:space="preserve">presents digital rhetoric as another literacy students must develop/enhance. </w:t>
      </w:r>
      <w:r w:rsidR="00424336">
        <w:rPr>
          <w:rFonts w:ascii="Times New Roman" w:hAnsi="Times New Roman" w:cs="Times New Roman"/>
        </w:rPr>
        <w:t xml:space="preserve">She uses Lanham’s </w:t>
      </w:r>
      <w:r w:rsidR="00424336">
        <w:rPr>
          <w:rFonts w:ascii="Times New Roman" w:hAnsi="Times New Roman" w:cs="Times New Roman"/>
          <w:i/>
        </w:rPr>
        <w:t>The Electric Word</w:t>
      </w:r>
      <w:r w:rsidR="00424336">
        <w:rPr>
          <w:rFonts w:ascii="Times New Roman" w:hAnsi="Times New Roman" w:cs="Times New Roman"/>
        </w:rPr>
        <w:t xml:space="preserve"> to support the shift towards images and words in writing.</w:t>
      </w:r>
      <w:r w:rsidR="00C85AD9">
        <w:rPr>
          <w:rFonts w:ascii="Times New Roman" w:hAnsi="Times New Roman" w:cs="Times New Roman"/>
        </w:rPr>
        <w:t xml:space="preserve"> </w:t>
      </w:r>
      <w:r w:rsidR="00A579F4">
        <w:rPr>
          <w:rFonts w:ascii="Times New Roman" w:hAnsi="Times New Roman" w:cs="Times New Roman"/>
        </w:rPr>
        <w:t xml:space="preserve">She </w:t>
      </w:r>
      <w:r w:rsidR="0066157F">
        <w:rPr>
          <w:rFonts w:ascii="Times New Roman" w:hAnsi="Times New Roman" w:cs="Times New Roman"/>
        </w:rPr>
        <w:t>points to web 2.0 technologies</w:t>
      </w:r>
      <w:r w:rsidR="00C71477">
        <w:rPr>
          <w:rFonts w:ascii="Times New Roman" w:hAnsi="Times New Roman" w:cs="Times New Roman"/>
        </w:rPr>
        <w:t xml:space="preserve"> offering access and allowing for exploring new ways to encourage authorial control of writing (p.  )</w:t>
      </w:r>
      <w:r w:rsidR="00944A8A">
        <w:rPr>
          <w:rFonts w:ascii="Times New Roman" w:hAnsi="Times New Roman" w:cs="Times New Roman"/>
        </w:rPr>
        <w:t>.</w:t>
      </w:r>
      <w:r w:rsidR="00F669F7">
        <w:rPr>
          <w:rFonts w:ascii="Times New Roman" w:hAnsi="Times New Roman" w:cs="Times New Roman"/>
        </w:rPr>
        <w:t xml:space="preserve"> Assignments such as the E-Portfolio are highlighted as a means for “discussions of ownership of digital material” (p.29).</w:t>
      </w:r>
      <w:r w:rsidR="00DE2BBC">
        <w:rPr>
          <w:rFonts w:ascii="Times New Roman" w:hAnsi="Times New Roman" w:cs="Times New Roman"/>
        </w:rPr>
        <w:t xml:space="preserve"> </w:t>
      </w:r>
      <w:r w:rsidR="00E779D6">
        <w:rPr>
          <w:rFonts w:ascii="Times New Roman" w:hAnsi="Times New Roman" w:cs="Times New Roman"/>
        </w:rPr>
        <w:t xml:space="preserve"> </w:t>
      </w:r>
      <w:r w:rsidR="00264129">
        <w:rPr>
          <w:rFonts w:ascii="Times New Roman" w:hAnsi="Times New Roman" w:cs="Times New Roman"/>
        </w:rPr>
        <w:t>This</w:t>
      </w:r>
      <w:r w:rsidR="00EF2086">
        <w:rPr>
          <w:rFonts w:ascii="Times New Roman" w:hAnsi="Times New Roman" w:cs="Times New Roman"/>
        </w:rPr>
        <w:t xml:space="preserve"> interpretation of the E-Portfolio incorporates elements of Selber’s critical literacy</w:t>
      </w:r>
      <w:r w:rsidR="00C03816">
        <w:rPr>
          <w:rFonts w:ascii="Times New Roman" w:hAnsi="Times New Roman" w:cs="Times New Roman"/>
        </w:rPr>
        <w:t xml:space="preserve">. </w:t>
      </w:r>
      <w:r w:rsidR="008C47E7">
        <w:rPr>
          <w:rFonts w:ascii="Times New Roman" w:hAnsi="Times New Roman" w:cs="Times New Roman"/>
        </w:rPr>
        <w:t>Clarke</w:t>
      </w:r>
      <w:r w:rsidR="00404898">
        <w:rPr>
          <w:rFonts w:ascii="Times New Roman" w:hAnsi="Times New Roman" w:cs="Times New Roman"/>
        </w:rPr>
        <w:t xml:space="preserve"> goes so far as to </w:t>
      </w:r>
      <w:r w:rsidR="00E14177">
        <w:rPr>
          <w:rFonts w:ascii="Times New Roman" w:hAnsi="Times New Roman" w:cs="Times New Roman"/>
        </w:rPr>
        <w:t xml:space="preserve">describe the composition classroom as an “emerging space for digital rhetoric” and </w:t>
      </w:r>
      <w:r w:rsidR="00BF0CFF">
        <w:rPr>
          <w:rFonts w:ascii="Times New Roman" w:hAnsi="Times New Roman" w:cs="Times New Roman"/>
        </w:rPr>
        <w:t xml:space="preserve">views this as one way to develop students literacy in digital rhetoric. </w:t>
      </w:r>
    </w:p>
    <w:p w14:paraId="6CFC38B4" w14:textId="77777777" w:rsidR="00BC3225" w:rsidRDefault="00BC3225">
      <w:pPr>
        <w:rPr>
          <w:rFonts w:ascii="Times New Roman" w:hAnsi="Times New Roman" w:cs="Times New Roman"/>
        </w:rPr>
      </w:pPr>
    </w:p>
    <w:p w14:paraId="23183220" w14:textId="77777777" w:rsidR="00BC3225" w:rsidRDefault="00BC3225">
      <w:pPr>
        <w:rPr>
          <w:rFonts w:ascii="Times New Roman" w:hAnsi="Times New Roman" w:cs="Times New Roman"/>
        </w:rPr>
      </w:pPr>
    </w:p>
    <w:p w14:paraId="7247BC48" w14:textId="77777777" w:rsidR="00BC3225" w:rsidRDefault="00BC3225">
      <w:pPr>
        <w:rPr>
          <w:rFonts w:ascii="Times New Roman" w:hAnsi="Times New Roman" w:cs="Times New Roman"/>
        </w:rPr>
      </w:pPr>
    </w:p>
    <w:p w14:paraId="450EFB02" w14:textId="77777777" w:rsidR="00BC3225" w:rsidRDefault="00BC3225">
      <w:pPr>
        <w:rPr>
          <w:rFonts w:ascii="Times New Roman" w:hAnsi="Times New Roman" w:cs="Times New Roman"/>
        </w:rPr>
      </w:pPr>
    </w:p>
    <w:p w14:paraId="6AC06872" w14:textId="77777777" w:rsidR="00BC3225" w:rsidRDefault="00BC3225">
      <w:pPr>
        <w:rPr>
          <w:rFonts w:ascii="Times New Roman" w:hAnsi="Times New Roman" w:cs="Times New Roman"/>
        </w:rPr>
      </w:pPr>
    </w:p>
    <w:p w14:paraId="7273CCC1" w14:textId="77777777" w:rsidR="00BC3225" w:rsidRDefault="00BC3225">
      <w:pPr>
        <w:rPr>
          <w:rFonts w:ascii="Times New Roman" w:hAnsi="Times New Roman" w:cs="Times New Roman"/>
        </w:rPr>
      </w:pPr>
    </w:p>
    <w:p w14:paraId="5F83052B" w14:textId="77777777" w:rsidR="00BC3225" w:rsidRDefault="00BC3225">
      <w:pPr>
        <w:rPr>
          <w:rFonts w:ascii="Times New Roman" w:hAnsi="Times New Roman" w:cs="Times New Roman"/>
        </w:rPr>
      </w:pPr>
    </w:p>
    <w:p w14:paraId="406A229B" w14:textId="77777777" w:rsidR="00BC3225" w:rsidRDefault="00BC3225">
      <w:pPr>
        <w:rPr>
          <w:rFonts w:ascii="Times New Roman" w:hAnsi="Times New Roman" w:cs="Times New Roman"/>
        </w:rPr>
      </w:pPr>
    </w:p>
    <w:p w14:paraId="42BE61EF" w14:textId="77777777" w:rsidR="00BC3225" w:rsidRDefault="00BC3225">
      <w:pPr>
        <w:rPr>
          <w:rFonts w:ascii="Times New Roman" w:hAnsi="Times New Roman" w:cs="Times New Roman"/>
        </w:rPr>
      </w:pPr>
    </w:p>
    <w:p w14:paraId="1CBFEE8F" w14:textId="77777777" w:rsidR="00BC3225" w:rsidRDefault="00BC3225">
      <w:pPr>
        <w:rPr>
          <w:rFonts w:ascii="Times New Roman" w:hAnsi="Times New Roman" w:cs="Times New Roman"/>
        </w:rPr>
      </w:pPr>
    </w:p>
    <w:p w14:paraId="0A2FAA89" w14:textId="77777777" w:rsidR="00BC3225" w:rsidRDefault="00BC3225">
      <w:pPr>
        <w:rPr>
          <w:rFonts w:ascii="Times New Roman" w:hAnsi="Times New Roman" w:cs="Times New Roman"/>
        </w:rPr>
      </w:pPr>
    </w:p>
    <w:p w14:paraId="175B77D7" w14:textId="77777777" w:rsidR="001953E9" w:rsidRDefault="001953E9">
      <w:pPr>
        <w:rPr>
          <w:rFonts w:ascii="Times New Roman" w:hAnsi="Times New Roman" w:cs="Times New Roman"/>
        </w:rPr>
      </w:pPr>
    </w:p>
    <w:p w14:paraId="2B113E7C" w14:textId="77777777" w:rsidR="001953E9" w:rsidRDefault="001953E9">
      <w:pPr>
        <w:rPr>
          <w:rFonts w:ascii="Times New Roman" w:hAnsi="Times New Roman" w:cs="Times New Roman"/>
        </w:rPr>
      </w:pPr>
    </w:p>
    <w:p w14:paraId="4F96EA8C" w14:textId="77777777" w:rsidR="001953E9" w:rsidRDefault="001953E9">
      <w:pPr>
        <w:rPr>
          <w:rFonts w:ascii="Times New Roman" w:hAnsi="Times New Roman" w:cs="Times New Roman"/>
        </w:rPr>
      </w:pPr>
    </w:p>
    <w:p w14:paraId="6BB0CBFB" w14:textId="77777777" w:rsidR="001953E9" w:rsidRDefault="001953E9">
      <w:pPr>
        <w:rPr>
          <w:rFonts w:ascii="Times New Roman" w:hAnsi="Times New Roman" w:cs="Times New Roman"/>
        </w:rPr>
      </w:pPr>
    </w:p>
    <w:p w14:paraId="788E5531" w14:textId="77777777" w:rsidR="001953E9" w:rsidRDefault="001953E9">
      <w:pPr>
        <w:rPr>
          <w:rFonts w:ascii="Times New Roman" w:hAnsi="Times New Roman" w:cs="Times New Roman"/>
        </w:rPr>
      </w:pPr>
    </w:p>
    <w:p w14:paraId="07672021" w14:textId="77777777" w:rsidR="001953E9" w:rsidRDefault="001953E9">
      <w:pPr>
        <w:rPr>
          <w:rFonts w:ascii="Times New Roman" w:hAnsi="Times New Roman" w:cs="Times New Roman"/>
        </w:rPr>
      </w:pPr>
    </w:p>
    <w:p w14:paraId="1A48580D" w14:textId="77777777" w:rsidR="001953E9" w:rsidRDefault="001953E9">
      <w:pPr>
        <w:rPr>
          <w:rFonts w:ascii="Times New Roman" w:hAnsi="Times New Roman" w:cs="Times New Roman"/>
        </w:rPr>
      </w:pPr>
    </w:p>
    <w:p w14:paraId="646697D4" w14:textId="77777777" w:rsidR="001953E9" w:rsidRDefault="001953E9">
      <w:pPr>
        <w:rPr>
          <w:rFonts w:ascii="Times New Roman" w:hAnsi="Times New Roman" w:cs="Times New Roman"/>
        </w:rPr>
      </w:pPr>
    </w:p>
    <w:p w14:paraId="4EDB8731" w14:textId="77777777" w:rsidR="001953E9" w:rsidRDefault="001953E9">
      <w:pPr>
        <w:rPr>
          <w:rFonts w:ascii="Times New Roman" w:hAnsi="Times New Roman" w:cs="Times New Roman"/>
        </w:rPr>
      </w:pPr>
    </w:p>
    <w:p w14:paraId="56DE4136" w14:textId="77777777" w:rsidR="001953E9" w:rsidRDefault="001953E9">
      <w:pPr>
        <w:rPr>
          <w:rFonts w:ascii="Times New Roman" w:hAnsi="Times New Roman" w:cs="Times New Roman"/>
        </w:rPr>
      </w:pPr>
    </w:p>
    <w:p w14:paraId="7E7965A4" w14:textId="11AC6FB9" w:rsidR="00BA39C2" w:rsidRPr="007F180D" w:rsidRDefault="00117240">
      <w:pPr>
        <w:rPr>
          <w:rFonts w:ascii="Times New Roman" w:hAnsi="Times New Roman" w:cs="Times New Roman"/>
        </w:rPr>
      </w:pPr>
      <w:r>
        <w:rPr>
          <w:rFonts w:ascii="Times New Roman" w:hAnsi="Times New Roman" w:cs="Times New Roman"/>
        </w:rPr>
        <w:t xml:space="preserve">Clark </w:t>
      </w:r>
      <w:r w:rsidRPr="00117240">
        <w:rPr>
          <w:rFonts w:ascii="Times New Roman" w:hAnsi="Times New Roman" w:cs="Times New Roman"/>
        </w:rPr>
        <w:sym w:font="Wingdings" w:char="F0E0"/>
      </w:r>
      <w:r>
        <w:rPr>
          <w:rFonts w:ascii="Times New Roman" w:hAnsi="Times New Roman" w:cs="Times New Roman"/>
        </w:rPr>
        <w:t xml:space="preserve"> The Digital Imperative </w:t>
      </w:r>
      <w:r w:rsidR="00B13D36" w:rsidRPr="00B13D36">
        <w:rPr>
          <w:rFonts w:ascii="Times New Roman" w:hAnsi="Times New Roman" w:cs="Times New Roman"/>
        </w:rPr>
        <w:sym w:font="Wingdings" w:char="F0E0"/>
      </w:r>
      <w:r w:rsidR="00B13D36">
        <w:rPr>
          <w:rFonts w:ascii="Times New Roman" w:hAnsi="Times New Roman" w:cs="Times New Roman"/>
        </w:rPr>
        <w:t xml:space="preserve"> Composition classroom is the playground for digital rhetoric. </w:t>
      </w:r>
      <w:r w:rsidR="00FB64CB">
        <w:rPr>
          <w:rFonts w:ascii="Times New Roman" w:hAnsi="Times New Roman" w:cs="Times New Roman"/>
        </w:rPr>
        <w:t xml:space="preserve">If this is the case, then </w:t>
      </w:r>
    </w:p>
    <w:p w14:paraId="0C42C04B" w14:textId="77777777" w:rsidR="00BF187C" w:rsidRPr="007F180D" w:rsidRDefault="00BF187C">
      <w:pPr>
        <w:rPr>
          <w:rFonts w:ascii="Times New Roman" w:hAnsi="Times New Roman" w:cs="Times New Roman"/>
        </w:rPr>
      </w:pPr>
    </w:p>
    <w:p w14:paraId="77D7BE22" w14:textId="6EF07A51" w:rsidR="00BF187C" w:rsidRDefault="00BF187C">
      <w:pPr>
        <w:rPr>
          <w:rFonts w:ascii="Times New Roman" w:hAnsi="Times New Roman" w:cs="Times New Roman"/>
        </w:rPr>
      </w:pPr>
      <w:r w:rsidRPr="007F180D">
        <w:rPr>
          <w:rFonts w:ascii="Times New Roman" w:hAnsi="Times New Roman" w:cs="Times New Roman"/>
        </w:rPr>
        <w:t xml:space="preserve">This </w:t>
      </w:r>
      <w:r w:rsidR="00E26F5C" w:rsidRPr="007F180D">
        <w:rPr>
          <w:rFonts w:ascii="Times New Roman" w:hAnsi="Times New Roman" w:cs="Times New Roman"/>
        </w:rPr>
        <w:t>brief re</w:t>
      </w:r>
      <w:r w:rsidR="00186088" w:rsidRPr="007F180D">
        <w:rPr>
          <w:rFonts w:ascii="Times New Roman" w:hAnsi="Times New Roman" w:cs="Times New Roman"/>
        </w:rPr>
        <w:t xml:space="preserve">view of literature demonstrates the </w:t>
      </w:r>
      <w:r w:rsidR="00E81BB6" w:rsidRPr="007F180D">
        <w:rPr>
          <w:rFonts w:ascii="Times New Roman" w:hAnsi="Times New Roman" w:cs="Times New Roman"/>
        </w:rPr>
        <w:t>similarity among three separate subfields of rhetoric.</w:t>
      </w:r>
      <w:r w:rsidR="00AE353F" w:rsidRPr="007F180D">
        <w:rPr>
          <w:rFonts w:ascii="Times New Roman" w:hAnsi="Times New Roman" w:cs="Times New Roman"/>
        </w:rPr>
        <w:t xml:space="preserve"> Digital rhetoric, with its various definitions and deeper understandings of the role of technology both in and out of the classroom</w:t>
      </w:r>
      <w:r w:rsidR="00DA7D32" w:rsidRPr="007F180D">
        <w:rPr>
          <w:rFonts w:ascii="Times New Roman" w:hAnsi="Times New Roman" w:cs="Times New Roman"/>
        </w:rPr>
        <w:t xml:space="preserve"> often preoccupies itself with </w:t>
      </w:r>
      <w:r w:rsidR="00C31C83" w:rsidRPr="007F180D">
        <w:rPr>
          <w:rFonts w:ascii="Times New Roman" w:hAnsi="Times New Roman" w:cs="Times New Roman"/>
        </w:rPr>
        <w:t>theo</w:t>
      </w:r>
      <w:r w:rsidR="00E44198" w:rsidRPr="007F180D">
        <w:rPr>
          <w:rFonts w:ascii="Times New Roman" w:hAnsi="Times New Roman" w:cs="Times New Roman"/>
        </w:rPr>
        <w:t>ry that</w:t>
      </w:r>
      <w:r w:rsidR="0020447F" w:rsidRPr="007F180D">
        <w:rPr>
          <w:rFonts w:ascii="Times New Roman" w:hAnsi="Times New Roman" w:cs="Times New Roman"/>
        </w:rPr>
        <w:t xml:space="preserve"> is critical and challenging the ever changing technological scope of our daily lives. </w:t>
      </w:r>
      <w:r w:rsidR="007F180D" w:rsidRPr="007F180D">
        <w:rPr>
          <w:rFonts w:ascii="Times New Roman" w:hAnsi="Times New Roman" w:cs="Times New Roman"/>
        </w:rPr>
        <w:t xml:space="preserve">Digital literacies as a result of advancements in technology, and continual </w:t>
      </w:r>
      <w:r w:rsidR="007F180D">
        <w:rPr>
          <w:rFonts w:ascii="Times New Roman" w:hAnsi="Times New Roman" w:cs="Times New Roman"/>
        </w:rPr>
        <w:t>integration</w:t>
      </w:r>
      <w:r w:rsidR="00CD55D7">
        <w:rPr>
          <w:rFonts w:ascii="Times New Roman" w:hAnsi="Times New Roman" w:cs="Times New Roman"/>
        </w:rPr>
        <w:t xml:space="preserve"> in the classroom concerns itself with developing literacies that are deemed necessary as so much of our daily lives involve interacting with </w:t>
      </w:r>
      <w:r w:rsidR="000F429B">
        <w:rPr>
          <w:rFonts w:ascii="Times New Roman" w:hAnsi="Times New Roman" w:cs="Times New Roman"/>
        </w:rPr>
        <w:t xml:space="preserve">an interface, or similar technology that we must navigate in some meaningful way. </w:t>
      </w:r>
    </w:p>
    <w:p w14:paraId="23AB4DF0" w14:textId="77777777" w:rsidR="002A42A3" w:rsidRDefault="002A42A3">
      <w:pPr>
        <w:rPr>
          <w:rFonts w:ascii="Times New Roman" w:hAnsi="Times New Roman" w:cs="Times New Roman"/>
        </w:rPr>
      </w:pPr>
    </w:p>
    <w:p w14:paraId="7DD9B9FD" w14:textId="032A9C43" w:rsidR="002A42A3" w:rsidRPr="007F180D" w:rsidRDefault="002A42A3">
      <w:pPr>
        <w:rPr>
          <w:rFonts w:ascii="Times New Roman" w:hAnsi="Times New Roman" w:cs="Times New Roman"/>
        </w:rPr>
      </w:pPr>
      <w:r>
        <w:rPr>
          <w:rFonts w:ascii="Times New Roman" w:hAnsi="Times New Roman" w:cs="Times New Roman"/>
        </w:rPr>
        <w:t xml:space="preserve">While the field of rhetoric often takes the stance of the importance of interdisciplinarity, there may yet still be work to </w:t>
      </w:r>
      <w:r w:rsidR="0056629E">
        <w:rPr>
          <w:rFonts w:ascii="Times New Roman" w:hAnsi="Times New Roman" w:cs="Times New Roman"/>
        </w:rPr>
        <w:t xml:space="preserve">be done in intradisciplinarity, </w:t>
      </w:r>
      <w:r>
        <w:rPr>
          <w:rFonts w:ascii="Times New Roman" w:hAnsi="Times New Roman" w:cs="Times New Roman"/>
        </w:rPr>
        <w:t xml:space="preserve">that is within </w:t>
      </w:r>
      <w:r w:rsidR="0056629E">
        <w:rPr>
          <w:rFonts w:ascii="Times New Roman" w:hAnsi="Times New Roman" w:cs="Times New Roman"/>
        </w:rPr>
        <w:t xml:space="preserve">our discipline, when </w:t>
      </w:r>
      <w:r w:rsidR="00F829B3">
        <w:rPr>
          <w:rFonts w:ascii="Times New Roman" w:hAnsi="Times New Roman" w:cs="Times New Roman"/>
        </w:rPr>
        <w:t xml:space="preserve">the intersection is obvious, but often ignored. </w:t>
      </w:r>
    </w:p>
    <w:sectPr w:rsidR="002A42A3" w:rsidRPr="007F180D" w:rsidSect="00C80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649"/>
    <w:multiLevelType w:val="hybridMultilevel"/>
    <w:tmpl w:val="011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46A40"/>
    <w:multiLevelType w:val="hybridMultilevel"/>
    <w:tmpl w:val="DFE8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A5643"/>
    <w:multiLevelType w:val="hybridMultilevel"/>
    <w:tmpl w:val="13EEE18E"/>
    <w:lvl w:ilvl="0" w:tplc="E63C0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55"/>
    <w:rsid w:val="00001673"/>
    <w:rsid w:val="00004D06"/>
    <w:rsid w:val="00015377"/>
    <w:rsid w:val="00015575"/>
    <w:rsid w:val="00035931"/>
    <w:rsid w:val="0003601F"/>
    <w:rsid w:val="00037F78"/>
    <w:rsid w:val="0004578A"/>
    <w:rsid w:val="00057F9F"/>
    <w:rsid w:val="000702D6"/>
    <w:rsid w:val="00092D44"/>
    <w:rsid w:val="000962D0"/>
    <w:rsid w:val="000B0A6A"/>
    <w:rsid w:val="000B4E0E"/>
    <w:rsid w:val="000B5F6A"/>
    <w:rsid w:val="000D745A"/>
    <w:rsid w:val="000E016C"/>
    <w:rsid w:val="000E18E3"/>
    <w:rsid w:val="000F429B"/>
    <w:rsid w:val="00112024"/>
    <w:rsid w:val="00117240"/>
    <w:rsid w:val="001656C4"/>
    <w:rsid w:val="0018458C"/>
    <w:rsid w:val="00186088"/>
    <w:rsid w:val="00190127"/>
    <w:rsid w:val="001953E9"/>
    <w:rsid w:val="001A088D"/>
    <w:rsid w:val="001B667A"/>
    <w:rsid w:val="001C036D"/>
    <w:rsid w:val="001C6F77"/>
    <w:rsid w:val="001F4774"/>
    <w:rsid w:val="0020447F"/>
    <w:rsid w:val="00211B11"/>
    <w:rsid w:val="00215154"/>
    <w:rsid w:val="00247497"/>
    <w:rsid w:val="00250C59"/>
    <w:rsid w:val="00264129"/>
    <w:rsid w:val="00280298"/>
    <w:rsid w:val="002A42A3"/>
    <w:rsid w:val="002B1BEC"/>
    <w:rsid w:val="002B5D64"/>
    <w:rsid w:val="002C7869"/>
    <w:rsid w:val="002D0B22"/>
    <w:rsid w:val="002D2D1A"/>
    <w:rsid w:val="002D377E"/>
    <w:rsid w:val="002E2B7B"/>
    <w:rsid w:val="002E4FA3"/>
    <w:rsid w:val="002F0044"/>
    <w:rsid w:val="00323A08"/>
    <w:rsid w:val="003313DF"/>
    <w:rsid w:val="003527F0"/>
    <w:rsid w:val="00366E11"/>
    <w:rsid w:val="00382A8F"/>
    <w:rsid w:val="003C26B3"/>
    <w:rsid w:val="003E36C6"/>
    <w:rsid w:val="003F02F7"/>
    <w:rsid w:val="003F50FC"/>
    <w:rsid w:val="00404898"/>
    <w:rsid w:val="00411CB2"/>
    <w:rsid w:val="00411DF9"/>
    <w:rsid w:val="00424336"/>
    <w:rsid w:val="00425A6A"/>
    <w:rsid w:val="004327F5"/>
    <w:rsid w:val="00434DCB"/>
    <w:rsid w:val="00446776"/>
    <w:rsid w:val="0045493E"/>
    <w:rsid w:val="00457559"/>
    <w:rsid w:val="00465933"/>
    <w:rsid w:val="00472C47"/>
    <w:rsid w:val="00472F45"/>
    <w:rsid w:val="00473093"/>
    <w:rsid w:val="00487441"/>
    <w:rsid w:val="00496B33"/>
    <w:rsid w:val="00496F85"/>
    <w:rsid w:val="004A5F7F"/>
    <w:rsid w:val="004B7C89"/>
    <w:rsid w:val="004C3D30"/>
    <w:rsid w:val="004D1830"/>
    <w:rsid w:val="004F3F8A"/>
    <w:rsid w:val="0056101D"/>
    <w:rsid w:val="0056629E"/>
    <w:rsid w:val="00570975"/>
    <w:rsid w:val="005A293B"/>
    <w:rsid w:val="005C5147"/>
    <w:rsid w:val="005C53EC"/>
    <w:rsid w:val="00604142"/>
    <w:rsid w:val="006076F5"/>
    <w:rsid w:val="00613170"/>
    <w:rsid w:val="0064601F"/>
    <w:rsid w:val="006460A5"/>
    <w:rsid w:val="00650ADF"/>
    <w:rsid w:val="006567BD"/>
    <w:rsid w:val="0066157F"/>
    <w:rsid w:val="00681BA5"/>
    <w:rsid w:val="00691B14"/>
    <w:rsid w:val="006B0EC8"/>
    <w:rsid w:val="006B27D5"/>
    <w:rsid w:val="006B4F79"/>
    <w:rsid w:val="006D00CE"/>
    <w:rsid w:val="006D62D7"/>
    <w:rsid w:val="006F0838"/>
    <w:rsid w:val="00702763"/>
    <w:rsid w:val="00704C1D"/>
    <w:rsid w:val="00707AA1"/>
    <w:rsid w:val="00722B14"/>
    <w:rsid w:val="00736DBC"/>
    <w:rsid w:val="00757A85"/>
    <w:rsid w:val="00775FDF"/>
    <w:rsid w:val="007779EE"/>
    <w:rsid w:val="007A0ECC"/>
    <w:rsid w:val="007A3AF1"/>
    <w:rsid w:val="007B5828"/>
    <w:rsid w:val="007E10CA"/>
    <w:rsid w:val="007F180D"/>
    <w:rsid w:val="007F24EF"/>
    <w:rsid w:val="007F49EE"/>
    <w:rsid w:val="00806362"/>
    <w:rsid w:val="008241AD"/>
    <w:rsid w:val="008404E3"/>
    <w:rsid w:val="00851B98"/>
    <w:rsid w:val="00863373"/>
    <w:rsid w:val="00877B02"/>
    <w:rsid w:val="008828D2"/>
    <w:rsid w:val="00885395"/>
    <w:rsid w:val="008A708F"/>
    <w:rsid w:val="008A76BB"/>
    <w:rsid w:val="008B0222"/>
    <w:rsid w:val="008C47E7"/>
    <w:rsid w:val="008F31BC"/>
    <w:rsid w:val="00921C8F"/>
    <w:rsid w:val="00936516"/>
    <w:rsid w:val="00944A8A"/>
    <w:rsid w:val="00945D34"/>
    <w:rsid w:val="00976FDA"/>
    <w:rsid w:val="009B764D"/>
    <w:rsid w:val="009E0F8D"/>
    <w:rsid w:val="009E7A25"/>
    <w:rsid w:val="00A579F4"/>
    <w:rsid w:val="00A823A4"/>
    <w:rsid w:val="00A957DF"/>
    <w:rsid w:val="00AA5D88"/>
    <w:rsid w:val="00AC49BE"/>
    <w:rsid w:val="00AD1200"/>
    <w:rsid w:val="00AE353F"/>
    <w:rsid w:val="00B04E4C"/>
    <w:rsid w:val="00B13D36"/>
    <w:rsid w:val="00B14D90"/>
    <w:rsid w:val="00B21611"/>
    <w:rsid w:val="00B255C2"/>
    <w:rsid w:val="00B4008B"/>
    <w:rsid w:val="00B52256"/>
    <w:rsid w:val="00B634CE"/>
    <w:rsid w:val="00B87AD7"/>
    <w:rsid w:val="00BA39C2"/>
    <w:rsid w:val="00BC3225"/>
    <w:rsid w:val="00BC51ED"/>
    <w:rsid w:val="00BD4012"/>
    <w:rsid w:val="00BF0CFF"/>
    <w:rsid w:val="00BF13ED"/>
    <w:rsid w:val="00BF187C"/>
    <w:rsid w:val="00C03816"/>
    <w:rsid w:val="00C22D59"/>
    <w:rsid w:val="00C31C83"/>
    <w:rsid w:val="00C537BA"/>
    <w:rsid w:val="00C565FB"/>
    <w:rsid w:val="00C615A5"/>
    <w:rsid w:val="00C6396D"/>
    <w:rsid w:val="00C662CC"/>
    <w:rsid w:val="00C71477"/>
    <w:rsid w:val="00C807AD"/>
    <w:rsid w:val="00C80D2C"/>
    <w:rsid w:val="00C85AD9"/>
    <w:rsid w:val="00C93223"/>
    <w:rsid w:val="00CD55D7"/>
    <w:rsid w:val="00CD5A52"/>
    <w:rsid w:val="00CE762E"/>
    <w:rsid w:val="00CF4ACE"/>
    <w:rsid w:val="00D726D3"/>
    <w:rsid w:val="00D851D2"/>
    <w:rsid w:val="00D85439"/>
    <w:rsid w:val="00D90262"/>
    <w:rsid w:val="00DA1552"/>
    <w:rsid w:val="00DA7D32"/>
    <w:rsid w:val="00DB06AF"/>
    <w:rsid w:val="00DD543C"/>
    <w:rsid w:val="00DE2BBC"/>
    <w:rsid w:val="00DF1782"/>
    <w:rsid w:val="00DF2DF6"/>
    <w:rsid w:val="00DF59D7"/>
    <w:rsid w:val="00E14177"/>
    <w:rsid w:val="00E26F5C"/>
    <w:rsid w:val="00E44198"/>
    <w:rsid w:val="00E736D6"/>
    <w:rsid w:val="00E779D6"/>
    <w:rsid w:val="00E81BB6"/>
    <w:rsid w:val="00E9502F"/>
    <w:rsid w:val="00E96B07"/>
    <w:rsid w:val="00EA64FB"/>
    <w:rsid w:val="00EF2086"/>
    <w:rsid w:val="00EF63F5"/>
    <w:rsid w:val="00F01BCB"/>
    <w:rsid w:val="00F170F6"/>
    <w:rsid w:val="00F343C5"/>
    <w:rsid w:val="00F44455"/>
    <w:rsid w:val="00F6115D"/>
    <w:rsid w:val="00F63D51"/>
    <w:rsid w:val="00F65A2F"/>
    <w:rsid w:val="00F669F7"/>
    <w:rsid w:val="00F829B3"/>
    <w:rsid w:val="00F93F9B"/>
    <w:rsid w:val="00FA5313"/>
    <w:rsid w:val="00FB0481"/>
    <w:rsid w:val="00FB64CB"/>
    <w:rsid w:val="00FC4EE6"/>
    <w:rsid w:val="00FD5384"/>
    <w:rsid w:val="00FF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A9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2622</Words>
  <Characters>14948</Characters>
  <Application>Microsoft Macintosh Word</Application>
  <DocSecurity>0</DocSecurity>
  <Lines>124</Lines>
  <Paragraphs>35</Paragraphs>
  <ScaleCrop>false</ScaleCrop>
  <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125</cp:revision>
  <dcterms:created xsi:type="dcterms:W3CDTF">2016-05-04T07:53:00Z</dcterms:created>
  <dcterms:modified xsi:type="dcterms:W3CDTF">2016-05-10T23:27:00Z</dcterms:modified>
</cp:coreProperties>
</file>