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9C2" w:rsidRDefault="00961D9D">
      <w:r>
        <w:t xml:space="preserve">Faculty psychology viewed the brain as something to be strengthened, similar to a muscle, and as such the approach to curriculum reflected these beliefs, particularly the use of repeated exercises in attempt to commit the information to memory. When philosophers, such as (INSERT PEOPLE HERE) </w:t>
      </w:r>
      <w:r>
        <w:sym w:font="Wingdings" w:char="F0E0"/>
      </w:r>
      <w:r>
        <w:t xml:space="preserve"> </w:t>
      </w:r>
      <w:bookmarkStart w:id="0" w:name="_GoBack"/>
      <w:bookmarkEnd w:id="0"/>
    </w:p>
    <w:sectPr w:rsidR="00BA39C2"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D9D"/>
    <w:rsid w:val="00883AF1"/>
    <w:rsid w:val="00961D9D"/>
    <w:rsid w:val="00BA3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4FA4D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252</Characters>
  <Application>Microsoft Macintosh Word</Application>
  <DocSecurity>0</DocSecurity>
  <Lines>2</Lines>
  <Paragraphs>1</Paragraphs>
  <ScaleCrop>false</ScaleCrop>
  <Company/>
  <LinksUpToDate>false</LinksUpToDate>
  <CharactersWithSpaces>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1</cp:revision>
  <dcterms:created xsi:type="dcterms:W3CDTF">2016-08-25T17:55:00Z</dcterms:created>
  <dcterms:modified xsi:type="dcterms:W3CDTF">2016-08-26T00:55:00Z</dcterms:modified>
</cp:coreProperties>
</file>