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BB" w:rsidRDefault="00805F5B" w:rsidP="00D14163">
      <w:pPr>
        <w:spacing w:after="0" w:line="276"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Digital Source Analysis</w:t>
      </w:r>
      <w:r w:rsidR="005219BB">
        <w:rPr>
          <w:rFonts w:ascii="Arial" w:eastAsia="Times New Roman" w:hAnsi="Arial" w:cs="Arial"/>
          <w:b/>
          <w:color w:val="000000"/>
          <w:sz w:val="24"/>
          <w:szCs w:val="24"/>
        </w:rPr>
        <w:t>/ Bibliographic Essay</w:t>
      </w:r>
      <w:r>
        <w:rPr>
          <w:rFonts w:ascii="Arial" w:eastAsia="Times New Roman" w:hAnsi="Arial" w:cs="Arial"/>
          <w:b/>
          <w:color w:val="000000"/>
          <w:sz w:val="24"/>
          <w:szCs w:val="24"/>
        </w:rPr>
        <w:t xml:space="preserve">: </w:t>
      </w:r>
    </w:p>
    <w:p w:rsidR="00D14163" w:rsidRDefault="0015139B" w:rsidP="0015139B">
      <w:pPr>
        <w:tabs>
          <w:tab w:val="left" w:pos="1050"/>
          <w:tab w:val="center" w:pos="4680"/>
        </w:tabs>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ab/>
      </w:r>
      <w:r>
        <w:rPr>
          <w:rFonts w:ascii="Arial" w:eastAsia="Times New Roman" w:hAnsi="Arial" w:cs="Arial"/>
          <w:b/>
          <w:color w:val="000000"/>
          <w:sz w:val="24"/>
          <w:szCs w:val="24"/>
        </w:rPr>
        <w:tab/>
      </w:r>
      <w:r w:rsidR="00805F5B">
        <w:rPr>
          <w:rFonts w:ascii="Arial" w:eastAsia="Times New Roman" w:hAnsi="Arial" w:cs="Arial"/>
          <w:b/>
          <w:color w:val="000000"/>
          <w:sz w:val="24"/>
          <w:szCs w:val="24"/>
        </w:rPr>
        <w:t>Analyzing Argumentation</w:t>
      </w:r>
      <w:r w:rsidR="00CF03A2">
        <w:rPr>
          <w:rFonts w:ascii="Arial" w:eastAsia="Times New Roman" w:hAnsi="Arial" w:cs="Arial"/>
          <w:b/>
          <w:color w:val="000000"/>
          <w:sz w:val="24"/>
          <w:szCs w:val="24"/>
        </w:rPr>
        <w:t xml:space="preserve"> </w:t>
      </w:r>
      <w:r w:rsidR="00805F5B">
        <w:rPr>
          <w:rFonts w:ascii="Arial" w:eastAsia="Times New Roman" w:hAnsi="Arial" w:cs="Arial"/>
          <w:b/>
          <w:color w:val="000000"/>
          <w:sz w:val="24"/>
          <w:szCs w:val="24"/>
        </w:rPr>
        <w:t>in a Digital Landscape</w:t>
      </w:r>
    </w:p>
    <w:p w:rsidR="00D14163" w:rsidRDefault="00D14163" w:rsidP="00D14163">
      <w:pPr>
        <w:spacing w:after="0" w:line="276" w:lineRule="auto"/>
        <w:rPr>
          <w:rFonts w:ascii="Arial" w:eastAsia="Times New Roman" w:hAnsi="Arial" w:cs="Arial"/>
          <w:b/>
          <w:sz w:val="24"/>
          <w:szCs w:val="24"/>
        </w:rPr>
      </w:pPr>
    </w:p>
    <w:p w:rsidR="00D14163" w:rsidRPr="00976016" w:rsidRDefault="00D14163" w:rsidP="00D14163">
      <w:pPr>
        <w:spacing w:after="0" w:line="276" w:lineRule="auto"/>
        <w:rPr>
          <w:rFonts w:ascii="Arial" w:eastAsia="Times New Roman" w:hAnsi="Arial" w:cs="Arial"/>
          <w:b/>
        </w:rPr>
      </w:pPr>
      <w:r w:rsidRPr="00976016">
        <w:rPr>
          <w:rFonts w:ascii="Arial" w:eastAsia="Times New Roman" w:hAnsi="Arial" w:cs="Arial"/>
          <w:b/>
        </w:rPr>
        <w:t>Objective</w:t>
      </w:r>
    </w:p>
    <w:p w:rsidR="00D14163" w:rsidRDefault="00805F5B" w:rsidP="00446E53">
      <w:pPr>
        <w:spacing w:after="0" w:line="276" w:lineRule="auto"/>
        <w:rPr>
          <w:rFonts w:ascii="Georgia" w:eastAsia="Times New Roman" w:hAnsi="Georgia" w:cs="Arial"/>
          <w:color w:val="000000"/>
        </w:rPr>
      </w:pPr>
      <w:r>
        <w:rPr>
          <w:rFonts w:ascii="Georgia" w:eastAsia="Times New Roman" w:hAnsi="Georgia" w:cs="Arial"/>
          <w:color w:val="000000"/>
        </w:rPr>
        <w:t>This assignment will give you an opportunity to practice analysis and evaluation of online sources. These skills represent an increasingly important component of 21</w:t>
      </w:r>
      <w:r w:rsidRPr="00805F5B">
        <w:rPr>
          <w:rFonts w:ascii="Georgia" w:eastAsia="Times New Roman" w:hAnsi="Georgia" w:cs="Arial"/>
          <w:color w:val="000000"/>
          <w:vertAlign w:val="superscript"/>
        </w:rPr>
        <w:t>st</w:t>
      </w:r>
      <w:r>
        <w:rPr>
          <w:rFonts w:ascii="Georgia" w:eastAsia="Times New Roman" w:hAnsi="Georgia" w:cs="Arial"/>
          <w:color w:val="000000"/>
        </w:rPr>
        <w:t>-century information literacy, which requires that we sift through an ever-</w:t>
      </w:r>
      <w:r w:rsidR="007D6913">
        <w:rPr>
          <w:rFonts w:ascii="Georgia" w:eastAsia="Times New Roman" w:hAnsi="Georgia" w:cs="Arial"/>
          <w:color w:val="000000"/>
        </w:rPr>
        <w:t>expanding</w:t>
      </w:r>
      <w:r>
        <w:rPr>
          <w:rFonts w:ascii="Georgia" w:eastAsia="Times New Roman" w:hAnsi="Georgia" w:cs="Arial"/>
          <w:color w:val="000000"/>
        </w:rPr>
        <w:t xml:space="preserve"> wealth of easily accessible information. For this assignment, you will critically navigate a small segment of this digital landscape </w:t>
      </w:r>
      <w:r w:rsidR="007367E4">
        <w:rPr>
          <w:rFonts w:ascii="Georgia" w:eastAsia="Times New Roman" w:hAnsi="Georgia" w:cs="Arial"/>
          <w:color w:val="000000"/>
        </w:rPr>
        <w:t xml:space="preserve">by writing a short bibliographic essay in which you evaluate a series of argumentative online sources on a topic of your choosing. </w:t>
      </w:r>
    </w:p>
    <w:p w:rsidR="00EE7296" w:rsidRDefault="00EE7296" w:rsidP="00D14163">
      <w:pPr>
        <w:spacing w:after="0" w:line="276" w:lineRule="auto"/>
        <w:rPr>
          <w:rFonts w:ascii="Georgia" w:eastAsia="Times New Roman" w:hAnsi="Georgia" w:cs="Arial"/>
          <w:color w:val="000000"/>
        </w:rPr>
      </w:pPr>
    </w:p>
    <w:p w:rsidR="00D14163" w:rsidRPr="00976016" w:rsidRDefault="00D14163" w:rsidP="00D14163">
      <w:pPr>
        <w:spacing w:before="200" w:after="0" w:line="276" w:lineRule="auto"/>
        <w:outlineLvl w:val="1"/>
        <w:rPr>
          <w:rFonts w:ascii="Arial" w:eastAsia="Times New Roman" w:hAnsi="Arial" w:cs="Arial"/>
          <w:b/>
          <w:bCs/>
        </w:rPr>
      </w:pPr>
      <w:r w:rsidRPr="00976016">
        <w:rPr>
          <w:rFonts w:ascii="Arial" w:eastAsia="Times New Roman" w:hAnsi="Arial" w:cs="Arial"/>
          <w:b/>
          <w:bCs/>
          <w:color w:val="000000"/>
        </w:rPr>
        <w:t>Requirements</w:t>
      </w:r>
    </w:p>
    <w:p w:rsidR="00D14163" w:rsidRPr="00D14163" w:rsidRDefault="007367E4" w:rsidP="00446E53">
      <w:pPr>
        <w:spacing w:after="0" w:line="276" w:lineRule="auto"/>
        <w:rPr>
          <w:rFonts w:ascii="Georgia" w:eastAsia="Times New Roman" w:hAnsi="Georgia" w:cs="Times New Roman"/>
        </w:rPr>
      </w:pPr>
      <w:r>
        <w:rPr>
          <w:rFonts w:ascii="Georgia" w:eastAsia="Times New Roman" w:hAnsi="Georgia" w:cs="Arial"/>
          <w:color w:val="000000"/>
        </w:rPr>
        <w:t xml:space="preserve">Your end product will be a </w:t>
      </w:r>
      <w:r w:rsidR="00990C88">
        <w:rPr>
          <w:rFonts w:ascii="Georgia" w:eastAsia="Times New Roman" w:hAnsi="Georgia" w:cs="Arial"/>
          <w:color w:val="000000"/>
        </w:rPr>
        <w:t>3-5</w:t>
      </w:r>
      <w:r>
        <w:rPr>
          <w:rFonts w:ascii="Georgia" w:eastAsia="Times New Roman" w:hAnsi="Georgia" w:cs="Arial"/>
          <w:color w:val="000000"/>
        </w:rPr>
        <w:t xml:space="preserve"> page bibliographic essay that introd</w:t>
      </w:r>
      <w:r w:rsidR="00B053FC">
        <w:rPr>
          <w:rFonts w:ascii="Georgia" w:eastAsia="Times New Roman" w:hAnsi="Georgia" w:cs="Arial"/>
          <w:color w:val="000000"/>
        </w:rPr>
        <w:t>uces, explores, and analyzes 4-8</w:t>
      </w:r>
      <w:r>
        <w:rPr>
          <w:rFonts w:ascii="Georgia" w:eastAsia="Times New Roman" w:hAnsi="Georgia" w:cs="Arial"/>
          <w:color w:val="000000"/>
        </w:rPr>
        <w:t xml:space="preserve"> argumentative sources</w:t>
      </w:r>
      <w:r w:rsidR="001F257C">
        <w:rPr>
          <w:rFonts w:ascii="Georgia" w:eastAsia="Times New Roman" w:hAnsi="Georgia" w:cs="Arial"/>
          <w:color w:val="000000"/>
        </w:rPr>
        <w:t xml:space="preserve"> which</w:t>
      </w:r>
      <w:r w:rsidR="00587CAC">
        <w:rPr>
          <w:rFonts w:ascii="Georgia" w:eastAsia="Times New Roman" w:hAnsi="Georgia" w:cs="Arial"/>
          <w:color w:val="000000"/>
        </w:rPr>
        <w:t xml:space="preserve"> are not peer reviewed or approved by an editorial board</w:t>
      </w:r>
      <w:r>
        <w:rPr>
          <w:rFonts w:ascii="Georgia" w:eastAsia="Times New Roman" w:hAnsi="Georgia" w:cs="Arial"/>
          <w:color w:val="000000"/>
        </w:rPr>
        <w:t xml:space="preserve">. These sources should all relate to the same topic, which must be a source of controversy for which you can find different arguments. </w:t>
      </w:r>
      <w:r w:rsidR="00587CAC">
        <w:rPr>
          <w:rFonts w:ascii="Georgia" w:eastAsia="Times New Roman" w:hAnsi="Georgia" w:cs="Arial"/>
          <w:color w:val="000000"/>
        </w:rPr>
        <w:t>Ideally, I would like you to explore a different side of the topic you examined in your Lit Review</w:t>
      </w:r>
      <w:r w:rsidR="001F257C">
        <w:rPr>
          <w:rFonts w:ascii="Georgia" w:eastAsia="Times New Roman" w:hAnsi="Georgia" w:cs="Arial"/>
          <w:color w:val="000000"/>
        </w:rPr>
        <w:t xml:space="preserve"> by reviewing different kinds of sources than those you included in that paper</w:t>
      </w:r>
      <w:r w:rsidR="00587CAC">
        <w:rPr>
          <w:rFonts w:ascii="Georgia" w:eastAsia="Times New Roman" w:hAnsi="Georgia" w:cs="Arial"/>
          <w:color w:val="000000"/>
        </w:rPr>
        <w:t xml:space="preserve">. </w:t>
      </w:r>
      <w:r w:rsidR="00D14163">
        <w:rPr>
          <w:rFonts w:ascii="Georgia" w:eastAsia="Times New Roman" w:hAnsi="Georgia" w:cs="Arial"/>
          <w:color w:val="000000"/>
        </w:rPr>
        <w:t xml:space="preserve">Below </w:t>
      </w:r>
      <w:r>
        <w:rPr>
          <w:rFonts w:ascii="Georgia" w:eastAsia="Times New Roman" w:hAnsi="Georgia" w:cs="Arial"/>
          <w:color w:val="000000"/>
        </w:rPr>
        <w:t xml:space="preserve">is a list of </w:t>
      </w:r>
      <w:r w:rsidR="00D14163">
        <w:rPr>
          <w:rFonts w:ascii="Georgia" w:eastAsia="Times New Roman" w:hAnsi="Georgia" w:cs="Arial"/>
          <w:color w:val="000000"/>
        </w:rPr>
        <w:t xml:space="preserve">the specific </w:t>
      </w:r>
      <w:r>
        <w:rPr>
          <w:rFonts w:ascii="Georgia" w:eastAsia="Times New Roman" w:hAnsi="Georgia" w:cs="Arial"/>
          <w:color w:val="000000"/>
        </w:rPr>
        <w:t xml:space="preserve">formatting </w:t>
      </w:r>
      <w:r w:rsidR="00D14163">
        <w:rPr>
          <w:rFonts w:ascii="Georgia" w:eastAsia="Times New Roman" w:hAnsi="Georgia" w:cs="Arial"/>
          <w:color w:val="000000"/>
        </w:rPr>
        <w:t>requirements for this assignment:</w:t>
      </w:r>
    </w:p>
    <w:p w:rsidR="00D14163" w:rsidRPr="00D14163" w:rsidRDefault="00D14163" w:rsidP="00D14163">
      <w:pPr>
        <w:spacing w:after="0" w:line="276" w:lineRule="auto"/>
        <w:rPr>
          <w:rFonts w:ascii="Georgia" w:eastAsia="Times New Roman" w:hAnsi="Georgia" w:cs="Times New Roman"/>
        </w:rPr>
      </w:pPr>
    </w:p>
    <w:p w:rsidR="002943ED" w:rsidRPr="002943ED" w:rsidRDefault="00990C88" w:rsidP="00446E53">
      <w:pPr>
        <w:numPr>
          <w:ilvl w:val="0"/>
          <w:numId w:val="4"/>
        </w:numPr>
        <w:spacing w:after="0" w:line="276" w:lineRule="auto"/>
        <w:textAlignment w:val="baseline"/>
        <w:rPr>
          <w:rFonts w:ascii="Georgia" w:eastAsia="Times New Roman" w:hAnsi="Georgia" w:cs="Arial"/>
          <w:color w:val="000000"/>
        </w:rPr>
      </w:pPr>
      <w:r>
        <w:rPr>
          <w:rFonts w:ascii="Georgia" w:hAnsi="Georgia" w:cs="Arial"/>
        </w:rPr>
        <w:t>3-5</w:t>
      </w:r>
      <w:r w:rsidR="002943ED">
        <w:rPr>
          <w:rFonts w:ascii="Georgia" w:hAnsi="Georgia" w:cs="Arial"/>
        </w:rPr>
        <w:t xml:space="preserve"> double-spaced pages with 1” margins, not including title or reference pages. 12 pt. Times New Roman or a typeface of equivalent size.</w:t>
      </w:r>
      <w:r w:rsidR="005219BB">
        <w:rPr>
          <w:rFonts w:ascii="Georgia" w:hAnsi="Georgia" w:cs="Arial"/>
        </w:rPr>
        <w:t xml:space="preserve"> (I wo</w:t>
      </w:r>
      <w:r>
        <w:rPr>
          <w:rFonts w:ascii="Georgia" w:hAnsi="Georgia" w:cs="Arial"/>
        </w:rPr>
        <w:t>n’t penalize you if you exceed 5</w:t>
      </w:r>
      <w:r w:rsidR="005219BB">
        <w:rPr>
          <w:rFonts w:ascii="Georgia" w:hAnsi="Georgia" w:cs="Arial"/>
        </w:rPr>
        <w:t xml:space="preserve"> pages as long as you remain on topic). </w:t>
      </w:r>
    </w:p>
    <w:p w:rsidR="00D14163" w:rsidRPr="00146BD6" w:rsidRDefault="002943ED" w:rsidP="00446E53">
      <w:pPr>
        <w:numPr>
          <w:ilvl w:val="0"/>
          <w:numId w:val="4"/>
        </w:numPr>
        <w:spacing w:after="0" w:line="276" w:lineRule="auto"/>
        <w:textAlignment w:val="baseline"/>
        <w:rPr>
          <w:rFonts w:ascii="Georgia" w:eastAsia="Times New Roman" w:hAnsi="Georgia" w:cs="Arial"/>
          <w:color w:val="000000"/>
        </w:rPr>
      </w:pPr>
      <w:r w:rsidRPr="002943ED">
        <w:rPr>
          <w:rFonts w:ascii="Georgia" w:hAnsi="Georgia" w:cs="Arial"/>
        </w:rPr>
        <w:t xml:space="preserve"> </w:t>
      </w:r>
      <w:r w:rsidR="00E96D73">
        <w:rPr>
          <w:rFonts w:ascii="Georgia" w:hAnsi="Georgia" w:cs="Arial"/>
        </w:rPr>
        <w:t>Substantial des</w:t>
      </w:r>
      <w:r w:rsidR="005219BB">
        <w:rPr>
          <w:rFonts w:ascii="Georgia" w:hAnsi="Georgia" w:cs="Arial"/>
        </w:rPr>
        <w:t>criptions and evaluations of 4-8</w:t>
      </w:r>
      <w:r w:rsidR="00E96D73">
        <w:rPr>
          <w:rFonts w:ascii="Georgia" w:hAnsi="Georgia" w:cs="Arial"/>
        </w:rPr>
        <w:t xml:space="preserve"> online, non-peer reviewed sources (</w:t>
      </w:r>
      <w:r w:rsidR="00EA56CD">
        <w:rPr>
          <w:rFonts w:ascii="Georgia" w:hAnsi="Georgia" w:cs="Arial"/>
        </w:rPr>
        <w:t xml:space="preserve">including at least 3 sources not from Twitter or Facebook; </w:t>
      </w:r>
      <w:r w:rsidR="00E96D73">
        <w:rPr>
          <w:rFonts w:ascii="Georgia" w:hAnsi="Georgia" w:cs="Arial"/>
        </w:rPr>
        <w:t xml:space="preserve">see the next section for a more specific breakdown of the types of sources you can use). </w:t>
      </w:r>
    </w:p>
    <w:p w:rsidR="00146BD6" w:rsidRDefault="00146BD6" w:rsidP="00146BD6">
      <w:pPr>
        <w:numPr>
          <w:ilvl w:val="1"/>
          <w:numId w:val="4"/>
        </w:numPr>
        <w:spacing w:after="0" w:line="276" w:lineRule="auto"/>
        <w:textAlignment w:val="baseline"/>
        <w:rPr>
          <w:rFonts w:ascii="Georgia" w:eastAsia="Times New Roman" w:hAnsi="Georgia" w:cs="Arial"/>
          <w:color w:val="000000"/>
        </w:rPr>
      </w:pPr>
      <w:r>
        <w:rPr>
          <w:rFonts w:ascii="Georgia" w:eastAsia="Times New Roman" w:hAnsi="Georgia" w:cs="Arial"/>
          <w:i/>
          <w:color w:val="000000"/>
        </w:rPr>
        <w:t>A note on Twitter: A</w:t>
      </w:r>
      <w:r w:rsidRPr="00D06693">
        <w:rPr>
          <w:rFonts w:ascii="Georgia" w:eastAsia="Times New Roman" w:hAnsi="Georgia" w:cs="Arial"/>
          <w:i/>
          <w:color w:val="000000"/>
        </w:rPr>
        <w:t xml:space="preserve">nalyzing tweets could limit your ability to really look into your topic, given Twitter’s 140-character limit. </w:t>
      </w:r>
      <w:r>
        <w:rPr>
          <w:rFonts w:ascii="Georgia" w:eastAsia="Times New Roman" w:hAnsi="Georgia" w:cs="Arial"/>
          <w:i/>
          <w:color w:val="000000"/>
        </w:rPr>
        <w:t>With that in mind, in order to use Twitter toward the source requirement you will need to look at a specific hashtag or group of tweets.</w:t>
      </w:r>
    </w:p>
    <w:p w:rsidR="007D6913" w:rsidRDefault="00E96D73" w:rsidP="00446E53">
      <w:pPr>
        <w:numPr>
          <w:ilvl w:val="0"/>
          <w:numId w:val="4"/>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APA format (title page and</w:t>
      </w:r>
      <w:r w:rsidR="002943ED">
        <w:rPr>
          <w:rFonts w:ascii="Georgia" w:eastAsia="Times New Roman" w:hAnsi="Georgia" w:cs="Arial"/>
          <w:color w:val="000000"/>
        </w:rPr>
        <w:t xml:space="preserve"> running head</w:t>
      </w:r>
      <w:r>
        <w:rPr>
          <w:rFonts w:ascii="Georgia" w:eastAsia="Times New Roman" w:hAnsi="Georgia" w:cs="Arial"/>
          <w:color w:val="000000"/>
        </w:rPr>
        <w:t>er</w:t>
      </w:r>
      <w:r w:rsidR="002943ED">
        <w:rPr>
          <w:rFonts w:ascii="Georgia" w:eastAsia="Times New Roman" w:hAnsi="Georgia" w:cs="Arial"/>
          <w:color w:val="000000"/>
        </w:rPr>
        <w:t xml:space="preserve">), including in-text (Author’s Last Name, Year, p. #) and reference page </w:t>
      </w:r>
      <w:r>
        <w:rPr>
          <w:rFonts w:ascii="Georgia" w:eastAsia="Times New Roman" w:hAnsi="Georgia" w:cs="Arial"/>
          <w:color w:val="000000"/>
        </w:rPr>
        <w:t xml:space="preserve">(here’s a starting point: </w:t>
      </w:r>
      <w:hyperlink r:id="rId5" w:history="1">
        <w:r w:rsidRPr="00DC4F0D">
          <w:rPr>
            <w:rStyle w:val="Hyperlink"/>
            <w:rFonts w:ascii="Georgia" w:eastAsia="Times New Roman" w:hAnsi="Georgia" w:cs="Arial"/>
          </w:rPr>
          <w:t>https://owl.english.purdue.edu/owl/resource/560/05/</w:t>
        </w:r>
      </w:hyperlink>
      <w:r>
        <w:rPr>
          <w:rFonts w:ascii="Georgia" w:eastAsia="Times New Roman" w:hAnsi="Georgia" w:cs="Arial"/>
          <w:color w:val="000000"/>
        </w:rPr>
        <w:t xml:space="preserve">) </w:t>
      </w:r>
      <w:r w:rsidR="002943ED">
        <w:rPr>
          <w:rFonts w:ascii="Georgia" w:eastAsia="Times New Roman" w:hAnsi="Georgia" w:cs="Arial"/>
          <w:color w:val="000000"/>
        </w:rPr>
        <w:t xml:space="preserve">citations. </w:t>
      </w:r>
    </w:p>
    <w:p w:rsidR="002943ED" w:rsidRDefault="00EE7296" w:rsidP="007D6913">
      <w:pPr>
        <w:numPr>
          <w:ilvl w:val="1"/>
          <w:numId w:val="4"/>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 xml:space="preserve">See the bottom of the </w:t>
      </w:r>
      <w:r w:rsidR="007D6913">
        <w:rPr>
          <w:rFonts w:ascii="Georgia" w:eastAsia="Times New Roman" w:hAnsi="Georgia" w:cs="Arial"/>
          <w:color w:val="000000"/>
        </w:rPr>
        <w:t>this</w:t>
      </w:r>
      <w:r>
        <w:rPr>
          <w:rFonts w:ascii="Georgia" w:eastAsia="Times New Roman" w:hAnsi="Georgia" w:cs="Arial"/>
          <w:color w:val="000000"/>
        </w:rPr>
        <w:t xml:space="preserve"> page for instructions on how to cite blogs, forum postings, and YouTube videos: </w:t>
      </w:r>
      <w:hyperlink r:id="rId6" w:history="1">
        <w:r w:rsidRPr="00DC4F0D">
          <w:rPr>
            <w:rStyle w:val="Hyperlink"/>
            <w:rFonts w:ascii="Georgia" w:eastAsia="Times New Roman" w:hAnsi="Georgia" w:cs="Arial"/>
          </w:rPr>
          <w:t>https://owl.english.purdue.edu/owl/resource/560/10/</w:t>
        </w:r>
      </w:hyperlink>
      <w:r>
        <w:rPr>
          <w:rFonts w:ascii="Georgia" w:eastAsia="Times New Roman" w:hAnsi="Georgia" w:cs="Arial"/>
          <w:color w:val="000000"/>
        </w:rPr>
        <w:t xml:space="preserve"> </w:t>
      </w:r>
    </w:p>
    <w:p w:rsidR="007D6913" w:rsidRDefault="007D6913" w:rsidP="007D6913">
      <w:pPr>
        <w:numPr>
          <w:ilvl w:val="1"/>
          <w:numId w:val="4"/>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 xml:space="preserve">How to cite social media: </w:t>
      </w:r>
      <w:hyperlink r:id="rId7" w:history="1">
        <w:r w:rsidR="00146BD6" w:rsidRPr="002D7D03">
          <w:rPr>
            <w:rStyle w:val="Hyperlink"/>
            <w:rFonts w:ascii="Georgia" w:eastAsia="Times New Roman" w:hAnsi="Georgia" w:cs="Arial"/>
          </w:rPr>
          <w:t>http://blog.apastyle.org/apastyle/2013/10/how-to-cite-social-media-in-apa-style.html</w:t>
        </w:r>
      </w:hyperlink>
      <w:r w:rsidR="00146BD6">
        <w:rPr>
          <w:rFonts w:ascii="Georgia" w:eastAsia="Times New Roman" w:hAnsi="Georgia" w:cs="Arial"/>
          <w:color w:val="000000"/>
        </w:rPr>
        <w:t xml:space="preserve">     </w:t>
      </w:r>
    </w:p>
    <w:p w:rsidR="007D6913" w:rsidRPr="007D6913" w:rsidRDefault="007D6913" w:rsidP="007D6913">
      <w:pPr>
        <w:numPr>
          <w:ilvl w:val="1"/>
          <w:numId w:val="4"/>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 xml:space="preserve">How to cite a hashtag: </w:t>
      </w:r>
      <w:hyperlink r:id="rId8" w:history="1">
        <w:r w:rsidR="00146BD6" w:rsidRPr="002D7D03">
          <w:rPr>
            <w:rStyle w:val="Hyperlink"/>
            <w:rFonts w:ascii="Georgia" w:eastAsia="Times New Roman" w:hAnsi="Georgia" w:cs="Arial"/>
          </w:rPr>
          <w:t>http://blog.apastyle.org/apastyle/2015/02/how-to-cite-a-hashtag-in-apa-style.html</w:t>
        </w:r>
      </w:hyperlink>
    </w:p>
    <w:p w:rsidR="00D7073C" w:rsidRDefault="00D7073C" w:rsidP="00446E53">
      <w:pPr>
        <w:numPr>
          <w:ilvl w:val="0"/>
          <w:numId w:val="4"/>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 xml:space="preserve">You can use first-person voice to a limited extent when it contributes to your analysis (for example, if you are explaining how a website/forum works from personal experience). </w:t>
      </w:r>
    </w:p>
    <w:p w:rsidR="00735143" w:rsidRPr="00735143" w:rsidRDefault="005219BB" w:rsidP="00735143">
      <w:pPr>
        <w:numPr>
          <w:ilvl w:val="0"/>
          <w:numId w:val="4"/>
        </w:numPr>
        <w:spacing w:after="0" w:line="276" w:lineRule="auto"/>
        <w:textAlignment w:val="baseline"/>
        <w:rPr>
          <w:rFonts w:ascii="Arial" w:eastAsia="Times New Roman" w:hAnsi="Arial" w:cs="Arial"/>
          <w:color w:val="000000"/>
        </w:rPr>
      </w:pPr>
      <w:r w:rsidRPr="00EE7296">
        <w:rPr>
          <w:rFonts w:ascii="Arial" w:eastAsia="Times New Roman" w:hAnsi="Arial" w:cs="Arial"/>
          <w:b/>
          <w:color w:val="000000"/>
        </w:rPr>
        <w:lastRenderedPageBreak/>
        <w:t>*Note: This is not an argumentative essay. Rather, it is an analytical essay in which yo</w:t>
      </w:r>
      <w:r w:rsidR="00EE7296">
        <w:rPr>
          <w:rFonts w:ascii="Arial" w:eastAsia="Times New Roman" w:hAnsi="Arial" w:cs="Arial"/>
          <w:b/>
          <w:color w:val="000000"/>
        </w:rPr>
        <w:t>u will explore the arguments</w:t>
      </w:r>
      <w:r w:rsidRPr="00EE7296">
        <w:rPr>
          <w:rFonts w:ascii="Arial" w:eastAsia="Times New Roman" w:hAnsi="Arial" w:cs="Arial"/>
          <w:b/>
          <w:color w:val="000000"/>
        </w:rPr>
        <w:t xml:space="preserve"> of others. </w:t>
      </w:r>
      <w:r w:rsidR="00EE7296" w:rsidRPr="00EE7296">
        <w:rPr>
          <w:rFonts w:ascii="Arial" w:eastAsia="Times New Roman" w:hAnsi="Arial" w:cs="Arial"/>
          <w:b/>
          <w:color w:val="000000"/>
        </w:rPr>
        <w:t>You’ll get to write an argument of your own for our next assignment!</w:t>
      </w:r>
    </w:p>
    <w:p w:rsidR="007367E4" w:rsidRDefault="007367E4" w:rsidP="007367E4">
      <w:pPr>
        <w:spacing w:after="0" w:line="276" w:lineRule="auto"/>
        <w:textAlignment w:val="baseline"/>
        <w:rPr>
          <w:rFonts w:ascii="Georgia" w:eastAsia="Times New Roman" w:hAnsi="Georgia" w:cs="Arial"/>
          <w:color w:val="000000"/>
        </w:rPr>
      </w:pPr>
    </w:p>
    <w:p w:rsidR="007D6913" w:rsidRDefault="007D6913" w:rsidP="007367E4">
      <w:pPr>
        <w:spacing w:after="0" w:line="276" w:lineRule="auto"/>
        <w:textAlignment w:val="baseline"/>
        <w:rPr>
          <w:rFonts w:ascii="Georgia" w:eastAsia="Times New Roman" w:hAnsi="Georgia" w:cs="Arial"/>
          <w:color w:val="000000"/>
        </w:rPr>
      </w:pPr>
    </w:p>
    <w:p w:rsidR="007367E4" w:rsidRDefault="00E96D73" w:rsidP="007367E4">
      <w:pPr>
        <w:spacing w:after="0" w:line="276" w:lineRule="auto"/>
        <w:textAlignment w:val="baseline"/>
        <w:rPr>
          <w:rFonts w:ascii="Arial" w:eastAsia="Times New Roman" w:hAnsi="Arial" w:cs="Arial"/>
          <w:b/>
          <w:bCs/>
          <w:color w:val="000000"/>
        </w:rPr>
      </w:pPr>
      <w:r>
        <w:rPr>
          <w:rFonts w:ascii="Arial" w:eastAsia="Times New Roman" w:hAnsi="Arial" w:cs="Arial"/>
          <w:b/>
          <w:bCs/>
          <w:color w:val="000000"/>
        </w:rPr>
        <w:t>What to Look for When</w:t>
      </w:r>
      <w:r w:rsidR="007367E4">
        <w:rPr>
          <w:rFonts w:ascii="Arial" w:eastAsia="Times New Roman" w:hAnsi="Arial" w:cs="Arial"/>
          <w:b/>
          <w:bCs/>
          <w:color w:val="000000"/>
        </w:rPr>
        <w:t xml:space="preserve"> Choosing Sources</w:t>
      </w:r>
    </w:p>
    <w:p w:rsidR="00E96D73" w:rsidRDefault="00E96D73" w:rsidP="00446E53">
      <w:pPr>
        <w:pStyle w:val="ListParagraph"/>
        <w:numPr>
          <w:ilvl w:val="0"/>
          <w:numId w:val="5"/>
        </w:numPr>
        <w:spacing w:after="0" w:line="276" w:lineRule="auto"/>
        <w:rPr>
          <w:rFonts w:ascii="Georgia" w:eastAsia="Times New Roman" w:hAnsi="Georgia" w:cs="Arial"/>
          <w:color w:val="000000"/>
        </w:rPr>
      </w:pPr>
      <w:r>
        <w:rPr>
          <w:rFonts w:ascii="Georgia" w:eastAsia="Times New Roman" w:hAnsi="Georgia" w:cs="Arial"/>
          <w:color w:val="000000"/>
        </w:rPr>
        <w:t xml:space="preserve">Look for sources that are exclusively available online. </w:t>
      </w:r>
    </w:p>
    <w:p w:rsidR="00E96D73" w:rsidRDefault="00E96D73" w:rsidP="00446E53">
      <w:pPr>
        <w:pStyle w:val="ListParagraph"/>
        <w:numPr>
          <w:ilvl w:val="0"/>
          <w:numId w:val="5"/>
        </w:numPr>
        <w:spacing w:after="0" w:line="276" w:lineRule="auto"/>
        <w:rPr>
          <w:rFonts w:ascii="Georgia" w:eastAsia="Times New Roman" w:hAnsi="Georgia" w:cs="Arial"/>
          <w:color w:val="000000"/>
        </w:rPr>
      </w:pPr>
      <w:r>
        <w:rPr>
          <w:rFonts w:ascii="Georgia" w:eastAsia="Times New Roman" w:hAnsi="Georgia" w:cs="Arial"/>
          <w:color w:val="000000"/>
        </w:rPr>
        <w:t xml:space="preserve">Look for sources that are not peer reviewed or approved by an editorial board. Do not use scholarly journal articles, e-books, or newspaper articles (except for opinion pieces). </w:t>
      </w:r>
      <w:r w:rsidR="00EA56CD">
        <w:rPr>
          <w:rFonts w:ascii="Georgia" w:eastAsia="Times New Roman" w:hAnsi="Georgia" w:cs="Arial"/>
          <w:color w:val="000000"/>
        </w:rPr>
        <w:t>The point here is that it’</w:t>
      </w:r>
      <w:r w:rsidR="005219BB">
        <w:rPr>
          <w:rFonts w:ascii="Georgia" w:eastAsia="Times New Roman" w:hAnsi="Georgia" w:cs="Arial"/>
          <w:color w:val="000000"/>
        </w:rPr>
        <w:t xml:space="preserve">s up to </w:t>
      </w:r>
      <w:r w:rsidR="005219BB" w:rsidRPr="005219BB">
        <w:rPr>
          <w:rFonts w:ascii="Georgia" w:eastAsia="Times New Roman" w:hAnsi="Georgia" w:cs="Arial"/>
          <w:color w:val="000000"/>
        </w:rPr>
        <w:t>you</w:t>
      </w:r>
      <w:r w:rsidR="005219BB">
        <w:rPr>
          <w:rFonts w:ascii="Georgia" w:eastAsia="Times New Roman" w:hAnsi="Georgia" w:cs="Arial"/>
          <w:color w:val="000000"/>
        </w:rPr>
        <w:t xml:space="preserve"> to do the evaluation for yourself. </w:t>
      </w:r>
    </w:p>
    <w:p w:rsidR="00D06693" w:rsidRPr="00D06693" w:rsidRDefault="00EE7296" w:rsidP="00D06693">
      <w:pPr>
        <w:pStyle w:val="ListParagraph"/>
        <w:numPr>
          <w:ilvl w:val="0"/>
          <w:numId w:val="5"/>
        </w:numPr>
        <w:spacing w:after="0" w:line="276" w:lineRule="auto"/>
        <w:rPr>
          <w:rFonts w:ascii="Georgia" w:eastAsia="Times New Roman" w:hAnsi="Georgia" w:cs="Arial"/>
          <w:color w:val="000000"/>
        </w:rPr>
      </w:pPr>
      <w:r>
        <w:rPr>
          <w:rFonts w:ascii="Georgia" w:eastAsia="Times New Roman" w:hAnsi="Georgia" w:cs="Arial"/>
          <w:color w:val="000000"/>
        </w:rPr>
        <w:t xml:space="preserve">Look for untraditional sources such as blogs, forum postings, tweets, Tumblr pages, and YouTube videos. </w:t>
      </w:r>
    </w:p>
    <w:p w:rsidR="00E96D73" w:rsidRDefault="00E96D73" w:rsidP="00446E53">
      <w:pPr>
        <w:pStyle w:val="ListParagraph"/>
        <w:numPr>
          <w:ilvl w:val="0"/>
          <w:numId w:val="5"/>
        </w:numPr>
        <w:spacing w:after="0" w:line="276" w:lineRule="auto"/>
        <w:rPr>
          <w:rFonts w:ascii="Georgia" w:eastAsia="Times New Roman" w:hAnsi="Georgia" w:cs="Arial"/>
          <w:color w:val="000000"/>
        </w:rPr>
      </w:pPr>
      <w:r>
        <w:rPr>
          <w:rFonts w:ascii="Georgia" w:eastAsia="Times New Roman" w:hAnsi="Georgia" w:cs="Arial"/>
          <w:color w:val="000000"/>
        </w:rPr>
        <w:t xml:space="preserve">Look for a combination of sources </w:t>
      </w:r>
      <w:r w:rsidR="005219BB">
        <w:rPr>
          <w:rFonts w:ascii="Georgia" w:eastAsia="Times New Roman" w:hAnsi="Georgia" w:cs="Arial"/>
          <w:color w:val="000000"/>
        </w:rPr>
        <w:t>substantial enough that you can</w:t>
      </w:r>
      <w:r>
        <w:rPr>
          <w:rFonts w:ascii="Georgia" w:eastAsia="Times New Roman" w:hAnsi="Georgia" w:cs="Arial"/>
          <w:color w:val="000000"/>
        </w:rPr>
        <w:t xml:space="preserve"> carry out a detailed analysis and meet the assignment requirements. </w:t>
      </w:r>
      <w:r w:rsidR="00EE7296">
        <w:rPr>
          <w:rFonts w:ascii="Georgia" w:eastAsia="Times New Roman" w:hAnsi="Georgia" w:cs="Arial"/>
          <w:color w:val="000000"/>
        </w:rPr>
        <w:t xml:space="preserve">While </w:t>
      </w:r>
      <w:r>
        <w:rPr>
          <w:rFonts w:ascii="Georgia" w:eastAsia="Times New Roman" w:hAnsi="Georgia" w:cs="Arial"/>
          <w:color w:val="000000"/>
        </w:rPr>
        <w:t>I encourage</w:t>
      </w:r>
      <w:r w:rsidR="005219BB">
        <w:rPr>
          <w:rFonts w:ascii="Georgia" w:eastAsia="Times New Roman" w:hAnsi="Georgia" w:cs="Arial"/>
          <w:color w:val="000000"/>
        </w:rPr>
        <w:t xml:space="preserve"> you to make use of </w:t>
      </w:r>
      <w:r w:rsidR="00A72BDB">
        <w:rPr>
          <w:rFonts w:ascii="Georgia" w:eastAsia="Times New Roman" w:hAnsi="Georgia" w:cs="Arial"/>
          <w:color w:val="000000"/>
        </w:rPr>
        <w:t xml:space="preserve">generally </w:t>
      </w:r>
      <w:r w:rsidR="005219BB">
        <w:rPr>
          <w:rFonts w:ascii="Georgia" w:eastAsia="Times New Roman" w:hAnsi="Georgia" w:cs="Arial"/>
          <w:color w:val="000000"/>
        </w:rPr>
        <w:t xml:space="preserve">smaller </w:t>
      </w:r>
      <w:r w:rsidR="00EE7296">
        <w:rPr>
          <w:rFonts w:ascii="Georgia" w:eastAsia="Times New Roman" w:hAnsi="Georgia" w:cs="Arial"/>
          <w:color w:val="000000"/>
        </w:rPr>
        <w:t>sources like blog</w:t>
      </w:r>
      <w:r w:rsidR="00EA56CD">
        <w:rPr>
          <w:rFonts w:ascii="Georgia" w:eastAsia="Times New Roman" w:hAnsi="Georgia" w:cs="Arial"/>
          <w:color w:val="000000"/>
        </w:rPr>
        <w:t>s, forum post</w:t>
      </w:r>
      <w:r w:rsidR="00613B14">
        <w:rPr>
          <w:rFonts w:ascii="Georgia" w:eastAsia="Times New Roman" w:hAnsi="Georgia" w:cs="Arial"/>
          <w:color w:val="000000"/>
        </w:rPr>
        <w:t>s, and tweets</w:t>
      </w:r>
      <w:r w:rsidR="00EE7296">
        <w:rPr>
          <w:rFonts w:ascii="Georgia" w:eastAsia="Times New Roman" w:hAnsi="Georgia" w:cs="Arial"/>
          <w:color w:val="000000"/>
        </w:rPr>
        <w:t xml:space="preserve">, </w:t>
      </w:r>
      <w:r w:rsidR="005219BB">
        <w:rPr>
          <w:rFonts w:ascii="Georgia" w:eastAsia="Times New Roman" w:hAnsi="Georgia" w:cs="Arial"/>
          <w:color w:val="000000"/>
        </w:rPr>
        <w:t xml:space="preserve">you may need </w:t>
      </w:r>
      <w:r w:rsidR="00EE7296">
        <w:rPr>
          <w:rFonts w:ascii="Georgia" w:eastAsia="Times New Roman" w:hAnsi="Georgia" w:cs="Arial"/>
          <w:color w:val="000000"/>
        </w:rPr>
        <w:t xml:space="preserve">to include </w:t>
      </w:r>
      <w:r w:rsidR="005219BB">
        <w:rPr>
          <w:rFonts w:ascii="Georgia" w:eastAsia="Times New Roman" w:hAnsi="Georgia" w:cs="Arial"/>
          <w:color w:val="000000"/>
        </w:rPr>
        <w:t>more sources if you rely he</w:t>
      </w:r>
      <w:r w:rsidR="00A72BDB">
        <w:rPr>
          <w:rFonts w:ascii="Georgia" w:eastAsia="Times New Roman" w:hAnsi="Georgia" w:cs="Arial"/>
          <w:color w:val="000000"/>
        </w:rPr>
        <w:t>avily on this type of material; that said, these types of sources can certainly vary in length and substance.</w:t>
      </w:r>
    </w:p>
    <w:p w:rsidR="00EE7296" w:rsidRDefault="00EE7296" w:rsidP="00446E53">
      <w:pPr>
        <w:pStyle w:val="ListParagraph"/>
        <w:numPr>
          <w:ilvl w:val="0"/>
          <w:numId w:val="5"/>
        </w:numPr>
        <w:spacing w:after="0" w:line="276" w:lineRule="auto"/>
        <w:rPr>
          <w:rFonts w:ascii="Georgia" w:eastAsia="Times New Roman" w:hAnsi="Georgia" w:cs="Arial"/>
          <w:color w:val="000000"/>
        </w:rPr>
      </w:pPr>
      <w:r>
        <w:rPr>
          <w:rFonts w:ascii="Georgia" w:eastAsia="Times New Roman" w:hAnsi="Georgia" w:cs="Arial"/>
          <w:color w:val="000000"/>
        </w:rPr>
        <w:t>Look for</w:t>
      </w:r>
      <w:r w:rsidRPr="007367E4">
        <w:rPr>
          <w:rFonts w:ascii="Georgia" w:eastAsia="Times New Roman" w:hAnsi="Georgia" w:cs="Arial"/>
          <w:color w:val="000000"/>
        </w:rPr>
        <w:t xml:space="preserve"> sources that will allow you to analyze </w:t>
      </w:r>
      <w:r>
        <w:rPr>
          <w:rFonts w:ascii="Georgia" w:eastAsia="Times New Roman" w:hAnsi="Georgia" w:cs="Arial"/>
          <w:color w:val="000000"/>
        </w:rPr>
        <w:t>two or more sides of the issue as evenly as possible.</w:t>
      </w:r>
    </w:p>
    <w:p w:rsidR="00735143" w:rsidRDefault="001F257C" w:rsidP="001F257C">
      <w:pPr>
        <w:pStyle w:val="ListParagraph"/>
        <w:numPr>
          <w:ilvl w:val="0"/>
          <w:numId w:val="5"/>
        </w:numPr>
        <w:spacing w:after="0" w:line="276" w:lineRule="auto"/>
        <w:rPr>
          <w:rFonts w:ascii="Georgia" w:eastAsia="Times New Roman" w:hAnsi="Georgia" w:cs="Arial"/>
          <w:color w:val="000000"/>
        </w:rPr>
      </w:pPr>
      <w:r>
        <w:rPr>
          <w:rFonts w:ascii="Georgia" w:eastAsia="Times New Roman" w:hAnsi="Georgia" w:cs="Arial"/>
          <w:color w:val="000000"/>
        </w:rPr>
        <w:t xml:space="preserve">Look for sources you did not already use and analyze for your Genre Analysis and Literature Review. </w:t>
      </w:r>
    </w:p>
    <w:p w:rsidR="001D60E5" w:rsidRDefault="001D60E5" w:rsidP="00735143">
      <w:pPr>
        <w:spacing w:after="0" w:line="276" w:lineRule="auto"/>
        <w:textAlignment w:val="baseline"/>
        <w:rPr>
          <w:rFonts w:ascii="Georgia" w:eastAsia="Times New Roman" w:hAnsi="Georgia" w:cs="Arial"/>
          <w:color w:val="000000"/>
        </w:rPr>
      </w:pPr>
    </w:p>
    <w:p w:rsidR="00C25499" w:rsidRPr="002943ED" w:rsidRDefault="00C25499" w:rsidP="00735143">
      <w:pPr>
        <w:spacing w:after="0" w:line="276" w:lineRule="auto"/>
        <w:textAlignment w:val="baseline"/>
        <w:rPr>
          <w:rFonts w:ascii="Georgia" w:eastAsia="Times New Roman" w:hAnsi="Georgia" w:cs="Arial"/>
          <w:color w:val="000000"/>
        </w:rPr>
      </w:pPr>
    </w:p>
    <w:p w:rsidR="00735143" w:rsidRDefault="00735143" w:rsidP="00735143">
      <w:pPr>
        <w:spacing w:after="0" w:line="240" w:lineRule="auto"/>
        <w:outlineLvl w:val="1"/>
        <w:rPr>
          <w:rFonts w:ascii="Arial" w:eastAsia="Times New Roman" w:hAnsi="Arial" w:cs="Arial"/>
          <w:b/>
          <w:bCs/>
          <w:color w:val="000000"/>
        </w:rPr>
      </w:pPr>
      <w:r>
        <w:rPr>
          <w:rFonts w:ascii="Arial" w:eastAsia="Times New Roman" w:hAnsi="Arial" w:cs="Arial"/>
          <w:b/>
          <w:bCs/>
          <w:color w:val="000000"/>
        </w:rPr>
        <w:t>Structure</w:t>
      </w:r>
    </w:p>
    <w:p w:rsidR="004E2013" w:rsidRDefault="00735143" w:rsidP="007037B6">
      <w:pPr>
        <w:spacing w:after="0" w:line="276" w:lineRule="auto"/>
        <w:outlineLvl w:val="1"/>
        <w:rPr>
          <w:rFonts w:ascii="Georgia" w:eastAsia="Times New Roman" w:hAnsi="Georgia" w:cs="Arial"/>
          <w:bCs/>
          <w:color w:val="000000"/>
        </w:rPr>
      </w:pPr>
      <w:r w:rsidRPr="007037B6">
        <w:rPr>
          <w:rFonts w:ascii="Georgia" w:eastAsia="Times New Roman" w:hAnsi="Georgia" w:cs="Arial"/>
          <w:bCs/>
          <w:color w:val="000000"/>
        </w:rPr>
        <w:t>Note that, while similar in structure, a bibliographic essay is not the same thi</w:t>
      </w:r>
      <w:r w:rsidR="004E2013" w:rsidRPr="007037B6">
        <w:rPr>
          <w:rFonts w:ascii="Georgia" w:eastAsia="Times New Roman" w:hAnsi="Georgia" w:cs="Arial"/>
          <w:bCs/>
          <w:color w:val="000000"/>
        </w:rPr>
        <w:t xml:space="preserve">ng as an annotated bibliography, so look at this as an opportunity to engage with a new, albeit familiar, </w:t>
      </w:r>
      <w:proofErr w:type="gramStart"/>
      <w:r w:rsidR="004E2013" w:rsidRPr="007037B6">
        <w:rPr>
          <w:rFonts w:ascii="Georgia" w:eastAsia="Times New Roman" w:hAnsi="Georgia" w:cs="Arial"/>
          <w:bCs/>
          <w:color w:val="000000"/>
        </w:rPr>
        <w:t>genre</w:t>
      </w:r>
      <w:proofErr w:type="gramEnd"/>
      <w:r w:rsidR="00446E53" w:rsidRPr="007037B6">
        <w:rPr>
          <w:rFonts w:ascii="Georgia" w:eastAsia="Times New Roman" w:hAnsi="Georgia" w:cs="Arial"/>
          <w:bCs/>
          <w:color w:val="000000"/>
        </w:rPr>
        <w:t xml:space="preserve">. </w:t>
      </w:r>
      <w:r w:rsidRPr="007037B6">
        <w:rPr>
          <w:rFonts w:ascii="Georgia" w:eastAsia="Times New Roman" w:hAnsi="Georgia" w:cs="Arial"/>
          <w:bCs/>
          <w:color w:val="000000"/>
        </w:rPr>
        <w:t xml:space="preserve">The primary difference is that you will </w:t>
      </w:r>
      <w:r w:rsidR="001F257C" w:rsidRPr="007037B6">
        <w:rPr>
          <w:rFonts w:ascii="Georgia" w:eastAsia="Times New Roman" w:hAnsi="Georgia" w:cs="Arial"/>
          <w:bCs/>
          <w:color w:val="000000"/>
        </w:rPr>
        <w:t>include</w:t>
      </w:r>
      <w:r w:rsidRPr="007037B6">
        <w:rPr>
          <w:rFonts w:ascii="Georgia" w:eastAsia="Times New Roman" w:hAnsi="Georgia" w:cs="Arial"/>
          <w:bCs/>
          <w:color w:val="000000"/>
        </w:rPr>
        <w:t xml:space="preserve"> your r</w:t>
      </w:r>
      <w:r w:rsidR="001F257C" w:rsidRPr="007037B6">
        <w:rPr>
          <w:rFonts w:ascii="Georgia" w:eastAsia="Times New Roman" w:hAnsi="Georgia" w:cs="Arial"/>
          <w:bCs/>
          <w:color w:val="000000"/>
        </w:rPr>
        <w:t>eference page citations on</w:t>
      </w:r>
      <w:r w:rsidR="00446E53" w:rsidRPr="007037B6">
        <w:rPr>
          <w:rFonts w:ascii="Georgia" w:eastAsia="Times New Roman" w:hAnsi="Georgia" w:cs="Arial"/>
          <w:bCs/>
          <w:color w:val="000000"/>
        </w:rPr>
        <w:t xml:space="preserve"> the</w:t>
      </w:r>
      <w:r w:rsidRPr="007037B6">
        <w:rPr>
          <w:rFonts w:ascii="Georgia" w:eastAsia="Times New Roman" w:hAnsi="Georgia" w:cs="Arial"/>
          <w:bCs/>
          <w:color w:val="000000"/>
        </w:rPr>
        <w:t xml:space="preserve"> reference page rather than using them to separate and introduce paragraph-length </w:t>
      </w:r>
      <w:r w:rsidR="00446E53" w:rsidRPr="007037B6">
        <w:rPr>
          <w:rFonts w:ascii="Georgia" w:eastAsia="Times New Roman" w:hAnsi="Georgia" w:cs="Arial"/>
          <w:bCs/>
          <w:color w:val="000000"/>
        </w:rPr>
        <w:t>descriptions</w:t>
      </w:r>
      <w:r w:rsidRPr="007037B6">
        <w:rPr>
          <w:rFonts w:ascii="Georgia" w:eastAsia="Times New Roman" w:hAnsi="Georgia" w:cs="Arial"/>
          <w:bCs/>
          <w:color w:val="000000"/>
        </w:rPr>
        <w:t xml:space="preserve"> </w:t>
      </w:r>
      <w:r w:rsidR="001F257C" w:rsidRPr="007037B6">
        <w:rPr>
          <w:rFonts w:ascii="Georgia" w:eastAsia="Times New Roman" w:hAnsi="Georgia" w:cs="Arial"/>
          <w:bCs/>
          <w:color w:val="000000"/>
        </w:rPr>
        <w:t xml:space="preserve">of </w:t>
      </w:r>
      <w:r w:rsidRPr="007037B6">
        <w:rPr>
          <w:rFonts w:ascii="Georgia" w:eastAsia="Times New Roman" w:hAnsi="Georgia" w:cs="Arial"/>
          <w:bCs/>
          <w:color w:val="000000"/>
        </w:rPr>
        <w:t>each source</w:t>
      </w:r>
      <w:r w:rsidR="00EA56CD" w:rsidRPr="007037B6">
        <w:rPr>
          <w:rFonts w:ascii="Georgia" w:eastAsia="Times New Roman" w:hAnsi="Georgia" w:cs="Arial"/>
          <w:bCs/>
          <w:color w:val="000000"/>
        </w:rPr>
        <w:t>, as you would in an annotated bib</w:t>
      </w:r>
      <w:r w:rsidRPr="007037B6">
        <w:rPr>
          <w:rFonts w:ascii="Georgia" w:eastAsia="Times New Roman" w:hAnsi="Georgia" w:cs="Arial"/>
          <w:bCs/>
          <w:color w:val="000000"/>
        </w:rPr>
        <w:t xml:space="preserve">. </w:t>
      </w:r>
      <w:r w:rsidR="00446E53" w:rsidRPr="007037B6">
        <w:rPr>
          <w:rFonts w:ascii="Georgia" w:eastAsia="Times New Roman" w:hAnsi="Georgia" w:cs="Arial"/>
          <w:bCs/>
          <w:color w:val="000000"/>
        </w:rPr>
        <w:t>Therefore, you</w:t>
      </w:r>
      <w:r w:rsidR="004E2013" w:rsidRPr="007037B6">
        <w:rPr>
          <w:rFonts w:ascii="Georgia" w:eastAsia="Times New Roman" w:hAnsi="Georgia" w:cs="Arial"/>
          <w:bCs/>
          <w:color w:val="000000"/>
        </w:rPr>
        <w:t xml:space="preserve"> can think of the bibliographic essay as the annotated bib’s </w:t>
      </w:r>
      <w:r w:rsidR="00EA56CD" w:rsidRPr="007037B6">
        <w:rPr>
          <w:rFonts w:ascii="Georgia" w:eastAsia="Times New Roman" w:hAnsi="Georgia" w:cs="Arial"/>
          <w:bCs/>
          <w:color w:val="000000"/>
        </w:rPr>
        <w:t xml:space="preserve">more seamless </w:t>
      </w:r>
      <w:r w:rsidR="004E2013" w:rsidRPr="007037B6">
        <w:rPr>
          <w:rFonts w:ascii="Georgia" w:eastAsia="Times New Roman" w:hAnsi="Georgia" w:cs="Arial"/>
          <w:bCs/>
          <w:color w:val="000000"/>
        </w:rPr>
        <w:t xml:space="preserve">cousin (also, because of this difference you will need to include in-text citations). </w:t>
      </w:r>
      <w:r w:rsidR="00F14717" w:rsidRPr="007037B6">
        <w:rPr>
          <w:rFonts w:ascii="Georgia" w:eastAsia="Times New Roman" w:hAnsi="Georgia" w:cs="Arial"/>
          <w:bCs/>
          <w:color w:val="000000"/>
        </w:rPr>
        <w:t>Also note that this assignment is like a simpler version of the Lit Review assignment</w:t>
      </w:r>
      <w:r w:rsidR="00EA56CD" w:rsidRPr="007037B6">
        <w:rPr>
          <w:rFonts w:ascii="Georgia" w:eastAsia="Times New Roman" w:hAnsi="Georgia" w:cs="Arial"/>
          <w:bCs/>
          <w:color w:val="000000"/>
        </w:rPr>
        <w:t>,</w:t>
      </w:r>
      <w:r w:rsidR="00F14717" w:rsidRPr="007037B6">
        <w:rPr>
          <w:rFonts w:ascii="Georgia" w:eastAsia="Times New Roman" w:hAnsi="Georgia" w:cs="Arial"/>
          <w:bCs/>
          <w:color w:val="000000"/>
        </w:rPr>
        <w:t xml:space="preserve"> focusing on analysis rather than research. </w:t>
      </w:r>
    </w:p>
    <w:p w:rsidR="007037B6" w:rsidRPr="007037B6" w:rsidRDefault="007037B6" w:rsidP="007037B6">
      <w:pPr>
        <w:spacing w:after="0" w:line="276" w:lineRule="auto"/>
        <w:outlineLvl w:val="1"/>
        <w:rPr>
          <w:rFonts w:ascii="Georgia" w:eastAsia="Times New Roman" w:hAnsi="Georgia" w:cs="Arial"/>
          <w:bCs/>
          <w:color w:val="000000"/>
        </w:rPr>
      </w:pPr>
    </w:p>
    <w:p w:rsidR="004E2013" w:rsidRPr="00613B14" w:rsidRDefault="00613B14" w:rsidP="00613B14">
      <w:pPr>
        <w:pStyle w:val="ListParagraph"/>
        <w:numPr>
          <w:ilvl w:val="0"/>
          <w:numId w:val="7"/>
        </w:numPr>
        <w:spacing w:after="0" w:line="276" w:lineRule="auto"/>
        <w:outlineLvl w:val="1"/>
        <w:rPr>
          <w:rFonts w:ascii="Georgia" w:eastAsia="Times New Roman" w:hAnsi="Georgia" w:cs="Arial"/>
          <w:bCs/>
          <w:color w:val="000000"/>
        </w:rPr>
      </w:pPr>
      <w:r>
        <w:rPr>
          <w:rFonts w:ascii="Georgia" w:eastAsia="Times New Roman" w:hAnsi="Georgia" w:cs="Arial"/>
          <w:bCs/>
          <w:color w:val="000000"/>
        </w:rPr>
        <w:t>Include brief introduction and conclusion paragraphs, and t</w:t>
      </w:r>
      <w:r w:rsidR="00F14717" w:rsidRPr="00613B14">
        <w:rPr>
          <w:rFonts w:ascii="Georgia" w:eastAsia="Times New Roman" w:hAnsi="Georgia" w:cs="Arial"/>
          <w:bCs/>
          <w:color w:val="000000"/>
        </w:rPr>
        <w:t>ransition</w:t>
      </w:r>
      <w:r>
        <w:rPr>
          <w:rFonts w:ascii="Georgia" w:eastAsia="Times New Roman" w:hAnsi="Georgia" w:cs="Arial"/>
          <w:bCs/>
          <w:color w:val="000000"/>
        </w:rPr>
        <w:t xml:space="preserve"> between the </w:t>
      </w:r>
      <w:r w:rsidR="00735143" w:rsidRPr="00613B14">
        <w:rPr>
          <w:rFonts w:ascii="Georgia" w:eastAsia="Times New Roman" w:hAnsi="Georgia" w:cs="Arial"/>
          <w:bCs/>
          <w:color w:val="000000"/>
        </w:rPr>
        <w:t>different sourc</w:t>
      </w:r>
      <w:r w:rsidR="00446E53" w:rsidRPr="00613B14">
        <w:rPr>
          <w:rFonts w:ascii="Georgia" w:eastAsia="Times New Roman" w:hAnsi="Georgia" w:cs="Arial"/>
          <w:bCs/>
          <w:color w:val="000000"/>
        </w:rPr>
        <w:t xml:space="preserve">es </w:t>
      </w:r>
      <w:r>
        <w:rPr>
          <w:rFonts w:ascii="Georgia" w:eastAsia="Times New Roman" w:hAnsi="Georgia" w:cs="Arial"/>
          <w:bCs/>
          <w:color w:val="000000"/>
        </w:rPr>
        <w:t xml:space="preserve">you are analyzing </w:t>
      </w:r>
      <w:r w:rsidR="00446E53" w:rsidRPr="00613B14">
        <w:rPr>
          <w:rFonts w:ascii="Georgia" w:eastAsia="Times New Roman" w:hAnsi="Georgia" w:cs="Arial"/>
          <w:bCs/>
          <w:color w:val="000000"/>
        </w:rPr>
        <w:t xml:space="preserve">within the body of the paper. While </w:t>
      </w:r>
      <w:r w:rsidR="004E2013" w:rsidRPr="00613B14">
        <w:rPr>
          <w:rFonts w:ascii="Georgia" w:eastAsia="Times New Roman" w:hAnsi="Georgia" w:cs="Arial"/>
          <w:bCs/>
          <w:color w:val="000000"/>
        </w:rPr>
        <w:t xml:space="preserve">it could make sense for you to devote a paragraph to each source, this genre allows you some flexibility. For example, you could pair a group of short, similar sources into one paragraph, or you could devote two paragraphs to different aspects of a particularly interesting or substantial source. </w:t>
      </w:r>
      <w:r w:rsidR="007037B6">
        <w:rPr>
          <w:rFonts w:ascii="Georgia" w:eastAsia="Times New Roman" w:hAnsi="Georgia" w:cs="Arial"/>
          <w:bCs/>
          <w:color w:val="000000"/>
        </w:rPr>
        <w:t>You can reserve your comparison and contrast of different sources for your conclusion</w:t>
      </w:r>
      <w:bookmarkStart w:id="0" w:name="_GoBack"/>
      <w:bookmarkEnd w:id="0"/>
      <w:r w:rsidR="007037B6">
        <w:rPr>
          <w:rFonts w:ascii="Georgia" w:eastAsia="Times New Roman" w:hAnsi="Georgia" w:cs="Arial"/>
          <w:bCs/>
          <w:color w:val="000000"/>
        </w:rPr>
        <w:t>, or you can weave it throughout your paper’s body paragraphs.</w:t>
      </w:r>
    </w:p>
    <w:p w:rsidR="004C2A85" w:rsidRPr="00613B14" w:rsidRDefault="00752701" w:rsidP="004E2013">
      <w:pPr>
        <w:pStyle w:val="ListParagraph"/>
        <w:numPr>
          <w:ilvl w:val="0"/>
          <w:numId w:val="7"/>
        </w:numPr>
        <w:spacing w:after="0" w:line="276" w:lineRule="auto"/>
        <w:outlineLvl w:val="1"/>
        <w:rPr>
          <w:rFonts w:ascii="Georgia" w:eastAsia="Times New Roman" w:hAnsi="Georgia" w:cs="Arial"/>
          <w:bCs/>
          <w:color w:val="000000"/>
        </w:rPr>
      </w:pPr>
      <w:r w:rsidRPr="00613B14">
        <w:rPr>
          <w:rFonts w:ascii="Georgia" w:eastAsia="Times New Roman" w:hAnsi="Georgia" w:cs="Arial"/>
          <w:bCs/>
          <w:color w:val="000000"/>
        </w:rPr>
        <w:t xml:space="preserve">Feel </w:t>
      </w:r>
      <w:r w:rsidR="00F14717" w:rsidRPr="00613B14">
        <w:rPr>
          <w:rFonts w:ascii="Georgia" w:eastAsia="Times New Roman" w:hAnsi="Georgia" w:cs="Arial"/>
          <w:bCs/>
          <w:color w:val="000000"/>
        </w:rPr>
        <w:t>free to organize your analysis of individual sources by following the bullet points listed below under “Questions to Consider as You Analyze Your Sources.”</w:t>
      </w:r>
    </w:p>
    <w:p w:rsidR="00735143" w:rsidRPr="004E2013" w:rsidRDefault="00446E53" w:rsidP="004E2013">
      <w:pPr>
        <w:pStyle w:val="ListParagraph"/>
        <w:spacing w:after="0" w:line="276" w:lineRule="auto"/>
        <w:outlineLvl w:val="1"/>
        <w:rPr>
          <w:rFonts w:ascii="Georgia" w:eastAsia="Times New Roman" w:hAnsi="Georgia" w:cs="Arial"/>
          <w:bCs/>
          <w:color w:val="000000"/>
        </w:rPr>
      </w:pPr>
      <w:r w:rsidRPr="004E2013">
        <w:rPr>
          <w:rFonts w:ascii="Georgia" w:eastAsia="Times New Roman" w:hAnsi="Georgia" w:cs="Arial"/>
          <w:bCs/>
          <w:color w:val="000000"/>
        </w:rPr>
        <w:t xml:space="preserve"> </w:t>
      </w:r>
    </w:p>
    <w:p w:rsidR="00735143" w:rsidRDefault="00735143" w:rsidP="00735143">
      <w:pPr>
        <w:spacing w:after="0" w:line="240" w:lineRule="auto"/>
        <w:outlineLvl w:val="1"/>
        <w:rPr>
          <w:rFonts w:ascii="Arial" w:eastAsia="Times New Roman" w:hAnsi="Arial" w:cs="Arial"/>
          <w:b/>
          <w:bCs/>
          <w:color w:val="000000"/>
        </w:rPr>
      </w:pPr>
    </w:p>
    <w:p w:rsidR="00146BD6" w:rsidRDefault="00146BD6" w:rsidP="00735143">
      <w:pPr>
        <w:spacing w:after="0" w:line="240" w:lineRule="auto"/>
        <w:outlineLvl w:val="1"/>
        <w:rPr>
          <w:rFonts w:ascii="Arial" w:eastAsia="Times New Roman" w:hAnsi="Arial" w:cs="Arial"/>
          <w:b/>
          <w:bCs/>
          <w:color w:val="000000"/>
        </w:rPr>
      </w:pPr>
    </w:p>
    <w:p w:rsidR="00146BD6" w:rsidRDefault="00146BD6" w:rsidP="00735143">
      <w:pPr>
        <w:spacing w:after="0" w:line="240" w:lineRule="auto"/>
        <w:outlineLvl w:val="1"/>
        <w:rPr>
          <w:rFonts w:ascii="Arial" w:eastAsia="Times New Roman" w:hAnsi="Arial" w:cs="Arial"/>
          <w:b/>
          <w:bCs/>
          <w:color w:val="000000"/>
        </w:rPr>
      </w:pPr>
    </w:p>
    <w:p w:rsidR="00D14163" w:rsidRDefault="004E2013" w:rsidP="001F257C">
      <w:pPr>
        <w:spacing w:before="200" w:after="0" w:line="276" w:lineRule="auto"/>
        <w:outlineLvl w:val="1"/>
        <w:rPr>
          <w:rFonts w:ascii="Arial" w:eastAsia="Times New Roman" w:hAnsi="Arial" w:cs="Arial"/>
          <w:b/>
          <w:bCs/>
          <w:color w:val="000000"/>
        </w:rPr>
      </w:pPr>
      <w:r>
        <w:rPr>
          <w:rFonts w:ascii="Arial" w:eastAsia="Times New Roman" w:hAnsi="Arial" w:cs="Arial"/>
          <w:b/>
          <w:bCs/>
          <w:color w:val="000000"/>
        </w:rPr>
        <w:t>Questions to Consider as You Analyze Your Sources</w:t>
      </w:r>
    </w:p>
    <w:p w:rsidR="00940CC4" w:rsidRDefault="00940CC4" w:rsidP="00940CC4">
      <w:pPr>
        <w:spacing w:after="0" w:line="276" w:lineRule="auto"/>
        <w:textAlignment w:val="baseline"/>
        <w:rPr>
          <w:rFonts w:ascii="Georgia" w:eastAsia="Times New Roman" w:hAnsi="Georgia" w:cs="Arial"/>
          <w:color w:val="000000"/>
        </w:rPr>
      </w:pPr>
      <w:r>
        <w:rPr>
          <w:rFonts w:ascii="Georgia" w:eastAsia="Times New Roman" w:hAnsi="Georgia" w:cs="Arial"/>
          <w:color w:val="000000"/>
        </w:rPr>
        <w:t xml:space="preserve">The list below provides a series of </w:t>
      </w:r>
      <w:r w:rsidR="007B608A">
        <w:rPr>
          <w:rFonts w:ascii="Georgia" w:eastAsia="Times New Roman" w:hAnsi="Georgia" w:cs="Arial"/>
          <w:color w:val="000000"/>
        </w:rPr>
        <w:t xml:space="preserve">questions, divided by category, for you to consider as you conduct your analysis of each source and its argument. Feel free to comment </w:t>
      </w:r>
      <w:r w:rsidR="004C2A85">
        <w:rPr>
          <w:rFonts w:ascii="Georgia" w:eastAsia="Times New Roman" w:hAnsi="Georgia" w:cs="Arial"/>
          <w:color w:val="000000"/>
        </w:rPr>
        <w:t>on</w:t>
      </w:r>
      <w:r w:rsidR="007B608A">
        <w:rPr>
          <w:rFonts w:ascii="Georgia" w:eastAsia="Times New Roman" w:hAnsi="Georgia" w:cs="Arial"/>
          <w:color w:val="000000"/>
        </w:rPr>
        <w:t xml:space="preserve"> things that aren’t specifically mentioned in these questions</w:t>
      </w:r>
      <w:r w:rsidR="004C2A85">
        <w:rPr>
          <w:rFonts w:ascii="Georgia" w:eastAsia="Times New Roman" w:hAnsi="Georgia" w:cs="Arial"/>
          <w:color w:val="000000"/>
        </w:rPr>
        <w:t>, as long as they contribute to your analysis. I have listed the</w:t>
      </w:r>
      <w:r w:rsidR="00C25499">
        <w:rPr>
          <w:rFonts w:ascii="Georgia" w:eastAsia="Times New Roman" w:hAnsi="Georgia" w:cs="Arial"/>
          <w:color w:val="000000"/>
        </w:rPr>
        <w:t xml:space="preserve">se questions by the order in which you might want to answer them. While you can address each category of questions in detail, the “Credibility and Strength of Argument” section is the most crucial for your analysis. </w:t>
      </w:r>
    </w:p>
    <w:p w:rsidR="00940CC4" w:rsidRPr="00940CC4" w:rsidRDefault="00940CC4" w:rsidP="00940CC4">
      <w:pPr>
        <w:spacing w:after="0" w:line="276" w:lineRule="auto"/>
        <w:textAlignment w:val="baseline"/>
        <w:rPr>
          <w:rFonts w:ascii="Georgia" w:eastAsia="Times New Roman" w:hAnsi="Georgia" w:cs="Arial"/>
          <w:color w:val="000000"/>
        </w:rPr>
      </w:pPr>
    </w:p>
    <w:p w:rsidR="00F14717" w:rsidRDefault="00F14717" w:rsidP="00F14717">
      <w:pPr>
        <w:numPr>
          <w:ilvl w:val="0"/>
          <w:numId w:val="1"/>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 xml:space="preserve">Brief Description: What does this source look like? What is its genre and where can it be found? Is it visually interesting? What is it about? </w:t>
      </w:r>
    </w:p>
    <w:p w:rsidR="00D14163" w:rsidRDefault="00CA5B5C" w:rsidP="001F257C">
      <w:pPr>
        <w:numPr>
          <w:ilvl w:val="0"/>
          <w:numId w:val="1"/>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 xml:space="preserve">Rhetorical Situation: </w:t>
      </w:r>
      <w:r w:rsidR="001F257C">
        <w:rPr>
          <w:rFonts w:ascii="Georgia" w:eastAsia="Times New Roman" w:hAnsi="Georgia" w:cs="Arial"/>
          <w:color w:val="000000"/>
        </w:rPr>
        <w:t xml:space="preserve">What is the rhetorical situation surrounding this source and its argument? </w:t>
      </w:r>
    </w:p>
    <w:p w:rsidR="005A6D38" w:rsidRPr="005A6D38" w:rsidRDefault="005A6D38" w:rsidP="0015139B">
      <w:pPr>
        <w:numPr>
          <w:ilvl w:val="1"/>
          <w:numId w:val="9"/>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Who are the writers/speakers? What kind of audience do they have in mind? (In other words, what online community are they engaging with, and how does this affect their argumentative choices?</w:t>
      </w:r>
      <w:r w:rsidR="00940CC4">
        <w:rPr>
          <w:rFonts w:ascii="Georgia" w:eastAsia="Times New Roman" w:hAnsi="Georgia" w:cs="Arial"/>
          <w:color w:val="000000"/>
        </w:rPr>
        <w:t xml:space="preserve"> </w:t>
      </w:r>
      <w:r w:rsidR="004C3EBE">
        <w:rPr>
          <w:rFonts w:ascii="Georgia" w:eastAsia="Times New Roman" w:hAnsi="Georgia" w:cs="Arial"/>
          <w:color w:val="000000"/>
        </w:rPr>
        <w:t xml:space="preserve">Do they play well towards their intended audience? </w:t>
      </w:r>
      <w:r w:rsidR="00940CC4">
        <w:rPr>
          <w:rFonts w:ascii="Georgia" w:eastAsia="Times New Roman" w:hAnsi="Georgia" w:cs="Arial"/>
          <w:color w:val="000000"/>
        </w:rPr>
        <w:t>Is this an interactive community, and do you see evidence of audience participation/feedback?</w:t>
      </w:r>
      <w:r>
        <w:rPr>
          <w:rFonts w:ascii="Georgia" w:eastAsia="Times New Roman" w:hAnsi="Georgia" w:cs="Arial"/>
          <w:color w:val="000000"/>
        </w:rPr>
        <w:t xml:space="preserve">) What is their </w:t>
      </w:r>
      <w:r w:rsidR="004C3EBE">
        <w:rPr>
          <w:rFonts w:ascii="Georgia" w:eastAsia="Times New Roman" w:hAnsi="Georgia" w:cs="Arial"/>
          <w:color w:val="000000"/>
        </w:rPr>
        <w:t xml:space="preserve">argumentative </w:t>
      </w:r>
      <w:r>
        <w:rPr>
          <w:rFonts w:ascii="Georgia" w:eastAsia="Times New Roman" w:hAnsi="Georgia" w:cs="Arial"/>
          <w:color w:val="000000"/>
        </w:rPr>
        <w:t>purpose</w:t>
      </w:r>
      <w:r w:rsidR="004C3EBE">
        <w:rPr>
          <w:rFonts w:ascii="Georgia" w:eastAsia="Times New Roman" w:hAnsi="Georgia" w:cs="Arial"/>
          <w:color w:val="000000"/>
        </w:rPr>
        <w:t>?</w:t>
      </w:r>
      <w:r w:rsidR="00940CC4">
        <w:rPr>
          <w:rFonts w:ascii="Georgia" w:eastAsia="Times New Roman" w:hAnsi="Georgia" w:cs="Arial"/>
          <w:color w:val="000000"/>
        </w:rPr>
        <w:t xml:space="preserve"> (</w:t>
      </w:r>
      <w:r w:rsidR="004C3EBE">
        <w:rPr>
          <w:rFonts w:ascii="Georgia" w:eastAsia="Times New Roman" w:hAnsi="Georgia" w:cs="Arial"/>
          <w:color w:val="000000"/>
        </w:rPr>
        <w:t xml:space="preserve">Here </w:t>
      </w:r>
      <w:r w:rsidR="00940CC4">
        <w:rPr>
          <w:rFonts w:ascii="Georgia" w:eastAsia="Times New Roman" w:hAnsi="Georgia" w:cs="Arial"/>
          <w:color w:val="000000"/>
        </w:rPr>
        <w:t>consider whether this source was created in direct response to something else that is online</w:t>
      </w:r>
      <w:r w:rsidR="004C3EBE">
        <w:rPr>
          <w:rFonts w:ascii="Georgia" w:eastAsia="Times New Roman" w:hAnsi="Georgia" w:cs="Arial"/>
          <w:color w:val="000000"/>
        </w:rPr>
        <w:t>.</w:t>
      </w:r>
      <w:r w:rsidR="00940CC4">
        <w:rPr>
          <w:rFonts w:ascii="Georgia" w:eastAsia="Times New Roman" w:hAnsi="Georgia" w:cs="Arial"/>
          <w:color w:val="000000"/>
        </w:rPr>
        <w:t>)</w:t>
      </w:r>
      <w:r>
        <w:rPr>
          <w:rFonts w:ascii="Georgia" w:eastAsia="Times New Roman" w:hAnsi="Georgia" w:cs="Arial"/>
          <w:color w:val="000000"/>
        </w:rPr>
        <w:t xml:space="preserve"> What kinds of constraints are imposed by their choice of genre (think Genre Analysis!)? </w:t>
      </w:r>
    </w:p>
    <w:p w:rsidR="00673012" w:rsidRDefault="00CA5B5C" w:rsidP="00CA5B5C">
      <w:pPr>
        <w:numPr>
          <w:ilvl w:val="0"/>
          <w:numId w:val="1"/>
        </w:numPr>
        <w:spacing w:after="0" w:line="276" w:lineRule="auto"/>
        <w:textAlignment w:val="baseline"/>
        <w:rPr>
          <w:rFonts w:ascii="Georgia" w:eastAsia="Times New Roman" w:hAnsi="Georgia" w:cs="Arial"/>
          <w:color w:val="000000"/>
        </w:rPr>
      </w:pPr>
      <w:r w:rsidRPr="005A6D38">
        <w:rPr>
          <w:rFonts w:ascii="Georgia" w:eastAsia="Times New Roman" w:hAnsi="Georgia" w:cs="Arial"/>
          <w:color w:val="000000"/>
          <w:u w:val="single"/>
        </w:rPr>
        <w:t>Credibility and Strength of Argument</w:t>
      </w:r>
      <w:r>
        <w:rPr>
          <w:rFonts w:ascii="Georgia" w:eastAsia="Times New Roman" w:hAnsi="Georgia" w:cs="Arial"/>
          <w:color w:val="000000"/>
        </w:rPr>
        <w:t xml:space="preserve"> </w:t>
      </w:r>
      <w:r w:rsidR="005A6D38">
        <w:rPr>
          <w:rFonts w:ascii="Georgia" w:eastAsia="Times New Roman" w:hAnsi="Georgia" w:cs="Arial"/>
          <w:i/>
          <w:color w:val="000000"/>
        </w:rPr>
        <w:t>(this is the category you should focus on the most</w:t>
      </w:r>
      <w:r>
        <w:rPr>
          <w:rFonts w:ascii="Georgia" w:eastAsia="Times New Roman" w:hAnsi="Georgia" w:cs="Arial"/>
          <w:color w:val="000000"/>
        </w:rPr>
        <w:t>): Do the writers/speakers establish ethos (credibility/authority/appropriate values</w:t>
      </w:r>
      <w:r w:rsidR="00D20B77">
        <w:rPr>
          <w:rFonts w:ascii="Georgia" w:eastAsia="Times New Roman" w:hAnsi="Georgia" w:cs="Arial"/>
          <w:color w:val="000000"/>
        </w:rPr>
        <w:t xml:space="preserve"> and moral character</w:t>
      </w:r>
      <w:r>
        <w:rPr>
          <w:rFonts w:ascii="Georgia" w:eastAsia="Times New Roman" w:hAnsi="Georgia" w:cs="Arial"/>
          <w:color w:val="000000"/>
        </w:rPr>
        <w:t xml:space="preserve">)? Why or why not? Do they have a strong argument? Is it internally consistent, and does it provide sufficient evidence for its claims (logos)? </w:t>
      </w:r>
      <w:r w:rsidR="005A6D38">
        <w:rPr>
          <w:rFonts w:ascii="Georgia" w:eastAsia="Times New Roman" w:hAnsi="Georgia" w:cs="Arial"/>
          <w:color w:val="000000"/>
        </w:rPr>
        <w:t xml:space="preserve">Also feel free to comment on the authors’ use of emotional appeals (pathos). </w:t>
      </w:r>
      <w:r w:rsidR="004C3EBE">
        <w:rPr>
          <w:rFonts w:ascii="Georgia" w:eastAsia="Times New Roman" w:hAnsi="Georgia" w:cs="Arial"/>
          <w:color w:val="000000"/>
        </w:rPr>
        <w:t xml:space="preserve">By answering the questions in this category, you should be able to evaluate the authors’ effectiveness in achieving their purpose. </w:t>
      </w:r>
    </w:p>
    <w:p w:rsidR="00CE19EB" w:rsidRPr="0015139B" w:rsidRDefault="00CE19EB" w:rsidP="0015139B">
      <w:pPr>
        <w:pStyle w:val="ListParagraph"/>
        <w:numPr>
          <w:ilvl w:val="1"/>
          <w:numId w:val="8"/>
        </w:numPr>
        <w:spacing w:after="0" w:line="276" w:lineRule="auto"/>
        <w:textAlignment w:val="baseline"/>
        <w:rPr>
          <w:rFonts w:ascii="Georgia" w:eastAsia="Times New Roman" w:hAnsi="Georgia" w:cs="Arial"/>
          <w:color w:val="000000"/>
        </w:rPr>
      </w:pPr>
      <w:r w:rsidRPr="0015139B">
        <w:rPr>
          <w:rFonts w:ascii="Georgia" w:eastAsia="Times New Roman" w:hAnsi="Georgia" w:cs="Arial"/>
          <w:color w:val="000000"/>
        </w:rPr>
        <w:t xml:space="preserve">You may find the following Purdue OWL resource useful as you review the classical rhetorical appeals (ethos, pathos, and logos): </w:t>
      </w:r>
      <w:hyperlink r:id="rId9" w:history="1">
        <w:r w:rsidRPr="0015139B">
          <w:rPr>
            <w:rStyle w:val="Hyperlink"/>
            <w:rFonts w:ascii="Georgia" w:eastAsia="Times New Roman" w:hAnsi="Georgia" w:cs="Arial"/>
          </w:rPr>
          <w:t>https://owl.english.purdue.edu/owl/resource/588/04/</w:t>
        </w:r>
      </w:hyperlink>
    </w:p>
    <w:p w:rsidR="00940CC4" w:rsidRDefault="005A6D38" w:rsidP="00940CC4">
      <w:pPr>
        <w:numPr>
          <w:ilvl w:val="0"/>
          <w:numId w:val="1"/>
        </w:numPr>
        <w:spacing w:after="0" w:line="276" w:lineRule="auto"/>
        <w:textAlignment w:val="baseline"/>
        <w:rPr>
          <w:rFonts w:ascii="Georgia" w:eastAsia="Times New Roman" w:hAnsi="Georgia" w:cs="Arial"/>
          <w:color w:val="000000"/>
        </w:rPr>
      </w:pPr>
      <w:r>
        <w:rPr>
          <w:rFonts w:ascii="Georgia" w:eastAsia="Times New Roman" w:hAnsi="Georgia" w:cs="Arial"/>
          <w:color w:val="000000"/>
        </w:rPr>
        <w:t>Co</w:t>
      </w:r>
      <w:r w:rsidR="00940CC4">
        <w:rPr>
          <w:rFonts w:ascii="Georgia" w:eastAsia="Times New Roman" w:hAnsi="Georgia" w:cs="Arial"/>
          <w:color w:val="000000"/>
        </w:rPr>
        <w:t>mparison/Contrast</w:t>
      </w:r>
      <w:r>
        <w:rPr>
          <w:rFonts w:ascii="Georgia" w:eastAsia="Times New Roman" w:hAnsi="Georgia" w:cs="Arial"/>
          <w:color w:val="000000"/>
        </w:rPr>
        <w:t xml:space="preserve">: Do you see any </w:t>
      </w:r>
      <w:r w:rsidR="00940CC4">
        <w:rPr>
          <w:rFonts w:ascii="Georgia" w:eastAsia="Times New Roman" w:hAnsi="Georgia" w:cs="Arial"/>
          <w:color w:val="000000"/>
        </w:rPr>
        <w:t>similarities or differences</w:t>
      </w:r>
      <w:r>
        <w:rPr>
          <w:rFonts w:ascii="Georgia" w:eastAsia="Times New Roman" w:hAnsi="Georgia" w:cs="Arial"/>
          <w:color w:val="000000"/>
        </w:rPr>
        <w:t xml:space="preserve"> between this so</w:t>
      </w:r>
      <w:r w:rsidR="004C3EBE">
        <w:rPr>
          <w:rFonts w:ascii="Georgia" w:eastAsia="Times New Roman" w:hAnsi="Georgia" w:cs="Arial"/>
          <w:color w:val="000000"/>
        </w:rPr>
        <w:t xml:space="preserve">urce/argument and others </w:t>
      </w:r>
      <w:r w:rsidR="00940CC4">
        <w:rPr>
          <w:rFonts w:ascii="Georgia" w:eastAsia="Times New Roman" w:hAnsi="Georgia" w:cs="Arial"/>
          <w:color w:val="000000"/>
        </w:rPr>
        <w:t>you are examining?</w:t>
      </w:r>
      <w:r>
        <w:rPr>
          <w:rFonts w:ascii="Georgia" w:eastAsia="Times New Roman" w:hAnsi="Georgia" w:cs="Arial"/>
          <w:color w:val="000000"/>
        </w:rPr>
        <w:t xml:space="preserve"> Feel free to begin your paragraphs by introducing the sources/arguments</w:t>
      </w:r>
      <w:r w:rsidR="00940CC4">
        <w:rPr>
          <w:rFonts w:ascii="Georgia" w:eastAsia="Times New Roman" w:hAnsi="Georgia" w:cs="Arial"/>
          <w:color w:val="000000"/>
        </w:rPr>
        <w:t xml:space="preserve"> they focus on, but consider how you can transition between sources and show relationships</w:t>
      </w:r>
      <w:r w:rsidR="004C3EBE">
        <w:rPr>
          <w:rFonts w:ascii="Georgia" w:eastAsia="Times New Roman" w:hAnsi="Georgia" w:cs="Arial"/>
          <w:color w:val="000000"/>
        </w:rPr>
        <w:t xml:space="preserve"> between them</w:t>
      </w:r>
      <w:r w:rsidR="00940CC4">
        <w:rPr>
          <w:rFonts w:ascii="Georgia" w:eastAsia="Times New Roman" w:hAnsi="Georgia" w:cs="Arial"/>
          <w:color w:val="000000"/>
        </w:rPr>
        <w:t xml:space="preserve"> through comparison and cont</w:t>
      </w:r>
      <w:r w:rsidR="007037B6">
        <w:rPr>
          <w:rFonts w:ascii="Georgia" w:eastAsia="Times New Roman" w:hAnsi="Georgia" w:cs="Arial"/>
          <w:color w:val="000000"/>
        </w:rPr>
        <w:t>rast. This could be especially</w:t>
      </w:r>
      <w:r w:rsidR="00940CC4">
        <w:rPr>
          <w:rFonts w:ascii="Georgia" w:eastAsia="Times New Roman" w:hAnsi="Georgia" w:cs="Arial"/>
          <w:color w:val="000000"/>
        </w:rPr>
        <w:t xml:space="preserve"> interesting if yo</w:t>
      </w:r>
      <w:r w:rsidR="004C3EBE">
        <w:rPr>
          <w:rFonts w:ascii="Georgia" w:eastAsia="Times New Roman" w:hAnsi="Georgia" w:cs="Arial"/>
          <w:color w:val="000000"/>
        </w:rPr>
        <w:t xml:space="preserve">u find analyze a pair of sources that were created in direct conversation with each other. </w:t>
      </w:r>
    </w:p>
    <w:p w:rsidR="00940CC4" w:rsidRDefault="00940CC4" w:rsidP="00940CC4">
      <w:pPr>
        <w:spacing w:after="0" w:line="276" w:lineRule="auto"/>
        <w:ind w:left="720"/>
        <w:textAlignment w:val="baseline"/>
        <w:rPr>
          <w:rFonts w:ascii="Georgia" w:eastAsia="Times New Roman" w:hAnsi="Georgia" w:cs="Arial"/>
          <w:color w:val="000000"/>
        </w:rPr>
      </w:pPr>
    </w:p>
    <w:p w:rsidR="009556D2" w:rsidRPr="00D14163" w:rsidRDefault="009556D2" w:rsidP="00D14163">
      <w:pPr>
        <w:spacing w:after="0" w:line="276" w:lineRule="auto"/>
        <w:rPr>
          <w:rFonts w:ascii="Georgia" w:eastAsia="Times New Roman" w:hAnsi="Georgia" w:cs="Times New Roman"/>
        </w:rPr>
      </w:pPr>
    </w:p>
    <w:p w:rsidR="00D14163" w:rsidRPr="00D14163" w:rsidRDefault="00D14163" w:rsidP="00D14163">
      <w:pPr>
        <w:spacing w:after="0" w:line="240" w:lineRule="auto"/>
        <w:rPr>
          <w:rFonts w:ascii="Times New Roman" w:eastAsia="Times New Roman" w:hAnsi="Times New Roman" w:cs="Times New Roman"/>
          <w:sz w:val="24"/>
          <w:szCs w:val="24"/>
        </w:rPr>
      </w:pPr>
    </w:p>
    <w:p w:rsidR="009556D2" w:rsidRDefault="009556D2" w:rsidP="009556D2">
      <w:pPr>
        <w:spacing w:after="0" w:line="276" w:lineRule="auto"/>
        <w:textAlignment w:val="baseline"/>
        <w:rPr>
          <w:rFonts w:ascii="Georgia" w:eastAsia="Times New Roman" w:hAnsi="Georgia" w:cs="Arial"/>
          <w:color w:val="000000"/>
        </w:rPr>
      </w:pPr>
    </w:p>
    <w:p w:rsidR="009556D2" w:rsidRDefault="009556D2" w:rsidP="009556D2">
      <w:pPr>
        <w:spacing w:after="0" w:line="276" w:lineRule="auto"/>
        <w:textAlignment w:val="baseline"/>
        <w:rPr>
          <w:rFonts w:ascii="Georgia" w:eastAsia="Times New Roman" w:hAnsi="Georgia" w:cs="Arial"/>
          <w:color w:val="000000"/>
        </w:rPr>
      </w:pPr>
    </w:p>
    <w:p w:rsidR="009556D2" w:rsidRDefault="009556D2" w:rsidP="009556D2">
      <w:pPr>
        <w:spacing w:after="0" w:line="276" w:lineRule="auto"/>
        <w:textAlignment w:val="baseline"/>
        <w:rPr>
          <w:rFonts w:ascii="Georgia" w:eastAsia="Times New Roman" w:hAnsi="Georgia" w:cs="Arial"/>
          <w:color w:val="000000"/>
        </w:rPr>
      </w:pPr>
    </w:p>
    <w:p w:rsidR="00613B14" w:rsidRDefault="00613B14" w:rsidP="007B608A">
      <w:pPr>
        <w:spacing w:line="276" w:lineRule="auto"/>
        <w:rPr>
          <w:rFonts w:ascii="Georgia" w:eastAsia="Times New Roman" w:hAnsi="Georgia" w:cs="Arial"/>
          <w:color w:val="000000"/>
        </w:rPr>
      </w:pPr>
    </w:p>
    <w:p w:rsidR="007B608A" w:rsidRPr="007B608A" w:rsidRDefault="007B608A" w:rsidP="007B608A">
      <w:pPr>
        <w:spacing w:line="276" w:lineRule="auto"/>
        <w:rPr>
          <w:rFonts w:ascii="Arial" w:hAnsi="Arial" w:cs="Arial"/>
          <w:b/>
          <w:sz w:val="24"/>
          <w:szCs w:val="24"/>
        </w:rPr>
      </w:pPr>
      <w:r w:rsidRPr="00953C82">
        <w:rPr>
          <w:rFonts w:ascii="Arial" w:hAnsi="Arial" w:cs="Arial"/>
          <w:b/>
          <w:sz w:val="24"/>
          <w:szCs w:val="24"/>
        </w:rPr>
        <w:lastRenderedPageBreak/>
        <w:t>Rubric</w:t>
      </w:r>
    </w:p>
    <w:p w:rsidR="007B608A" w:rsidRPr="001F1236" w:rsidRDefault="007B608A" w:rsidP="00BD7C94">
      <w:pPr>
        <w:spacing w:line="240" w:lineRule="auto"/>
        <w:rPr>
          <w:rFonts w:ascii="Arial" w:eastAsia="Times New Roman" w:hAnsi="Arial" w:cs="Arial"/>
          <w:color w:val="17365D"/>
        </w:rPr>
      </w:pPr>
    </w:p>
    <w:tbl>
      <w:tblPr>
        <w:tblW w:w="10080" w:type="dxa"/>
        <w:tblInd w:w="-280" w:type="dxa"/>
        <w:tblLayout w:type="fixed"/>
        <w:tblCellMar>
          <w:left w:w="0" w:type="dxa"/>
          <w:right w:w="0" w:type="dxa"/>
        </w:tblCellMar>
        <w:tblLook w:val="04A0" w:firstRow="1" w:lastRow="0" w:firstColumn="1" w:lastColumn="0" w:noHBand="0" w:noVBand="1"/>
      </w:tblPr>
      <w:tblGrid>
        <w:gridCol w:w="1738"/>
        <w:gridCol w:w="1772"/>
        <w:gridCol w:w="1710"/>
        <w:gridCol w:w="1620"/>
        <w:gridCol w:w="1710"/>
        <w:gridCol w:w="1530"/>
      </w:tblGrid>
      <w:tr w:rsidR="007B608A" w:rsidRPr="007B608A" w:rsidTr="00B924A8">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 </w:t>
            </w:r>
          </w:p>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CATEGORY</w:t>
            </w:r>
          </w:p>
        </w:tc>
        <w:tc>
          <w:tcPr>
            <w:tcW w:w="1772" w:type="dxa"/>
            <w:tcBorders>
              <w:top w:val="single" w:sz="8" w:space="0" w:color="auto"/>
              <w:left w:val="single" w:sz="8" w:space="0" w:color="000000"/>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 </w:t>
            </w:r>
          </w:p>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A</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 </w:t>
            </w:r>
          </w:p>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B</w:t>
            </w:r>
          </w:p>
        </w:tc>
        <w:tc>
          <w:tcPr>
            <w:tcW w:w="1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 </w:t>
            </w:r>
          </w:p>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C</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 </w:t>
            </w:r>
          </w:p>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D</w:t>
            </w:r>
          </w:p>
        </w:tc>
        <w:tc>
          <w:tcPr>
            <w:tcW w:w="15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 </w:t>
            </w:r>
          </w:p>
          <w:p w:rsidR="00BD7C94" w:rsidRPr="007B608A" w:rsidRDefault="00BD7C94" w:rsidP="0088661D">
            <w:pPr>
              <w:spacing w:line="240" w:lineRule="auto"/>
              <w:rPr>
                <w:rFonts w:ascii="Georgia" w:eastAsia="Times New Roman" w:hAnsi="Georgia" w:cs="Arial"/>
                <w:color w:val="17365D"/>
              </w:rPr>
            </w:pPr>
            <w:r w:rsidRPr="007B608A">
              <w:rPr>
                <w:rFonts w:ascii="Georgia" w:eastAsia="Times New Roman" w:hAnsi="Georgia" w:cs="Arial"/>
                <w:color w:val="17365D"/>
              </w:rPr>
              <w:t>F</w:t>
            </w:r>
          </w:p>
        </w:tc>
      </w:tr>
      <w:tr w:rsidR="007B608A" w:rsidRPr="007B608A" w:rsidTr="00B924A8">
        <w:trPr>
          <w:trHeight w:val="1510"/>
        </w:trPr>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Analysis</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7D6913"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45</w:t>
            </w:r>
            <w:r w:rsidR="00BD7C94" w:rsidRPr="007B608A">
              <w:rPr>
                <w:rFonts w:ascii="Georgia" w:eastAsia="Times New Roman" w:hAnsi="Georgia" w:cs="Arial"/>
                <w:color w:val="17365D"/>
                <w:szCs w:val="20"/>
              </w:rPr>
              <w:t xml:space="preserve"> pts.</w:t>
            </w:r>
          </w:p>
          <w:p w:rsidR="00BD7C94" w:rsidRPr="007B608A" w:rsidRDefault="00BD7C94" w:rsidP="0088661D">
            <w:pPr>
              <w:spacing w:line="240" w:lineRule="auto"/>
              <w:rPr>
                <w:rFonts w:ascii="Georgia" w:eastAsia="Times New Roman" w:hAnsi="Georgia" w:cs="Arial"/>
                <w:color w:val="17365D"/>
                <w:szCs w:val="20"/>
              </w:rPr>
            </w:pPr>
          </w:p>
        </w:tc>
        <w:tc>
          <w:tcPr>
            <w:tcW w:w="1772" w:type="dxa"/>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Specific, dev</w:t>
            </w:r>
            <w:r w:rsidR="004C3EBE">
              <w:rPr>
                <w:rFonts w:ascii="Georgia" w:eastAsia="Times New Roman" w:hAnsi="Georgia" w:cs="Arial"/>
                <w:color w:val="17365D"/>
                <w:szCs w:val="20"/>
              </w:rPr>
              <w:t>eloped analysis and insightful </w:t>
            </w:r>
            <w:r w:rsidRPr="007B608A">
              <w:rPr>
                <w:rFonts w:ascii="Georgia" w:eastAsia="Times New Roman" w:hAnsi="Georgia" w:cs="Arial"/>
                <w:color w:val="17365D"/>
                <w:szCs w:val="20"/>
              </w:rPr>
              <w:t>observations.</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xml:space="preserve">Analysis is generally sound but could be more specific or insightful in some areas. </w:t>
            </w:r>
          </w:p>
          <w:p w:rsidR="00BD7C94" w:rsidRPr="007B608A" w:rsidRDefault="00BD7C94" w:rsidP="0088661D">
            <w:pPr>
              <w:spacing w:line="240" w:lineRule="auto"/>
              <w:rPr>
                <w:rFonts w:ascii="Georgia" w:eastAsia="Times New Roman" w:hAnsi="Georgia" w:cs="Arial"/>
                <w:color w:val="17365D"/>
                <w:szCs w:val="20"/>
              </w:rPr>
            </w:pP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xml:space="preserve">General and/or undeveloped analysis. </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Analysis is sparse and lacks insight.</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7B608A"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No relevant analysis or</w:t>
            </w:r>
            <w:r w:rsidR="00BD7C94" w:rsidRPr="007B608A">
              <w:rPr>
                <w:rFonts w:ascii="Georgia" w:eastAsia="Times New Roman" w:hAnsi="Georgia" w:cs="Arial"/>
                <w:color w:val="17365D"/>
                <w:szCs w:val="20"/>
              </w:rPr>
              <w:t xml:space="preserve"> insightful observations made.</w:t>
            </w:r>
          </w:p>
        </w:tc>
      </w:tr>
      <w:tr w:rsidR="007B608A" w:rsidRPr="007B608A" w:rsidTr="00B924A8">
        <w:trPr>
          <w:trHeight w:val="1870"/>
        </w:trPr>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Supporting Details</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7D6913"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30</w:t>
            </w:r>
            <w:r w:rsidR="00BD7C94" w:rsidRPr="007B608A">
              <w:rPr>
                <w:rFonts w:ascii="Georgia" w:eastAsia="Times New Roman" w:hAnsi="Georgia" w:cs="Arial"/>
                <w:color w:val="17365D"/>
                <w:szCs w:val="20"/>
              </w:rPr>
              <w:t xml:space="preserve"> pts.</w:t>
            </w:r>
          </w:p>
          <w:p w:rsidR="00BD7C94" w:rsidRPr="007B608A" w:rsidRDefault="00BD7C94" w:rsidP="0088661D">
            <w:pPr>
              <w:spacing w:line="240" w:lineRule="auto"/>
              <w:rPr>
                <w:rFonts w:ascii="Georgia" w:eastAsia="Times New Roman" w:hAnsi="Georgia" w:cs="Arial"/>
                <w:color w:val="17365D"/>
                <w:szCs w:val="20"/>
              </w:rPr>
            </w:pPr>
          </w:p>
        </w:tc>
        <w:tc>
          <w:tcPr>
            <w:tcW w:w="1772" w:type="dxa"/>
            <w:tcBorders>
              <w:top w:val="nil"/>
              <w:left w:val="single" w:sz="8" w:space="0" w:color="000000"/>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7B608A"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Comprehensive and specific examples strongly support the analysis and/or are relevant to the topic.</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4C3EBE" w:rsidP="004C3EBE">
            <w:pPr>
              <w:spacing w:line="240" w:lineRule="auto"/>
              <w:rPr>
                <w:rFonts w:ascii="Georgia" w:eastAsia="Times New Roman" w:hAnsi="Georgia" w:cs="Arial"/>
                <w:color w:val="17365D"/>
                <w:szCs w:val="20"/>
              </w:rPr>
            </w:pPr>
            <w:r>
              <w:rPr>
                <w:rFonts w:ascii="Georgia" w:eastAsia="Times New Roman" w:hAnsi="Georgia" w:cs="Arial"/>
                <w:color w:val="17365D"/>
                <w:szCs w:val="20"/>
              </w:rPr>
              <w:t>Sufficient</w:t>
            </w:r>
            <w:r w:rsidR="007B608A">
              <w:rPr>
                <w:rFonts w:ascii="Georgia" w:eastAsia="Times New Roman" w:hAnsi="Georgia" w:cs="Arial"/>
                <w:color w:val="17365D"/>
                <w:szCs w:val="20"/>
              </w:rPr>
              <w:t xml:space="preserve"> and specific examples </w:t>
            </w:r>
            <w:r>
              <w:rPr>
                <w:rFonts w:ascii="Georgia" w:eastAsia="Times New Roman" w:hAnsi="Georgia" w:cs="Arial"/>
                <w:color w:val="17365D"/>
                <w:szCs w:val="20"/>
              </w:rPr>
              <w:t>appropriately</w:t>
            </w:r>
            <w:r w:rsidR="007B608A">
              <w:rPr>
                <w:rFonts w:ascii="Georgia" w:eastAsia="Times New Roman" w:hAnsi="Georgia" w:cs="Arial"/>
                <w:color w:val="17365D"/>
                <w:szCs w:val="20"/>
              </w:rPr>
              <w:t xml:space="preserve"> support the analysis and/or are relevant to the topic.</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4C3EBE" w:rsidP="004C3EBE">
            <w:pPr>
              <w:spacing w:line="240" w:lineRule="auto"/>
              <w:rPr>
                <w:rFonts w:ascii="Georgia" w:eastAsia="Times New Roman" w:hAnsi="Georgia" w:cs="Arial"/>
                <w:color w:val="17365D"/>
                <w:szCs w:val="20"/>
              </w:rPr>
            </w:pPr>
            <w:r>
              <w:rPr>
                <w:rFonts w:ascii="Georgia" w:eastAsia="Times New Roman" w:hAnsi="Georgia" w:cs="Arial"/>
                <w:color w:val="17365D"/>
                <w:szCs w:val="20"/>
              </w:rPr>
              <w:t>Adequate or general examples support the analysis and/or are relevant to the topic.</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4C3EBE">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xml:space="preserve">An attempt has been made to add </w:t>
            </w:r>
            <w:r w:rsidR="004C3EBE">
              <w:rPr>
                <w:rFonts w:ascii="Georgia" w:eastAsia="Times New Roman" w:hAnsi="Georgia" w:cs="Arial"/>
                <w:color w:val="17365D"/>
                <w:szCs w:val="20"/>
              </w:rPr>
              <w:t>supporting details, but it i</w:t>
            </w:r>
            <w:r w:rsidRPr="007B608A">
              <w:rPr>
                <w:rFonts w:ascii="Georgia" w:eastAsia="Times New Roman" w:hAnsi="Georgia" w:cs="Arial"/>
                <w:color w:val="17365D"/>
                <w:szCs w:val="20"/>
              </w:rPr>
              <w:t>s unrelated or confusing.</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924A8" w:rsidP="00B924A8">
            <w:pPr>
              <w:spacing w:line="240" w:lineRule="auto"/>
              <w:rPr>
                <w:rFonts w:ascii="Georgia" w:eastAsia="Times New Roman" w:hAnsi="Georgia" w:cs="Arial"/>
                <w:color w:val="17365D"/>
                <w:szCs w:val="20"/>
              </w:rPr>
            </w:pPr>
            <w:r>
              <w:rPr>
                <w:rFonts w:ascii="Georgia" w:eastAsia="Times New Roman" w:hAnsi="Georgia" w:cs="Arial"/>
                <w:color w:val="17365D"/>
                <w:szCs w:val="20"/>
              </w:rPr>
              <w:t>There is n</w:t>
            </w:r>
            <w:r w:rsidR="00BD7C94" w:rsidRPr="007B608A">
              <w:rPr>
                <w:rFonts w:ascii="Georgia" w:eastAsia="Times New Roman" w:hAnsi="Georgia" w:cs="Arial"/>
                <w:color w:val="17365D"/>
                <w:szCs w:val="20"/>
              </w:rPr>
              <w:t xml:space="preserve">o </w:t>
            </w:r>
            <w:r>
              <w:rPr>
                <w:rFonts w:ascii="Georgia" w:eastAsia="Times New Roman" w:hAnsi="Georgia" w:cs="Arial"/>
                <w:color w:val="17365D"/>
                <w:szCs w:val="20"/>
              </w:rPr>
              <w:t xml:space="preserve">evident attempt to add relevant supporting details. </w:t>
            </w:r>
          </w:p>
        </w:tc>
      </w:tr>
      <w:tr w:rsidR="007B608A" w:rsidRPr="007B608A" w:rsidTr="00B924A8">
        <w:trPr>
          <w:trHeight w:val="1420"/>
        </w:trPr>
        <w:tc>
          <w:tcPr>
            <w:tcW w:w="173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r w:rsidR="00D7073C">
              <w:rPr>
                <w:rFonts w:ascii="Georgia" w:eastAsia="Times New Roman" w:hAnsi="Georgia" w:cs="Arial"/>
                <w:color w:val="17365D"/>
                <w:szCs w:val="20"/>
              </w:rPr>
              <w:t>Organization</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7D6913"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30</w:t>
            </w:r>
            <w:r w:rsidR="00BD7C94" w:rsidRPr="007B608A">
              <w:rPr>
                <w:rFonts w:ascii="Georgia" w:eastAsia="Times New Roman" w:hAnsi="Georgia" w:cs="Arial"/>
                <w:color w:val="17365D"/>
                <w:szCs w:val="20"/>
              </w:rPr>
              <w:t xml:space="preserve"> pts.</w:t>
            </w:r>
          </w:p>
          <w:p w:rsidR="00BD7C94" w:rsidRPr="007B608A" w:rsidRDefault="00BD7C94" w:rsidP="0088661D">
            <w:pPr>
              <w:spacing w:line="240" w:lineRule="auto"/>
              <w:rPr>
                <w:rFonts w:ascii="Georgia" w:eastAsia="Times New Roman" w:hAnsi="Georgia" w:cs="Arial"/>
                <w:color w:val="17365D"/>
                <w:szCs w:val="20"/>
              </w:rPr>
            </w:pPr>
          </w:p>
        </w:tc>
        <w:tc>
          <w:tcPr>
            <w:tcW w:w="1772" w:type="dxa"/>
            <w:tcBorders>
              <w:top w:val="nil"/>
              <w:left w:val="single" w:sz="8" w:space="0" w:color="000000"/>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D7073C"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 xml:space="preserve">Analysis of sources is organized coherently into paragraphs. Relationships between ideas within individual paragraphs are clear. </w:t>
            </w:r>
          </w:p>
        </w:tc>
        <w:tc>
          <w:tcPr>
            <w:tcW w:w="17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D7073C"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Analysis of sources is organized somewhat coherently into paragraphs. Relationships between ideas within individual paragraphs are mostly clear.</w:t>
            </w:r>
          </w:p>
        </w:tc>
        <w:tc>
          <w:tcPr>
            <w:tcW w:w="16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D7073C" w:rsidP="00D7073C">
            <w:pPr>
              <w:spacing w:line="240" w:lineRule="auto"/>
              <w:rPr>
                <w:rFonts w:ascii="Georgia" w:eastAsia="Times New Roman" w:hAnsi="Georgia" w:cs="Arial"/>
                <w:color w:val="17365D"/>
                <w:szCs w:val="20"/>
              </w:rPr>
            </w:pPr>
            <w:r>
              <w:rPr>
                <w:rFonts w:ascii="Georgia" w:eastAsia="Times New Roman" w:hAnsi="Georgia" w:cs="Arial"/>
                <w:color w:val="17365D"/>
                <w:szCs w:val="20"/>
              </w:rPr>
              <w:t>Analysis of sources is organized adequately, but there are</w:t>
            </w:r>
            <w:r w:rsidR="00BD7C94" w:rsidRPr="007B608A">
              <w:rPr>
                <w:rFonts w:ascii="Georgia" w:eastAsia="Times New Roman" w:hAnsi="Georgia" w:cs="Arial"/>
                <w:color w:val="17365D"/>
                <w:szCs w:val="20"/>
              </w:rPr>
              <w:t xml:space="preserve"> major lapses in </w:t>
            </w:r>
            <w:r>
              <w:rPr>
                <w:rFonts w:ascii="Georgia" w:eastAsia="Times New Roman" w:hAnsi="Georgia" w:cs="Arial"/>
                <w:color w:val="17365D"/>
                <w:szCs w:val="20"/>
              </w:rPr>
              <w:t>organization.</w:t>
            </w:r>
          </w:p>
        </w:tc>
        <w:tc>
          <w:tcPr>
            <w:tcW w:w="17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D7073C" w:rsidP="00D7073C">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xml:space="preserve">An attempt has been made to </w:t>
            </w:r>
            <w:r>
              <w:rPr>
                <w:rFonts w:ascii="Georgia" w:eastAsia="Times New Roman" w:hAnsi="Georgia" w:cs="Arial"/>
                <w:color w:val="17365D"/>
                <w:szCs w:val="20"/>
              </w:rPr>
              <w:t xml:space="preserve">provide </w:t>
            </w:r>
            <w:r w:rsidR="00B924A8">
              <w:rPr>
                <w:rFonts w:ascii="Georgia" w:eastAsia="Times New Roman" w:hAnsi="Georgia" w:cs="Arial"/>
                <w:color w:val="17365D"/>
                <w:szCs w:val="20"/>
              </w:rPr>
              <w:t xml:space="preserve">a sense of </w:t>
            </w:r>
            <w:r>
              <w:rPr>
                <w:rFonts w:ascii="Georgia" w:eastAsia="Times New Roman" w:hAnsi="Georgia" w:cs="Arial"/>
                <w:color w:val="17365D"/>
                <w:szCs w:val="20"/>
              </w:rPr>
              <w:t>organization, but it i</w:t>
            </w:r>
            <w:r w:rsidRPr="007B608A">
              <w:rPr>
                <w:rFonts w:ascii="Georgia" w:eastAsia="Times New Roman" w:hAnsi="Georgia" w:cs="Arial"/>
                <w:color w:val="17365D"/>
                <w:szCs w:val="20"/>
              </w:rPr>
              <w:t>s confusing.</w:t>
            </w:r>
          </w:p>
        </w:tc>
        <w:tc>
          <w:tcPr>
            <w:tcW w:w="153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D7073C" w:rsidP="00B924A8">
            <w:pPr>
              <w:spacing w:line="240" w:lineRule="auto"/>
              <w:rPr>
                <w:rFonts w:ascii="Georgia" w:eastAsia="Times New Roman" w:hAnsi="Georgia" w:cs="Arial"/>
                <w:color w:val="17365D"/>
                <w:szCs w:val="20"/>
              </w:rPr>
            </w:pPr>
            <w:r>
              <w:rPr>
                <w:rFonts w:ascii="Georgia" w:eastAsia="Times New Roman" w:hAnsi="Georgia" w:cs="Arial"/>
                <w:color w:val="17365D"/>
                <w:szCs w:val="20"/>
              </w:rPr>
              <w:t xml:space="preserve">There is </w:t>
            </w:r>
            <w:r w:rsidR="00B924A8">
              <w:rPr>
                <w:rFonts w:ascii="Georgia" w:eastAsia="Times New Roman" w:hAnsi="Georgia" w:cs="Arial"/>
                <w:color w:val="17365D"/>
                <w:szCs w:val="20"/>
              </w:rPr>
              <w:t xml:space="preserve">no evident attempt to provide a sense of organization. </w:t>
            </w:r>
          </w:p>
        </w:tc>
      </w:tr>
      <w:tr w:rsidR="007B608A" w:rsidRPr="007B608A" w:rsidTr="00B924A8">
        <w:trPr>
          <w:trHeight w:val="2095"/>
        </w:trPr>
        <w:tc>
          <w:tcPr>
            <w:tcW w:w="1738"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Writing Fluency: Clear, Concise, Correct</w:t>
            </w:r>
          </w:p>
          <w:p w:rsidR="00BD7C94" w:rsidRPr="007B608A" w:rsidRDefault="00BD7C94" w:rsidP="0088661D">
            <w:pPr>
              <w:spacing w:line="240" w:lineRule="auto"/>
              <w:rPr>
                <w:rFonts w:ascii="Georgia" w:eastAsia="Times New Roman" w:hAnsi="Georgia" w:cs="Arial"/>
                <w:color w:val="17365D"/>
                <w:szCs w:val="20"/>
              </w:rPr>
            </w:pPr>
          </w:p>
          <w:p w:rsidR="00BD7C94" w:rsidRPr="007B608A" w:rsidRDefault="007D6913"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22.5</w:t>
            </w:r>
            <w:r w:rsidR="00BD7C94" w:rsidRPr="007B608A">
              <w:rPr>
                <w:rFonts w:ascii="Georgia" w:eastAsia="Times New Roman" w:hAnsi="Georgia" w:cs="Arial"/>
                <w:color w:val="17365D"/>
                <w:szCs w:val="20"/>
              </w:rPr>
              <w:t xml:space="preserve"> pts.</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tc>
        <w:tc>
          <w:tcPr>
            <w:tcW w:w="1772" w:type="dxa"/>
            <w:tcBorders>
              <w:top w:val="single" w:sz="4" w:space="0" w:color="auto"/>
              <w:left w:val="single" w:sz="8" w:space="0" w:color="000000"/>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Skillful writing fluency, exhibits few or no mechanical errors.</w:t>
            </w:r>
          </w:p>
        </w:tc>
        <w:tc>
          <w:tcPr>
            <w:tcW w:w="17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Reasonable writing fluency, exhibits few mechanical errors.  </w:t>
            </w:r>
          </w:p>
        </w:tc>
        <w:tc>
          <w:tcPr>
            <w:tcW w:w="162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Writing fluency is lacking, exhibits several mechanical errors.  </w:t>
            </w:r>
          </w:p>
        </w:tc>
        <w:tc>
          <w:tcPr>
            <w:tcW w:w="171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Minimal writing fluency, exhibits numerous mechanical errors.  </w:t>
            </w:r>
          </w:p>
        </w:tc>
        <w:tc>
          <w:tcPr>
            <w:tcW w:w="153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B924A8">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Writing is not fluent</w:t>
            </w:r>
            <w:r w:rsidR="00B924A8">
              <w:rPr>
                <w:rFonts w:ascii="Georgia" w:eastAsia="Times New Roman" w:hAnsi="Georgia" w:cs="Arial"/>
                <w:color w:val="17365D"/>
                <w:szCs w:val="20"/>
              </w:rPr>
              <w:t xml:space="preserve">, exhibits severe mechanical errors. </w:t>
            </w:r>
          </w:p>
        </w:tc>
      </w:tr>
      <w:tr w:rsidR="007B608A" w:rsidRPr="007B608A" w:rsidTr="00B924A8">
        <w:trPr>
          <w:trHeight w:val="2330"/>
        </w:trPr>
        <w:tc>
          <w:tcPr>
            <w:tcW w:w="173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APA and</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Documentation</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7D6913" w:rsidP="0088661D">
            <w:pPr>
              <w:spacing w:line="240" w:lineRule="auto"/>
              <w:rPr>
                <w:rFonts w:ascii="Georgia" w:eastAsia="Times New Roman" w:hAnsi="Georgia" w:cs="Arial"/>
                <w:color w:val="17365D"/>
                <w:szCs w:val="20"/>
              </w:rPr>
            </w:pPr>
            <w:r>
              <w:rPr>
                <w:rFonts w:ascii="Georgia" w:eastAsia="Times New Roman" w:hAnsi="Georgia" w:cs="Arial"/>
                <w:color w:val="17365D"/>
                <w:szCs w:val="20"/>
              </w:rPr>
              <w:t>22.</w:t>
            </w:r>
            <w:r w:rsidR="00BD7C94" w:rsidRPr="007B608A">
              <w:rPr>
                <w:rFonts w:ascii="Georgia" w:eastAsia="Times New Roman" w:hAnsi="Georgia" w:cs="Arial"/>
                <w:color w:val="17365D"/>
                <w:szCs w:val="20"/>
              </w:rPr>
              <w:t>5 pts.</w:t>
            </w:r>
          </w:p>
        </w:tc>
        <w:tc>
          <w:tcPr>
            <w:tcW w:w="1772" w:type="dxa"/>
            <w:tcBorders>
              <w:top w:val="single" w:sz="4" w:space="0" w:color="auto"/>
              <w:left w:val="single" w:sz="8" w:space="0" w:color="000000"/>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Sources are cited correctly in the document and on the reference page.</w:t>
            </w:r>
          </w:p>
        </w:tc>
        <w:tc>
          <w:tcPr>
            <w:tcW w:w="17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B924A8">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xml:space="preserve">Sources are cited, but there are a few </w:t>
            </w:r>
            <w:r w:rsidR="00B924A8">
              <w:rPr>
                <w:rFonts w:ascii="Georgia" w:eastAsia="Times New Roman" w:hAnsi="Georgia" w:cs="Arial"/>
                <w:color w:val="17365D"/>
                <w:szCs w:val="20"/>
              </w:rPr>
              <w:t>formatting errors</w:t>
            </w:r>
            <w:r w:rsidRPr="007B608A">
              <w:rPr>
                <w:rFonts w:ascii="Georgia" w:eastAsia="Times New Roman" w:hAnsi="Georgia" w:cs="Arial"/>
                <w:color w:val="17365D"/>
                <w:szCs w:val="20"/>
              </w:rPr>
              <w:t>.</w:t>
            </w:r>
          </w:p>
        </w:tc>
        <w:tc>
          <w:tcPr>
            <w:tcW w:w="162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B924A8">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xml:space="preserve">Sources are cited, but there are several </w:t>
            </w:r>
            <w:r w:rsidR="00B924A8">
              <w:rPr>
                <w:rFonts w:ascii="Georgia" w:eastAsia="Times New Roman" w:hAnsi="Georgia" w:cs="Arial"/>
                <w:color w:val="17365D"/>
                <w:szCs w:val="20"/>
              </w:rPr>
              <w:t xml:space="preserve">formatting errors. </w:t>
            </w:r>
          </w:p>
        </w:tc>
        <w:tc>
          <w:tcPr>
            <w:tcW w:w="17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B924A8">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Some of the s</w:t>
            </w:r>
            <w:r w:rsidR="00B924A8">
              <w:rPr>
                <w:rFonts w:ascii="Georgia" w:eastAsia="Times New Roman" w:hAnsi="Georgia" w:cs="Arial"/>
                <w:color w:val="17365D"/>
                <w:szCs w:val="20"/>
              </w:rPr>
              <w:t xml:space="preserve">ources are not cited and/or there are severe formatting errors. </w:t>
            </w:r>
          </w:p>
        </w:tc>
        <w:tc>
          <w:tcPr>
            <w:tcW w:w="153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 </w:t>
            </w:r>
          </w:p>
          <w:p w:rsidR="00BD7C94" w:rsidRPr="007B608A" w:rsidRDefault="00BD7C94" w:rsidP="0088661D">
            <w:pPr>
              <w:spacing w:line="240" w:lineRule="auto"/>
              <w:rPr>
                <w:rFonts w:ascii="Georgia" w:eastAsia="Times New Roman" w:hAnsi="Georgia" w:cs="Arial"/>
                <w:color w:val="17365D"/>
                <w:szCs w:val="20"/>
              </w:rPr>
            </w:pPr>
            <w:r w:rsidRPr="007B608A">
              <w:rPr>
                <w:rFonts w:ascii="Georgia" w:eastAsia="Times New Roman" w:hAnsi="Georgia" w:cs="Arial"/>
                <w:color w:val="17365D"/>
                <w:szCs w:val="20"/>
              </w:rPr>
              <w:t>Sources are not cited at all.</w:t>
            </w:r>
          </w:p>
        </w:tc>
      </w:tr>
    </w:tbl>
    <w:p w:rsidR="00BD7C94" w:rsidRPr="007B608A" w:rsidRDefault="00BD7C94" w:rsidP="00BD7C94">
      <w:pPr>
        <w:rPr>
          <w:rFonts w:ascii="Georgia" w:hAnsi="Georgia" w:cs="Arial"/>
          <w:color w:val="17365D"/>
        </w:rPr>
      </w:pPr>
      <w:bookmarkStart w:id="1" w:name="_Toc265571185"/>
      <w:bookmarkStart w:id="2" w:name="_Toc265571263"/>
      <w:bookmarkStart w:id="3" w:name="_Toc265571379"/>
      <w:bookmarkStart w:id="4" w:name="_Toc265571941"/>
      <w:bookmarkStart w:id="5" w:name="_Toc265572531"/>
      <w:bookmarkStart w:id="6" w:name="_Toc265573242"/>
      <w:r w:rsidRPr="007B608A">
        <w:rPr>
          <w:rFonts w:ascii="Georgia" w:hAnsi="Georgia" w:cs="Arial"/>
          <w:color w:val="17365D"/>
        </w:rPr>
        <w:t>Rubrics are subject to slight revisions. Students will be notified of changes.</w:t>
      </w:r>
      <w:bookmarkEnd w:id="1"/>
      <w:bookmarkEnd w:id="2"/>
      <w:bookmarkEnd w:id="3"/>
      <w:bookmarkEnd w:id="4"/>
      <w:bookmarkEnd w:id="5"/>
      <w:bookmarkEnd w:id="6"/>
      <w:r w:rsidRPr="007B608A">
        <w:rPr>
          <w:rFonts w:ascii="Georgia" w:hAnsi="Georgia" w:cs="Arial"/>
          <w:color w:val="17365D"/>
        </w:rPr>
        <w:t xml:space="preserve"> </w:t>
      </w:r>
    </w:p>
    <w:p w:rsidR="009556D2" w:rsidRDefault="009556D2" w:rsidP="009556D2">
      <w:pPr>
        <w:rPr>
          <w:b/>
        </w:rPr>
      </w:pPr>
    </w:p>
    <w:p w:rsidR="009556D2" w:rsidRDefault="009556D2" w:rsidP="009556D2">
      <w:pPr>
        <w:rPr>
          <w:rFonts w:ascii="Arial" w:hAnsi="Arial" w:cs="Arial"/>
          <w:b/>
        </w:rPr>
      </w:pPr>
    </w:p>
    <w:p w:rsidR="00DD7A2F" w:rsidRDefault="008E2AC2"/>
    <w:sectPr w:rsidR="00DD7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1EA5"/>
    <w:multiLevelType w:val="hybridMultilevel"/>
    <w:tmpl w:val="B0E2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F64AB"/>
    <w:multiLevelType w:val="multilevel"/>
    <w:tmpl w:val="5F829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8438B"/>
    <w:multiLevelType w:val="hybridMultilevel"/>
    <w:tmpl w:val="855C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0501A"/>
    <w:multiLevelType w:val="multilevel"/>
    <w:tmpl w:val="8D6C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6F4137"/>
    <w:multiLevelType w:val="hybridMultilevel"/>
    <w:tmpl w:val="55B8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A33663"/>
    <w:multiLevelType w:val="multilevel"/>
    <w:tmpl w:val="47CE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062E6"/>
    <w:multiLevelType w:val="multilevel"/>
    <w:tmpl w:val="D110F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D7B7F"/>
    <w:multiLevelType w:val="multilevel"/>
    <w:tmpl w:val="FD740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2286E"/>
    <w:multiLevelType w:val="multilevel"/>
    <w:tmpl w:val="7C16B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7"/>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63"/>
    <w:rsid w:val="000204A2"/>
    <w:rsid w:val="000B47CC"/>
    <w:rsid w:val="000E7BF2"/>
    <w:rsid w:val="00146BD6"/>
    <w:rsid w:val="0015139B"/>
    <w:rsid w:val="00153018"/>
    <w:rsid w:val="001D60E5"/>
    <w:rsid w:val="001F257C"/>
    <w:rsid w:val="002740BC"/>
    <w:rsid w:val="002943ED"/>
    <w:rsid w:val="00344A83"/>
    <w:rsid w:val="003D54ED"/>
    <w:rsid w:val="0043066F"/>
    <w:rsid w:val="00446E53"/>
    <w:rsid w:val="004C2A85"/>
    <w:rsid w:val="004C3EBE"/>
    <w:rsid w:val="004E2013"/>
    <w:rsid w:val="005219BB"/>
    <w:rsid w:val="00543529"/>
    <w:rsid w:val="00587CAC"/>
    <w:rsid w:val="005A6D38"/>
    <w:rsid w:val="00613B14"/>
    <w:rsid w:val="00673012"/>
    <w:rsid w:val="00700438"/>
    <w:rsid w:val="007037B6"/>
    <w:rsid w:val="00735143"/>
    <w:rsid w:val="007367E4"/>
    <w:rsid w:val="00752701"/>
    <w:rsid w:val="007B608A"/>
    <w:rsid w:val="007D6913"/>
    <w:rsid w:val="00805F5B"/>
    <w:rsid w:val="00882DCB"/>
    <w:rsid w:val="008D094D"/>
    <w:rsid w:val="00906ECB"/>
    <w:rsid w:val="00940CC4"/>
    <w:rsid w:val="009556D2"/>
    <w:rsid w:val="00976016"/>
    <w:rsid w:val="00990C88"/>
    <w:rsid w:val="009E6430"/>
    <w:rsid w:val="00A43B26"/>
    <w:rsid w:val="00A72BDB"/>
    <w:rsid w:val="00B053FC"/>
    <w:rsid w:val="00B924A8"/>
    <w:rsid w:val="00BD7C94"/>
    <w:rsid w:val="00C25499"/>
    <w:rsid w:val="00CA5B5C"/>
    <w:rsid w:val="00CE19EB"/>
    <w:rsid w:val="00CF03A2"/>
    <w:rsid w:val="00D06693"/>
    <w:rsid w:val="00D14163"/>
    <w:rsid w:val="00D20B77"/>
    <w:rsid w:val="00D7073C"/>
    <w:rsid w:val="00E96D73"/>
    <w:rsid w:val="00EA56CD"/>
    <w:rsid w:val="00EE7296"/>
    <w:rsid w:val="00F14717"/>
    <w:rsid w:val="00F6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0FE65-8E5A-4941-9345-2750EAF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41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1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41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5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7E4"/>
    <w:pPr>
      <w:ind w:left="720"/>
      <w:contextualSpacing/>
    </w:pPr>
  </w:style>
  <w:style w:type="character" w:styleId="Hyperlink">
    <w:name w:val="Hyperlink"/>
    <w:basedOn w:val="DefaultParagraphFont"/>
    <w:uiPriority w:val="99"/>
    <w:unhideWhenUsed/>
    <w:rsid w:val="00E96D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7617">
      <w:bodyDiv w:val="1"/>
      <w:marLeft w:val="0"/>
      <w:marRight w:val="0"/>
      <w:marTop w:val="0"/>
      <w:marBottom w:val="0"/>
      <w:divBdr>
        <w:top w:val="none" w:sz="0" w:space="0" w:color="auto"/>
        <w:left w:val="none" w:sz="0" w:space="0" w:color="auto"/>
        <w:bottom w:val="none" w:sz="0" w:space="0" w:color="auto"/>
        <w:right w:val="none" w:sz="0" w:space="0" w:color="auto"/>
      </w:divBdr>
      <w:divsChild>
        <w:div w:id="198397064">
          <w:marLeft w:val="0"/>
          <w:marRight w:val="0"/>
          <w:marTop w:val="0"/>
          <w:marBottom w:val="0"/>
          <w:divBdr>
            <w:top w:val="none" w:sz="0" w:space="0" w:color="auto"/>
            <w:left w:val="none" w:sz="0" w:space="0" w:color="auto"/>
            <w:bottom w:val="none" w:sz="0" w:space="0" w:color="auto"/>
            <w:right w:val="none" w:sz="0" w:space="0" w:color="auto"/>
          </w:divBdr>
        </w:div>
      </w:divsChild>
    </w:div>
    <w:div w:id="655763232">
      <w:bodyDiv w:val="1"/>
      <w:marLeft w:val="0"/>
      <w:marRight w:val="0"/>
      <w:marTop w:val="0"/>
      <w:marBottom w:val="0"/>
      <w:divBdr>
        <w:top w:val="none" w:sz="0" w:space="0" w:color="auto"/>
        <w:left w:val="none" w:sz="0" w:space="0" w:color="auto"/>
        <w:bottom w:val="none" w:sz="0" w:space="0" w:color="auto"/>
        <w:right w:val="none" w:sz="0" w:space="0" w:color="auto"/>
      </w:divBdr>
      <w:divsChild>
        <w:div w:id="621418912">
          <w:marLeft w:val="0"/>
          <w:marRight w:val="0"/>
          <w:marTop w:val="0"/>
          <w:marBottom w:val="0"/>
          <w:divBdr>
            <w:top w:val="none" w:sz="0" w:space="0" w:color="auto"/>
            <w:left w:val="none" w:sz="0" w:space="0" w:color="auto"/>
            <w:bottom w:val="none" w:sz="0" w:space="0" w:color="auto"/>
            <w:right w:val="none" w:sz="0" w:space="0" w:color="auto"/>
          </w:divBdr>
        </w:div>
      </w:divsChild>
    </w:div>
    <w:div w:id="18952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apastyle.org/apastyle/2015/02/how-to-cite-a-hashtag-in-apa-style.html" TargetMode="External"/><Relationship Id="rId3" Type="http://schemas.openxmlformats.org/officeDocument/2006/relationships/settings" Target="settings.xml"/><Relationship Id="rId7" Type="http://schemas.openxmlformats.org/officeDocument/2006/relationships/hyperlink" Target="http://blog.apastyle.org/apastyle/2013/10/how-to-cite-social-media-in-apa-sty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560/10/" TargetMode="External"/><Relationship Id="rId11" Type="http://schemas.openxmlformats.org/officeDocument/2006/relationships/theme" Target="theme/theme1.xml"/><Relationship Id="rId5" Type="http://schemas.openxmlformats.org/officeDocument/2006/relationships/hyperlink" Target="https://owl.english.purdue.edu/owl/resource/560/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wl.english.purdue.edu/owl/resource/58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cp:lastPrinted>2015-08-24T06:25:00Z</cp:lastPrinted>
  <dcterms:created xsi:type="dcterms:W3CDTF">2015-06-05T07:19:00Z</dcterms:created>
  <dcterms:modified xsi:type="dcterms:W3CDTF">2015-11-20T10:02:00Z</dcterms:modified>
</cp:coreProperties>
</file>