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6A" w:rsidRPr="007D01D8" w:rsidRDefault="008D0E6A" w:rsidP="002F18F3">
      <w:pPr>
        <w:widowControl w:val="0"/>
        <w:tabs>
          <w:tab w:val="left" w:pos="2980"/>
        </w:tabs>
        <w:autoSpaceDE w:val="0"/>
        <w:autoSpaceDN w:val="0"/>
        <w:adjustRightInd w:val="0"/>
        <w:spacing w:after="0" w:line="240" w:lineRule="auto"/>
        <w:rPr>
          <w:rFonts w:ascii="Arial" w:hAnsi="Arial" w:cs="Arial"/>
          <w:bCs/>
          <w:color w:val="000000"/>
          <w:spacing w:val="1"/>
        </w:rPr>
      </w:pPr>
      <w:r>
        <w:rPr>
          <w:sz w:val="24"/>
          <w:szCs w:val="24"/>
        </w:rPr>
        <w:t xml:space="preserve">  </w:t>
      </w:r>
      <w:r w:rsidRPr="007D01D8">
        <w:rPr>
          <w:rFonts w:ascii="Arial" w:hAnsi="Arial" w:cs="Arial"/>
          <w:b/>
          <w:bCs/>
          <w:color w:val="000000"/>
          <w:spacing w:val="1"/>
        </w:rPr>
        <w:t>Semester:</w:t>
      </w:r>
      <w:r w:rsidRPr="007D01D8">
        <w:rPr>
          <w:rFonts w:ascii="Arial" w:hAnsi="Arial" w:cs="Arial"/>
          <w:b/>
          <w:bCs/>
          <w:color w:val="000000"/>
          <w:spacing w:val="1"/>
        </w:rPr>
        <w:tab/>
      </w:r>
      <w:r w:rsidR="00962AE9" w:rsidRPr="00962AE9">
        <w:rPr>
          <w:rFonts w:ascii="Georgia" w:hAnsi="Georgia" w:cs="Arial"/>
          <w:bCs/>
          <w:color w:val="000000"/>
          <w:spacing w:val="1"/>
        </w:rPr>
        <w:t>Spring</w:t>
      </w:r>
      <w:r w:rsidR="0074441F" w:rsidRPr="00962AE9">
        <w:rPr>
          <w:rFonts w:ascii="Georgia" w:hAnsi="Georgia" w:cs="Arial"/>
          <w:bCs/>
          <w:color w:val="000000"/>
          <w:spacing w:val="1"/>
        </w:rPr>
        <w:t xml:space="preserve"> 2016</w:t>
      </w:r>
    </w:p>
    <w:p w:rsidR="008D0E6A" w:rsidRPr="007D01D8" w:rsidRDefault="008D0E6A" w:rsidP="00956C2B">
      <w:pPr>
        <w:widowControl w:val="0"/>
        <w:tabs>
          <w:tab w:val="left" w:pos="2980"/>
        </w:tabs>
        <w:autoSpaceDE w:val="0"/>
        <w:autoSpaceDN w:val="0"/>
        <w:adjustRightInd w:val="0"/>
        <w:spacing w:after="0" w:line="240" w:lineRule="auto"/>
        <w:ind w:left="2880" w:hanging="2780"/>
        <w:rPr>
          <w:rFonts w:ascii="Georgia" w:hAnsi="Georgia" w:cs="Arial"/>
          <w:b/>
          <w:bCs/>
          <w:color w:val="000000"/>
          <w:spacing w:val="1"/>
        </w:rPr>
      </w:pPr>
      <w:r w:rsidRPr="007D01D8">
        <w:rPr>
          <w:rFonts w:ascii="Arial" w:hAnsi="Arial" w:cs="Arial"/>
          <w:b/>
          <w:bCs/>
          <w:color w:val="000000"/>
          <w:spacing w:val="1"/>
        </w:rPr>
        <w:t>Course Section &amp; CRN:</w:t>
      </w:r>
      <w:r w:rsidRPr="007D01D8">
        <w:rPr>
          <w:rFonts w:ascii="Arial" w:hAnsi="Arial" w:cs="Arial"/>
          <w:b/>
          <w:bCs/>
          <w:color w:val="000000"/>
          <w:spacing w:val="1"/>
        </w:rPr>
        <w:tab/>
      </w:r>
      <w:r w:rsidR="00956C2B">
        <w:rPr>
          <w:rFonts w:ascii="Arial" w:hAnsi="Arial" w:cs="Arial"/>
          <w:b/>
          <w:bCs/>
          <w:color w:val="000000"/>
          <w:spacing w:val="1"/>
        </w:rPr>
        <w:t xml:space="preserve"> </w:t>
      </w:r>
      <w:r w:rsidR="0074441F" w:rsidRPr="007010DE">
        <w:rPr>
          <w:rFonts w:ascii="Georgia" w:hAnsi="Georgia" w:cs="Arial"/>
          <w:bCs/>
          <w:color w:val="000000"/>
          <w:spacing w:val="1"/>
          <w:highlight w:val="yellow"/>
        </w:rPr>
        <w:t>RWS 1302</w:t>
      </w:r>
      <w:r w:rsidR="00EF7491" w:rsidRPr="007010DE">
        <w:rPr>
          <w:rFonts w:ascii="Georgia" w:hAnsi="Georgia" w:cs="Arial"/>
          <w:bCs/>
          <w:color w:val="000000"/>
          <w:spacing w:val="1"/>
          <w:highlight w:val="yellow"/>
        </w:rPr>
        <w:t xml:space="preserve">, </w:t>
      </w:r>
      <w:r w:rsidR="00962AE9">
        <w:rPr>
          <w:rFonts w:ascii="Georgia" w:hAnsi="Georgia" w:cs="Arial"/>
          <w:bCs/>
          <w:color w:val="000000"/>
          <w:spacing w:val="1"/>
          <w:highlight w:val="yellow"/>
        </w:rPr>
        <w:t>_____</w:t>
      </w:r>
    </w:p>
    <w:p w:rsidR="008D0E6A" w:rsidRPr="007D01D8" w:rsidRDefault="007010DE" w:rsidP="002F18F3">
      <w:pPr>
        <w:widowControl w:val="0"/>
        <w:tabs>
          <w:tab w:val="left" w:pos="2980"/>
        </w:tabs>
        <w:autoSpaceDE w:val="0"/>
        <w:autoSpaceDN w:val="0"/>
        <w:adjustRightInd w:val="0"/>
        <w:spacing w:after="0" w:line="240" w:lineRule="auto"/>
        <w:ind w:left="100"/>
        <w:rPr>
          <w:rFonts w:ascii="Arial" w:hAnsi="Arial" w:cs="Arial"/>
          <w:b/>
          <w:bCs/>
          <w:color w:val="000000"/>
          <w:spacing w:val="1"/>
        </w:rPr>
      </w:pPr>
      <w:r>
        <w:rPr>
          <w:rFonts w:ascii="Arial" w:hAnsi="Arial" w:cs="Arial"/>
          <w:b/>
          <w:bCs/>
          <w:color w:val="000000"/>
          <w:spacing w:val="1"/>
        </w:rPr>
        <w:t>Course Date/Time</w:t>
      </w:r>
      <w:r w:rsidR="008D0E6A" w:rsidRPr="007D01D8">
        <w:rPr>
          <w:rFonts w:ascii="Arial" w:hAnsi="Arial" w:cs="Arial"/>
          <w:b/>
          <w:bCs/>
          <w:color w:val="000000"/>
          <w:spacing w:val="1"/>
        </w:rPr>
        <w:t>:</w:t>
      </w:r>
      <w:r w:rsidR="008D0E6A" w:rsidRPr="007D01D8">
        <w:rPr>
          <w:rFonts w:ascii="Arial" w:hAnsi="Arial" w:cs="Arial"/>
          <w:b/>
          <w:bCs/>
          <w:color w:val="000000"/>
          <w:spacing w:val="1"/>
        </w:rPr>
        <w:tab/>
      </w:r>
      <w:r>
        <w:rPr>
          <w:rFonts w:ascii="Georgia" w:hAnsi="Georgia" w:cs="Arial"/>
          <w:bCs/>
          <w:color w:val="000000"/>
          <w:spacing w:val="1"/>
        </w:rPr>
        <w:t>Online</w:t>
      </w:r>
    </w:p>
    <w:p w:rsidR="008D0E6A" w:rsidRPr="007D01D8" w:rsidRDefault="008D0E6A" w:rsidP="002F18F3">
      <w:pPr>
        <w:widowControl w:val="0"/>
        <w:tabs>
          <w:tab w:val="left" w:pos="2980"/>
        </w:tabs>
        <w:autoSpaceDE w:val="0"/>
        <w:autoSpaceDN w:val="0"/>
        <w:adjustRightInd w:val="0"/>
        <w:spacing w:after="0" w:line="240" w:lineRule="auto"/>
        <w:rPr>
          <w:rFonts w:ascii="Arial" w:hAnsi="Arial" w:cs="Arial"/>
          <w:b/>
          <w:bCs/>
          <w:color w:val="000000"/>
          <w:spacing w:val="1"/>
        </w:rPr>
      </w:pPr>
    </w:p>
    <w:p w:rsidR="008D0E6A" w:rsidRPr="007D01D8" w:rsidRDefault="008D0E6A" w:rsidP="002F18F3">
      <w:pPr>
        <w:widowControl w:val="0"/>
        <w:tabs>
          <w:tab w:val="left" w:pos="2980"/>
        </w:tabs>
        <w:autoSpaceDE w:val="0"/>
        <w:autoSpaceDN w:val="0"/>
        <w:adjustRightInd w:val="0"/>
        <w:spacing w:after="0" w:line="240" w:lineRule="auto"/>
        <w:ind w:left="100"/>
        <w:rPr>
          <w:rFonts w:ascii="Arial" w:hAnsi="Arial" w:cs="Arial"/>
          <w:b/>
          <w:bCs/>
          <w:color w:val="000000"/>
          <w:spacing w:val="1"/>
        </w:rPr>
      </w:pPr>
      <w:r w:rsidRPr="007D01D8">
        <w:rPr>
          <w:rFonts w:ascii="Arial" w:hAnsi="Arial" w:cs="Arial"/>
          <w:b/>
          <w:bCs/>
          <w:color w:val="000000"/>
          <w:spacing w:val="1"/>
        </w:rPr>
        <w:t xml:space="preserve">Instructor: </w:t>
      </w:r>
      <w:r w:rsidRPr="007D01D8">
        <w:rPr>
          <w:rFonts w:ascii="Arial" w:hAnsi="Arial" w:cs="Arial"/>
          <w:b/>
          <w:bCs/>
          <w:color w:val="000000"/>
          <w:spacing w:val="1"/>
        </w:rPr>
        <w:tab/>
      </w:r>
      <w:r w:rsidRPr="007D01D8">
        <w:rPr>
          <w:rFonts w:ascii="Georgia" w:hAnsi="Georgia" w:cs="Arial"/>
          <w:bCs/>
          <w:color w:val="000000"/>
          <w:spacing w:val="1"/>
        </w:rPr>
        <w:t xml:space="preserve">Paul </w:t>
      </w:r>
      <w:proofErr w:type="spellStart"/>
      <w:r w:rsidRPr="007D01D8">
        <w:rPr>
          <w:rFonts w:ascii="Georgia" w:hAnsi="Georgia" w:cs="Arial"/>
          <w:bCs/>
          <w:color w:val="000000"/>
          <w:spacing w:val="1"/>
        </w:rPr>
        <w:t>LaPrade</w:t>
      </w:r>
      <w:proofErr w:type="spellEnd"/>
    </w:p>
    <w:p w:rsidR="008D0E6A" w:rsidRDefault="008D0E6A" w:rsidP="002F18F3">
      <w:pPr>
        <w:widowControl w:val="0"/>
        <w:tabs>
          <w:tab w:val="left" w:pos="2980"/>
        </w:tabs>
        <w:autoSpaceDE w:val="0"/>
        <w:autoSpaceDN w:val="0"/>
        <w:adjustRightInd w:val="0"/>
        <w:spacing w:after="0" w:line="240" w:lineRule="auto"/>
        <w:ind w:left="100"/>
        <w:rPr>
          <w:rFonts w:ascii="Georgia" w:hAnsi="Georgia" w:cs="Arial"/>
          <w:bCs/>
          <w:color w:val="000000"/>
          <w:spacing w:val="1"/>
        </w:rPr>
      </w:pPr>
      <w:r w:rsidRPr="007D01D8">
        <w:rPr>
          <w:rFonts w:ascii="Arial" w:hAnsi="Arial" w:cs="Arial"/>
          <w:b/>
          <w:bCs/>
          <w:color w:val="000000"/>
          <w:spacing w:val="1"/>
        </w:rPr>
        <w:t>Email:</w:t>
      </w:r>
      <w:r w:rsidRPr="007D01D8">
        <w:rPr>
          <w:rFonts w:ascii="Arial" w:hAnsi="Arial" w:cs="Arial"/>
          <w:b/>
          <w:bCs/>
          <w:color w:val="000000"/>
          <w:spacing w:val="1"/>
        </w:rPr>
        <w:tab/>
      </w:r>
      <w:r w:rsidR="00E76F8E">
        <w:rPr>
          <w:rFonts w:ascii="Georgia" w:hAnsi="Georgia" w:cs="Arial"/>
          <w:bCs/>
          <w:color w:val="000000"/>
          <w:spacing w:val="1"/>
        </w:rPr>
        <w:t>Blackboard e</w:t>
      </w:r>
      <w:r w:rsidR="001B3AF1">
        <w:rPr>
          <w:rFonts w:ascii="Georgia" w:hAnsi="Georgia" w:cs="Arial"/>
          <w:bCs/>
          <w:color w:val="000000"/>
          <w:spacing w:val="1"/>
        </w:rPr>
        <w:t>mail</w:t>
      </w:r>
    </w:p>
    <w:p w:rsidR="001B3AF1" w:rsidRPr="001B3AF1" w:rsidRDefault="001B3AF1" w:rsidP="00E76F8E">
      <w:pPr>
        <w:widowControl w:val="0"/>
        <w:tabs>
          <w:tab w:val="left" w:pos="2980"/>
        </w:tabs>
        <w:autoSpaceDE w:val="0"/>
        <w:autoSpaceDN w:val="0"/>
        <w:adjustRightInd w:val="0"/>
        <w:spacing w:after="0" w:line="240" w:lineRule="auto"/>
        <w:ind w:left="2980"/>
        <w:rPr>
          <w:rFonts w:ascii="Georgia" w:hAnsi="Georgia" w:cs="Arial"/>
          <w:bCs/>
          <w:color w:val="000000"/>
          <w:spacing w:val="1"/>
        </w:rPr>
      </w:pPr>
      <w:r w:rsidRPr="001B3AF1">
        <w:rPr>
          <w:rFonts w:ascii="Georgia" w:hAnsi="Georgia" w:cs="Arial"/>
          <w:bCs/>
          <w:color w:val="000000"/>
          <w:spacing w:val="1"/>
        </w:rPr>
        <w:t xml:space="preserve">(If </w:t>
      </w:r>
      <w:r w:rsidR="00E76F8E">
        <w:rPr>
          <w:rFonts w:ascii="Georgia" w:hAnsi="Georgia" w:cs="Arial"/>
          <w:bCs/>
          <w:color w:val="000000"/>
          <w:spacing w:val="1"/>
        </w:rPr>
        <w:t>Bb</w:t>
      </w:r>
      <w:r w:rsidRPr="001B3AF1">
        <w:rPr>
          <w:rFonts w:ascii="Georgia" w:hAnsi="Georgia" w:cs="Arial"/>
          <w:bCs/>
          <w:color w:val="000000"/>
          <w:spacing w:val="1"/>
        </w:rPr>
        <w:t xml:space="preserve"> is down you can reach me at pdlaprade@utep.edu</w:t>
      </w:r>
      <w:r w:rsidR="000D7A78">
        <w:rPr>
          <w:rFonts w:ascii="Georgia" w:hAnsi="Georgia" w:cs="Arial"/>
          <w:bCs/>
          <w:color w:val="000000"/>
          <w:spacing w:val="1"/>
        </w:rPr>
        <w:t>.</w:t>
      </w:r>
      <w:r w:rsidRPr="001B3AF1">
        <w:rPr>
          <w:rFonts w:ascii="Georgia" w:hAnsi="Georgia" w:cs="Arial"/>
          <w:bCs/>
          <w:color w:val="000000"/>
          <w:spacing w:val="1"/>
        </w:rPr>
        <w:t>)</w:t>
      </w:r>
    </w:p>
    <w:p w:rsidR="008D0E6A" w:rsidRPr="007D01D8" w:rsidRDefault="008D0E6A" w:rsidP="002F18F3">
      <w:pPr>
        <w:widowControl w:val="0"/>
        <w:tabs>
          <w:tab w:val="left" w:pos="2980"/>
        </w:tabs>
        <w:autoSpaceDE w:val="0"/>
        <w:autoSpaceDN w:val="0"/>
        <w:adjustRightInd w:val="0"/>
        <w:spacing w:after="0" w:line="240" w:lineRule="auto"/>
        <w:ind w:left="100"/>
        <w:rPr>
          <w:rFonts w:ascii="Arial" w:hAnsi="Arial" w:cs="Arial"/>
          <w:b/>
          <w:bCs/>
          <w:color w:val="000000"/>
          <w:spacing w:val="1"/>
        </w:rPr>
      </w:pPr>
      <w:r w:rsidRPr="007D01D8">
        <w:rPr>
          <w:rFonts w:ascii="Arial" w:hAnsi="Arial" w:cs="Arial"/>
          <w:b/>
          <w:bCs/>
          <w:color w:val="000000"/>
          <w:spacing w:val="1"/>
        </w:rPr>
        <w:t>Office:</w:t>
      </w:r>
      <w:r w:rsidRPr="007D01D8">
        <w:rPr>
          <w:rFonts w:ascii="Arial" w:hAnsi="Arial" w:cs="Arial"/>
          <w:b/>
          <w:bCs/>
          <w:color w:val="000000"/>
          <w:spacing w:val="1"/>
        </w:rPr>
        <w:tab/>
      </w:r>
      <w:r w:rsidRPr="007D01D8">
        <w:rPr>
          <w:rFonts w:ascii="Georgia" w:hAnsi="Georgia" w:cs="Arial"/>
          <w:bCs/>
          <w:color w:val="000000"/>
          <w:spacing w:val="1"/>
        </w:rPr>
        <w:t>Worrell 110</w:t>
      </w:r>
    </w:p>
    <w:p w:rsidR="008D0E6A" w:rsidRDefault="008D0E6A" w:rsidP="002F18F3">
      <w:pPr>
        <w:widowControl w:val="0"/>
        <w:tabs>
          <w:tab w:val="left" w:pos="2980"/>
        </w:tabs>
        <w:autoSpaceDE w:val="0"/>
        <w:autoSpaceDN w:val="0"/>
        <w:adjustRightInd w:val="0"/>
        <w:spacing w:after="0" w:line="240" w:lineRule="auto"/>
        <w:ind w:left="100"/>
        <w:rPr>
          <w:rFonts w:ascii="Georgia" w:hAnsi="Georgia" w:cs="Arial"/>
          <w:bCs/>
          <w:color w:val="000000"/>
          <w:spacing w:val="1"/>
        </w:rPr>
      </w:pPr>
      <w:r w:rsidRPr="007D01D8">
        <w:rPr>
          <w:rFonts w:ascii="Arial" w:hAnsi="Arial" w:cs="Arial"/>
          <w:b/>
          <w:bCs/>
          <w:color w:val="000000"/>
          <w:spacing w:val="1"/>
        </w:rPr>
        <w:t>Office Hours:</w:t>
      </w:r>
      <w:r w:rsidRPr="007D01D8">
        <w:rPr>
          <w:rFonts w:ascii="Arial" w:hAnsi="Arial" w:cs="Arial"/>
          <w:b/>
          <w:bCs/>
          <w:color w:val="000000"/>
          <w:spacing w:val="1"/>
        </w:rPr>
        <w:tab/>
      </w:r>
      <w:r w:rsidR="00962AE9" w:rsidRPr="00962AE9">
        <w:rPr>
          <w:rFonts w:ascii="Georgia" w:hAnsi="Georgia" w:cs="Arial"/>
          <w:bCs/>
          <w:color w:val="000000"/>
          <w:spacing w:val="1"/>
          <w:highlight w:val="yellow"/>
        </w:rPr>
        <w:t>__________</w:t>
      </w:r>
    </w:p>
    <w:p w:rsidR="00C1048C" w:rsidRDefault="00C1048C" w:rsidP="002F18F3">
      <w:pPr>
        <w:widowControl w:val="0"/>
        <w:tabs>
          <w:tab w:val="left" w:pos="2980"/>
        </w:tabs>
        <w:autoSpaceDE w:val="0"/>
        <w:autoSpaceDN w:val="0"/>
        <w:adjustRightInd w:val="0"/>
        <w:spacing w:before="37" w:after="0" w:line="240" w:lineRule="auto"/>
        <w:ind w:left="100"/>
        <w:rPr>
          <w:rFonts w:ascii="Georgia" w:hAnsi="Georgia" w:cs="Arial"/>
          <w:bCs/>
          <w:color w:val="000000"/>
          <w:spacing w:val="1"/>
        </w:rPr>
      </w:pPr>
    </w:p>
    <w:p w:rsidR="00C1048C" w:rsidRPr="00C1048C" w:rsidRDefault="00C1048C" w:rsidP="002F18F3">
      <w:pPr>
        <w:widowControl w:val="0"/>
        <w:tabs>
          <w:tab w:val="left" w:pos="2980"/>
        </w:tabs>
        <w:autoSpaceDE w:val="0"/>
        <w:autoSpaceDN w:val="0"/>
        <w:adjustRightInd w:val="0"/>
        <w:spacing w:before="37" w:after="0" w:line="240" w:lineRule="auto"/>
        <w:ind w:left="100"/>
        <w:rPr>
          <w:rFonts w:ascii="Georgia" w:hAnsi="Georgia" w:cs="Arial"/>
          <w:bCs/>
          <w:color w:val="000000"/>
          <w:spacing w:val="1"/>
        </w:rPr>
      </w:pPr>
    </w:p>
    <w:p w:rsidR="003A05FE" w:rsidRPr="002F18F3" w:rsidRDefault="009B23CF" w:rsidP="002F18F3">
      <w:pPr>
        <w:pBdr>
          <w:bottom w:val="single" w:sz="4" w:space="1" w:color="auto"/>
        </w:pBdr>
        <w:spacing w:line="240" w:lineRule="auto"/>
        <w:rPr>
          <w:rFonts w:ascii="Arial" w:hAnsi="Arial" w:cs="Arial"/>
          <w:b/>
          <w:sz w:val="24"/>
          <w:szCs w:val="24"/>
        </w:rPr>
      </w:pPr>
      <w:r w:rsidRPr="008D0E6A">
        <w:rPr>
          <w:rFonts w:ascii="Arial" w:hAnsi="Arial" w:cs="Arial"/>
          <w:b/>
          <w:noProof/>
          <w:sz w:val="24"/>
          <w:szCs w:val="24"/>
        </w:rPr>
        <mc:AlternateContent>
          <mc:Choice Requires="wps">
            <w:drawing>
              <wp:anchor distT="91440" distB="137160" distL="114300" distR="114300" simplePos="0" relativeHeight="251659264" behindDoc="0" locked="0" layoutInCell="0" allowOverlap="1" wp14:anchorId="375A9DD9" wp14:editId="2A6670BD">
                <wp:simplePos x="0" y="0"/>
                <wp:positionH relativeFrom="page">
                  <wp:align>left</wp:align>
                </wp:positionH>
                <wp:positionV relativeFrom="page">
                  <wp:align>top</wp:align>
                </wp:positionV>
                <wp:extent cx="6667500" cy="1457325"/>
                <wp:effectExtent l="1104900" t="190500" r="19050" b="17145"/>
                <wp:wrapSquare wrapText="bothSides"/>
                <wp:docPr id="298"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00" cy="1457325"/>
                        </a:xfrm>
                        <a:prstGeom prst="rect">
                          <a:avLst/>
                        </a:prstGeom>
                        <a:solidFill>
                          <a:schemeClr val="accent1"/>
                        </a:solidFill>
                        <a:effectLst>
                          <a:outerShdw dist="1113790" dir="11340000" rotWithShape="0">
                            <a:schemeClr val="accent6"/>
                          </a:outerShdw>
                        </a:effectLst>
                        <a:extLst/>
                      </wps:spPr>
                      <wps:style>
                        <a:lnRef idx="1">
                          <a:schemeClr val="accent3"/>
                        </a:lnRef>
                        <a:fillRef idx="3">
                          <a:schemeClr val="accent3"/>
                        </a:fillRef>
                        <a:effectRef idx="2">
                          <a:schemeClr val="accent3"/>
                        </a:effectRef>
                        <a:fontRef idx="minor">
                          <a:schemeClr val="lt1"/>
                        </a:fontRef>
                      </wps:style>
                      <wps:txbx>
                        <w:txbxContent>
                          <w:p w:rsidR="003C193B" w:rsidRPr="00287581" w:rsidRDefault="003C193B" w:rsidP="00BB3673">
                            <w:pPr>
                              <w:spacing w:after="0"/>
                              <w:rPr>
                                <w:rFonts w:ascii="Georgia" w:eastAsiaTheme="majorEastAsia" w:hAnsi="Georgia" w:cs="Arial"/>
                                <w:i/>
                                <w:iCs/>
                                <w:color w:val="FFFFFF" w:themeColor="background1"/>
                                <w:sz w:val="32"/>
                                <w:szCs w:val="32"/>
                              </w:rPr>
                            </w:pPr>
                            <w:r>
                              <w:rPr>
                                <w:rFonts w:ascii="Georgia" w:eastAsiaTheme="majorEastAsia" w:hAnsi="Georgia" w:cs="Arial"/>
                                <w:i/>
                                <w:iCs/>
                                <w:color w:val="FFFFFF" w:themeColor="background1"/>
                                <w:sz w:val="32"/>
                                <w:szCs w:val="32"/>
                              </w:rPr>
                              <w:t xml:space="preserve">RWS 1301: </w:t>
                            </w:r>
                            <w:r w:rsidRPr="00287581">
                              <w:rPr>
                                <w:rFonts w:ascii="Georgia" w:eastAsiaTheme="majorEastAsia" w:hAnsi="Georgia" w:cs="Arial"/>
                                <w:i/>
                                <w:iCs/>
                                <w:color w:val="FFFFFF" w:themeColor="background1"/>
                                <w:sz w:val="32"/>
                                <w:szCs w:val="32"/>
                              </w:rPr>
                              <w:t>Introduction to Writing Studies</w:t>
                            </w: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w14:anchorId="375A9DD9" id="Rectangle 413" o:spid="_x0000_s1026" style="position:absolute;margin-left:0;margin-top:0;width:525pt;height:114.75pt;flip:x;z-index:251659264;visibility:visible;mso-wrap-style:square;mso-width-percent:1000;mso-height-percent:0;mso-wrap-distance-left:9pt;mso-wrap-distance-top:7.2pt;mso-wrap-distance-right:9pt;mso-wrap-distance-bottom:10.8pt;mso-position-horizontal:left;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" o:allowincell="f" fillcolor="#4f81bd [3204]" strokecolor="#94b64e [3046]">
                <v:shadow on="t" color="#f79646 [3209]" origin=",.5" offset="-30.55769mm,-4.83986mm"/>
                <v:textbox style="mso-fit-shape-to-text:t" inset="36pt,7.2pt,10.8pt,0">
                  <w:txbxContent>
                    <w:p w:rsidR="003C193B" w:rsidRPr="00287581" w:rsidRDefault="003C193B" w:rsidP="00BB3673">
                      <w:pPr>
                        <w:spacing w:after="0"/>
                        <w:rPr>
                          <w:rFonts w:ascii="Georgia" w:eastAsiaTheme="majorEastAsia" w:hAnsi="Georgia" w:cs="Arial"/>
                          <w:i/>
                          <w:iCs/>
                          <w:color w:val="FFFFFF" w:themeColor="background1"/>
                          <w:sz w:val="32"/>
                          <w:szCs w:val="32"/>
                        </w:rPr>
                      </w:pPr>
                      <w:r>
                        <w:rPr>
                          <w:rFonts w:ascii="Georgia" w:eastAsiaTheme="majorEastAsia" w:hAnsi="Georgia" w:cs="Arial"/>
                          <w:i/>
                          <w:iCs/>
                          <w:color w:val="FFFFFF" w:themeColor="background1"/>
                          <w:sz w:val="32"/>
                          <w:szCs w:val="32"/>
                        </w:rPr>
                        <w:t xml:space="preserve">RWS 1301: </w:t>
                      </w:r>
                      <w:r w:rsidRPr="00287581">
                        <w:rPr>
                          <w:rFonts w:ascii="Georgia" w:eastAsiaTheme="majorEastAsia" w:hAnsi="Georgia" w:cs="Arial"/>
                          <w:i/>
                          <w:iCs/>
                          <w:color w:val="FFFFFF" w:themeColor="background1"/>
                          <w:sz w:val="32"/>
                          <w:szCs w:val="32"/>
                        </w:rPr>
                        <w:t>Introduction to Writing Studies</w:t>
                      </w:r>
                    </w:p>
                  </w:txbxContent>
                </v:textbox>
                <w10:wrap type="square" anchorx="page" anchory="page"/>
              </v:rect>
            </w:pict>
          </mc:Fallback>
        </mc:AlternateContent>
      </w:r>
      <w:r w:rsidR="006079CC" w:rsidRPr="008D0E6A">
        <w:rPr>
          <w:rFonts w:ascii="Arial" w:hAnsi="Arial" w:cs="Arial"/>
          <w:b/>
          <w:sz w:val="24"/>
          <w:szCs w:val="24"/>
        </w:rPr>
        <w:t>Course Description</w:t>
      </w:r>
    </w:p>
    <w:p w:rsidR="007A052D" w:rsidRPr="007A052D" w:rsidRDefault="007A052D" w:rsidP="007A052D">
      <w:pPr>
        <w:spacing w:before="100" w:beforeAutospacing="1" w:after="100" w:afterAutospacing="1" w:line="240" w:lineRule="auto"/>
        <w:rPr>
          <w:rFonts w:ascii="Georgia" w:eastAsia="Times New Roman" w:hAnsi="Georgia" w:cs="Arial"/>
        </w:rPr>
      </w:pPr>
      <w:r w:rsidRPr="007A052D">
        <w:rPr>
          <w:rFonts w:ascii="Georgia" w:eastAsia="Times New Roman" w:hAnsi="Georgia" w:cs="Arial"/>
        </w:rPr>
        <w:t xml:space="preserve">The primary goal of </w:t>
      </w:r>
      <w:r w:rsidR="003C7B84">
        <w:rPr>
          <w:rFonts w:ascii="Georgia" w:eastAsia="Times New Roman" w:hAnsi="Georgia" w:cs="Arial"/>
        </w:rPr>
        <w:t>RWS</w:t>
      </w:r>
      <w:r>
        <w:rPr>
          <w:rFonts w:ascii="Georgia" w:eastAsia="Times New Roman" w:hAnsi="Georgia" w:cs="Arial"/>
        </w:rPr>
        <w:t xml:space="preserve"> 130</w:t>
      </w:r>
      <w:r w:rsidRPr="007A052D">
        <w:rPr>
          <w:rFonts w:ascii="Georgia" w:eastAsia="Times New Roman" w:hAnsi="Georgia" w:cs="Arial"/>
        </w:rPr>
        <w:t xml:space="preserve">2 is to </w:t>
      </w:r>
      <w:r w:rsidR="003C7B84">
        <w:rPr>
          <w:rFonts w:ascii="Georgia" w:eastAsia="Times New Roman" w:hAnsi="Georgia" w:cs="Arial"/>
        </w:rPr>
        <w:t>help you develop your</w:t>
      </w:r>
      <w:r w:rsidRPr="007A052D">
        <w:rPr>
          <w:rFonts w:ascii="Georgia" w:eastAsia="Times New Roman" w:hAnsi="Georgia" w:cs="Arial"/>
        </w:rPr>
        <w:t xml:space="preserve"> critical thinking</w:t>
      </w:r>
      <w:r>
        <w:rPr>
          <w:rFonts w:ascii="Georgia" w:eastAsia="Times New Roman" w:hAnsi="Georgia" w:cs="Arial"/>
        </w:rPr>
        <w:t>, writing, and research</w:t>
      </w:r>
      <w:r w:rsidRPr="007A052D">
        <w:rPr>
          <w:rFonts w:ascii="Georgia" w:eastAsia="Times New Roman" w:hAnsi="Georgia" w:cs="Arial"/>
        </w:rPr>
        <w:t xml:space="preserve"> skills in order to facilitate</w:t>
      </w:r>
      <w:r>
        <w:rPr>
          <w:rFonts w:ascii="Georgia" w:eastAsia="Times New Roman" w:hAnsi="Georgia" w:cs="Arial"/>
        </w:rPr>
        <w:t xml:space="preserve"> effective communication in a variety of </w:t>
      </w:r>
      <w:r w:rsidRPr="007A052D">
        <w:rPr>
          <w:rFonts w:ascii="Georgia" w:eastAsia="Times New Roman" w:hAnsi="Georgia" w:cs="Arial"/>
        </w:rPr>
        <w:t xml:space="preserve">educational, professional, and social contexts. </w:t>
      </w:r>
      <w:r w:rsidR="00B32815">
        <w:rPr>
          <w:rFonts w:ascii="Georgia" w:eastAsia="Times New Roman" w:hAnsi="Georgia" w:cs="Arial"/>
        </w:rPr>
        <w:t>To</w:t>
      </w:r>
      <w:r>
        <w:rPr>
          <w:rFonts w:ascii="Georgia" w:eastAsia="Times New Roman" w:hAnsi="Georgia" w:cs="Arial"/>
        </w:rPr>
        <w:t xml:space="preserve"> cultivate these skills, you will need to develop your</w:t>
      </w:r>
      <w:r w:rsidRPr="007A052D">
        <w:rPr>
          <w:rFonts w:ascii="Georgia" w:eastAsia="Times New Roman" w:hAnsi="Georgia" w:cs="Arial"/>
        </w:rPr>
        <w:t xml:space="preserve"> awareness of and appreciation for discourse communities as well as knowledge specific to subject matter, genre, rhetorical strategy, and writing process.</w:t>
      </w:r>
    </w:p>
    <w:p w:rsidR="007A052D" w:rsidRPr="00B32815" w:rsidRDefault="003C7B84" w:rsidP="00B32815">
      <w:pPr>
        <w:spacing w:before="100" w:beforeAutospacing="1" w:after="100" w:afterAutospacing="1" w:line="240" w:lineRule="auto"/>
        <w:rPr>
          <w:rFonts w:ascii="Georgia" w:eastAsia="Times New Roman" w:hAnsi="Georgia" w:cs="Arial"/>
        </w:rPr>
      </w:pPr>
      <w:r>
        <w:rPr>
          <w:rFonts w:ascii="Georgia" w:eastAsia="Times New Roman" w:hAnsi="Georgia" w:cs="Arial"/>
        </w:rPr>
        <w:t>This</w:t>
      </w:r>
      <w:r w:rsidR="007A052D" w:rsidRPr="007A052D">
        <w:rPr>
          <w:rFonts w:ascii="Georgia" w:eastAsia="Times New Roman" w:hAnsi="Georgia" w:cs="Arial"/>
        </w:rPr>
        <w:t xml:space="preserve"> class presents an approach to communication that helps </w:t>
      </w:r>
      <w:r>
        <w:rPr>
          <w:rFonts w:ascii="Georgia" w:eastAsia="Times New Roman" w:hAnsi="Georgia" w:cs="Arial"/>
        </w:rPr>
        <w:t>you</w:t>
      </w:r>
      <w:r w:rsidR="007A052D" w:rsidRPr="007A052D">
        <w:rPr>
          <w:rFonts w:ascii="Georgia" w:eastAsia="Times New Roman" w:hAnsi="Georgia" w:cs="Arial"/>
        </w:rPr>
        <w:t xml:space="preserve"> determine the most effective strategies, arrangements, and media to use in different rhetorical contexts.  </w:t>
      </w:r>
      <w:r>
        <w:rPr>
          <w:rFonts w:ascii="Georgia" w:eastAsia="Times New Roman" w:hAnsi="Georgia" w:cs="Arial"/>
        </w:rPr>
        <w:t xml:space="preserve">By making these decisions, you will work </w:t>
      </w:r>
      <w:r w:rsidR="00B32815">
        <w:rPr>
          <w:rFonts w:ascii="Georgia" w:eastAsia="Times New Roman" w:hAnsi="Georgia" w:cs="Arial"/>
        </w:rPr>
        <w:t xml:space="preserve">towards a </w:t>
      </w:r>
      <w:r>
        <w:rPr>
          <w:rFonts w:ascii="Georgia" w:eastAsia="Times New Roman" w:hAnsi="Georgia" w:cs="Arial"/>
        </w:rPr>
        <w:t xml:space="preserve">greater sense of confidence and fluency in </w:t>
      </w:r>
      <w:r w:rsidR="007A052D" w:rsidRPr="007A052D">
        <w:rPr>
          <w:rFonts w:ascii="Georgia" w:eastAsia="Times New Roman" w:hAnsi="Georgia" w:cs="Arial"/>
        </w:rPr>
        <w:t xml:space="preserve">written </w:t>
      </w:r>
      <w:r>
        <w:rPr>
          <w:rFonts w:ascii="Georgia" w:eastAsia="Times New Roman" w:hAnsi="Georgia" w:cs="Arial"/>
        </w:rPr>
        <w:t xml:space="preserve">and visual </w:t>
      </w:r>
      <w:r w:rsidR="007A052D" w:rsidRPr="007A052D">
        <w:rPr>
          <w:rFonts w:ascii="Georgia" w:eastAsia="Times New Roman" w:hAnsi="Georgia" w:cs="Arial"/>
        </w:rPr>
        <w:t xml:space="preserve">communication.  </w:t>
      </w:r>
      <w:r>
        <w:rPr>
          <w:rFonts w:ascii="Georgia" w:eastAsia="Times New Roman" w:hAnsi="Georgia" w:cs="Arial"/>
        </w:rPr>
        <w:t>Because</w:t>
      </w:r>
      <w:r w:rsidR="007A052D" w:rsidRPr="007A052D">
        <w:rPr>
          <w:rFonts w:ascii="Georgia" w:eastAsia="Times New Roman" w:hAnsi="Georgia" w:cs="Arial"/>
        </w:rPr>
        <w:t xml:space="preserve"> communication is central to being an active an</w:t>
      </w:r>
      <w:r w:rsidR="00B32815">
        <w:rPr>
          <w:rFonts w:ascii="Georgia" w:eastAsia="Times New Roman" w:hAnsi="Georgia" w:cs="Arial"/>
        </w:rPr>
        <w:t xml:space="preserve">d engaged member of society, this course also provides </w:t>
      </w:r>
      <w:r w:rsidR="007A052D" w:rsidRPr="007A052D">
        <w:rPr>
          <w:rFonts w:ascii="Georgia" w:eastAsia="Times New Roman" w:hAnsi="Georgia" w:cs="Arial"/>
        </w:rPr>
        <w:t>space for informed advocacy.</w:t>
      </w:r>
    </w:p>
    <w:p w:rsidR="00BB3673" w:rsidRDefault="00BB3673" w:rsidP="002F18F3">
      <w:pPr>
        <w:spacing w:after="0" w:line="240" w:lineRule="auto"/>
        <w:jc w:val="both"/>
        <w:rPr>
          <w:rFonts w:ascii="Georgia" w:eastAsia="Calibri" w:hAnsi="Georgia"/>
          <w:color w:val="000000" w:themeColor="text1"/>
        </w:rPr>
      </w:pPr>
    </w:p>
    <w:p w:rsidR="00BB3673" w:rsidRPr="008D0E6A" w:rsidRDefault="00BB3673" w:rsidP="002F18F3">
      <w:pPr>
        <w:pBdr>
          <w:bottom w:val="single" w:sz="4" w:space="1" w:color="auto"/>
        </w:pBdr>
        <w:spacing w:line="240" w:lineRule="auto"/>
        <w:rPr>
          <w:rFonts w:ascii="Arial" w:hAnsi="Arial" w:cs="Arial"/>
          <w:b/>
          <w:sz w:val="24"/>
          <w:szCs w:val="24"/>
        </w:rPr>
      </w:pPr>
      <w:r w:rsidRPr="008D0E6A">
        <w:rPr>
          <w:rFonts w:ascii="Arial" w:hAnsi="Arial" w:cs="Arial"/>
          <w:b/>
          <w:noProof/>
          <w:sz w:val="24"/>
          <w:szCs w:val="24"/>
        </w:rPr>
        <mc:AlternateContent>
          <mc:Choice Requires="wps">
            <w:drawing>
              <wp:anchor distT="91440" distB="137160" distL="114300" distR="114300" simplePos="0" relativeHeight="251661312" behindDoc="0" locked="0" layoutInCell="0" allowOverlap="1" wp14:anchorId="719A110E" wp14:editId="3E8D3162">
                <wp:simplePos x="0" y="0"/>
                <wp:positionH relativeFrom="page">
                  <wp:align>left</wp:align>
                </wp:positionH>
                <wp:positionV relativeFrom="page">
                  <wp:align>top</wp:align>
                </wp:positionV>
                <wp:extent cx="6667500" cy="1457325"/>
                <wp:effectExtent l="1104900" t="190500" r="19050" b="17145"/>
                <wp:wrapSquare wrapText="bothSides"/>
                <wp:docPr id="1"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00" cy="1457325"/>
                        </a:xfrm>
                        <a:prstGeom prst="rect">
                          <a:avLst/>
                        </a:prstGeom>
                        <a:solidFill>
                          <a:schemeClr val="accent1"/>
                        </a:solidFill>
                        <a:effectLst>
                          <a:outerShdw dist="1113790" dir="11340000" rotWithShape="0">
                            <a:schemeClr val="accent6"/>
                          </a:outerShdw>
                        </a:effectLst>
                        <a:extLst/>
                      </wps:spPr>
                      <wps:style>
                        <a:lnRef idx="1">
                          <a:schemeClr val="accent3"/>
                        </a:lnRef>
                        <a:fillRef idx="3">
                          <a:schemeClr val="accent3"/>
                        </a:fillRef>
                        <a:effectRef idx="2">
                          <a:schemeClr val="accent3"/>
                        </a:effectRef>
                        <a:fontRef idx="minor">
                          <a:schemeClr val="lt1"/>
                        </a:fontRef>
                      </wps:style>
                      <wps:txbx>
                        <w:txbxContent>
                          <w:p w:rsidR="003C193B" w:rsidRPr="00287581" w:rsidRDefault="004848DC" w:rsidP="00BB3673">
                            <w:pPr>
                              <w:spacing w:after="0"/>
                              <w:rPr>
                                <w:rFonts w:ascii="Georgia" w:eastAsiaTheme="majorEastAsia" w:hAnsi="Georgia" w:cs="Arial"/>
                                <w:i/>
                                <w:iCs/>
                                <w:color w:val="FFFFFF" w:themeColor="background1"/>
                                <w:sz w:val="32"/>
                                <w:szCs w:val="32"/>
                              </w:rPr>
                            </w:pPr>
                            <w:r>
                              <w:rPr>
                                <w:rFonts w:ascii="Georgia" w:eastAsiaTheme="majorEastAsia" w:hAnsi="Georgia" w:cs="Arial"/>
                                <w:i/>
                                <w:iCs/>
                                <w:color w:val="FFFFFF" w:themeColor="background1"/>
                                <w:sz w:val="32"/>
                                <w:szCs w:val="32"/>
                              </w:rPr>
                              <w:t>RWS 1302</w:t>
                            </w:r>
                            <w:r w:rsidR="003C193B">
                              <w:rPr>
                                <w:rFonts w:ascii="Georgia" w:eastAsiaTheme="majorEastAsia" w:hAnsi="Georgia" w:cs="Arial"/>
                                <w:i/>
                                <w:iCs/>
                                <w:color w:val="FFFFFF" w:themeColor="background1"/>
                                <w:sz w:val="32"/>
                                <w:szCs w:val="32"/>
                              </w:rPr>
                              <w:t xml:space="preserve">: </w:t>
                            </w:r>
                            <w:r w:rsidR="00770657">
                              <w:rPr>
                                <w:rFonts w:ascii="Georgia" w:eastAsiaTheme="majorEastAsia" w:hAnsi="Georgia" w:cs="Arial"/>
                                <w:i/>
                                <w:iCs/>
                                <w:color w:val="FFFFFF" w:themeColor="background1"/>
                                <w:sz w:val="32"/>
                                <w:szCs w:val="32"/>
                              </w:rPr>
                              <w:t>Rhetoric &amp; Composition 2</w:t>
                            </w: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w14:anchorId="719A110E" id="_x0000_s1027" style="position:absolute;margin-left:0;margin-top:0;width:525pt;height:114.75pt;flip:x;z-index:251661312;visibility:visible;mso-wrap-style:square;mso-width-percent:1000;mso-height-percent:0;mso-wrap-distance-left:9pt;mso-wrap-distance-top:7.2pt;mso-wrap-distance-right:9pt;mso-wrap-distance-bottom:10.8pt;mso-position-horizontal:left;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" o:allowincell="f" fillcolor="#4f81bd [3204]" strokecolor="#94b64e [3046]">
                <v:shadow on="t" color="#f79646 [3209]" origin=",.5" offset="-30.55769mm,-4.83986mm"/>
                <v:textbox style="mso-fit-shape-to-text:t" inset="36pt,7.2pt,10.8pt,0">
                  <w:txbxContent>
                    <w:p w:rsidR="003C193B" w:rsidRPr="00287581" w:rsidRDefault="004848DC" w:rsidP="00BB3673">
                      <w:pPr>
                        <w:spacing w:after="0"/>
                        <w:rPr>
                          <w:rFonts w:ascii="Georgia" w:eastAsiaTheme="majorEastAsia" w:hAnsi="Georgia" w:cs="Arial"/>
                          <w:i/>
                          <w:iCs/>
                          <w:color w:val="FFFFFF" w:themeColor="background1"/>
                          <w:sz w:val="32"/>
                          <w:szCs w:val="32"/>
                        </w:rPr>
                      </w:pPr>
                      <w:r>
                        <w:rPr>
                          <w:rFonts w:ascii="Georgia" w:eastAsiaTheme="majorEastAsia" w:hAnsi="Georgia" w:cs="Arial"/>
                          <w:i/>
                          <w:iCs/>
                          <w:color w:val="FFFFFF" w:themeColor="background1"/>
                          <w:sz w:val="32"/>
                          <w:szCs w:val="32"/>
                        </w:rPr>
                        <w:t>RWS 1302</w:t>
                      </w:r>
                      <w:r w:rsidR="003C193B">
                        <w:rPr>
                          <w:rFonts w:ascii="Georgia" w:eastAsiaTheme="majorEastAsia" w:hAnsi="Georgia" w:cs="Arial"/>
                          <w:i/>
                          <w:iCs/>
                          <w:color w:val="FFFFFF" w:themeColor="background1"/>
                          <w:sz w:val="32"/>
                          <w:szCs w:val="32"/>
                        </w:rPr>
                        <w:t xml:space="preserve">: </w:t>
                      </w:r>
                      <w:r w:rsidR="00770657">
                        <w:rPr>
                          <w:rFonts w:ascii="Georgia" w:eastAsiaTheme="majorEastAsia" w:hAnsi="Georgia" w:cs="Arial"/>
                          <w:i/>
                          <w:iCs/>
                          <w:color w:val="FFFFFF" w:themeColor="background1"/>
                          <w:sz w:val="32"/>
                          <w:szCs w:val="32"/>
                        </w:rPr>
                        <w:t>Rhetoric &amp; Composition 2</w:t>
                      </w:r>
                    </w:p>
                  </w:txbxContent>
                </v:textbox>
                <w10:wrap type="square" anchorx="page" anchory="page"/>
              </v:rect>
            </w:pict>
          </mc:Fallback>
        </mc:AlternateContent>
      </w:r>
      <w:r w:rsidR="00B32815">
        <w:rPr>
          <w:rFonts w:ascii="Arial" w:hAnsi="Arial" w:cs="Arial"/>
          <w:b/>
          <w:noProof/>
          <w:sz w:val="24"/>
          <w:szCs w:val="24"/>
        </w:rPr>
        <w:t>Online Learning</w:t>
      </w:r>
    </w:p>
    <w:p w:rsidR="00B32815" w:rsidRPr="007D01D8" w:rsidRDefault="00B32815" w:rsidP="00B32815">
      <w:pPr>
        <w:rPr>
          <w:rFonts w:ascii="Georgia" w:hAnsi="Georgia" w:cs="Arial"/>
          <w:color w:val="000000"/>
        </w:rPr>
      </w:pPr>
      <w:r>
        <w:rPr>
          <w:rFonts w:ascii="Georgia" w:hAnsi="Georgia" w:cs="Arial"/>
          <w:color w:val="000000"/>
        </w:rPr>
        <w:t>Because this is an online class, it will require</w:t>
      </w:r>
      <w:r w:rsidRPr="007D01D8">
        <w:rPr>
          <w:rFonts w:ascii="Georgia" w:hAnsi="Georgia" w:cs="Arial"/>
          <w:color w:val="000000"/>
        </w:rPr>
        <w:t xml:space="preserve"> the use of technology through a variety </w:t>
      </w:r>
      <w:r>
        <w:rPr>
          <w:rFonts w:ascii="Georgia" w:hAnsi="Georgia" w:cs="Arial"/>
          <w:color w:val="000000"/>
        </w:rPr>
        <w:t xml:space="preserve">of assignments and activities. Course content will be delivered through weekly learning modules on </w:t>
      </w:r>
      <w:r w:rsidR="00E76F8E">
        <w:rPr>
          <w:rFonts w:ascii="Georgia" w:hAnsi="Georgia" w:cs="Arial"/>
          <w:color w:val="000000"/>
        </w:rPr>
        <w:t>Blackboard</w:t>
      </w:r>
      <w:r>
        <w:rPr>
          <w:rFonts w:ascii="Georgia" w:hAnsi="Georgia" w:cs="Arial"/>
          <w:color w:val="000000"/>
        </w:rPr>
        <w:t xml:space="preserve">, each of which will include a checklist for that week. </w:t>
      </w:r>
      <w:r w:rsidR="00E76F8E">
        <w:rPr>
          <w:rFonts w:ascii="Georgia" w:hAnsi="Georgia" w:cs="Arial"/>
          <w:color w:val="000000"/>
        </w:rPr>
        <w:t>Blackboard</w:t>
      </w:r>
      <w:r w:rsidRPr="007D01D8">
        <w:rPr>
          <w:rFonts w:ascii="Georgia" w:hAnsi="Georgia" w:cs="Arial"/>
          <w:color w:val="000000"/>
        </w:rPr>
        <w:t xml:space="preserve"> provides </w:t>
      </w:r>
      <w:r>
        <w:rPr>
          <w:rFonts w:ascii="Georgia" w:hAnsi="Georgia" w:cs="Arial"/>
          <w:color w:val="000000"/>
        </w:rPr>
        <w:t xml:space="preserve">you </w:t>
      </w:r>
      <w:r w:rsidRPr="007D01D8">
        <w:rPr>
          <w:rFonts w:ascii="Georgia" w:hAnsi="Georgia" w:cs="Arial"/>
          <w:color w:val="000000"/>
        </w:rPr>
        <w:t xml:space="preserve">with permanent access to the syllabus, </w:t>
      </w:r>
      <w:r>
        <w:rPr>
          <w:rFonts w:ascii="Georgia" w:hAnsi="Georgia" w:cs="Arial"/>
          <w:color w:val="000000"/>
        </w:rPr>
        <w:t>information about readings and assignments</w:t>
      </w:r>
      <w:r w:rsidRPr="007D01D8">
        <w:rPr>
          <w:rFonts w:ascii="Georgia" w:hAnsi="Georgia" w:cs="Arial"/>
          <w:color w:val="000000"/>
        </w:rPr>
        <w:t xml:space="preserve">, e-mail, discussion </w:t>
      </w:r>
      <w:r>
        <w:rPr>
          <w:rFonts w:ascii="Georgia" w:hAnsi="Georgia" w:cs="Arial"/>
          <w:color w:val="000000"/>
        </w:rPr>
        <w:t>questions, and other online activities</w:t>
      </w:r>
      <w:r w:rsidRPr="007D01D8">
        <w:rPr>
          <w:rFonts w:ascii="Georgia" w:hAnsi="Georgia" w:cs="Arial"/>
          <w:color w:val="000000"/>
        </w:rPr>
        <w:t xml:space="preserve">. It is vital that </w:t>
      </w:r>
      <w:r>
        <w:rPr>
          <w:rFonts w:ascii="Georgia" w:hAnsi="Georgia" w:cs="Arial"/>
          <w:color w:val="000000"/>
        </w:rPr>
        <w:t>you</w:t>
      </w:r>
      <w:r w:rsidRPr="007D01D8">
        <w:rPr>
          <w:rFonts w:ascii="Georgia" w:hAnsi="Georgia" w:cs="Arial"/>
          <w:color w:val="000000"/>
        </w:rPr>
        <w:t xml:space="preserve"> check and participate on </w:t>
      </w:r>
      <w:r w:rsidR="00E76F8E">
        <w:rPr>
          <w:rFonts w:ascii="Georgia" w:hAnsi="Georgia" w:cs="Arial"/>
          <w:color w:val="000000"/>
        </w:rPr>
        <w:t>Blackboard</w:t>
      </w:r>
      <w:r w:rsidRPr="007D01D8">
        <w:rPr>
          <w:rFonts w:ascii="Georgia" w:hAnsi="Georgia" w:cs="Arial"/>
          <w:color w:val="000000"/>
        </w:rPr>
        <w:t xml:space="preserve"> consistently</w:t>
      </w:r>
      <w:r>
        <w:rPr>
          <w:rFonts w:ascii="Georgia" w:hAnsi="Georgia" w:cs="Arial"/>
          <w:color w:val="000000"/>
        </w:rPr>
        <w:t>,</w:t>
      </w:r>
      <w:r w:rsidRPr="007D01D8">
        <w:rPr>
          <w:rFonts w:ascii="Georgia" w:hAnsi="Georgia" w:cs="Arial"/>
          <w:color w:val="000000"/>
        </w:rPr>
        <w:t xml:space="preserve"> as it is an integral part of the course. </w:t>
      </w:r>
    </w:p>
    <w:p w:rsidR="00596187" w:rsidRDefault="00596187" w:rsidP="00BB3673">
      <w:pPr>
        <w:spacing w:after="0"/>
        <w:jc w:val="both"/>
        <w:rPr>
          <w:rFonts w:ascii="Georgia" w:eastAsia="Calibri" w:hAnsi="Georgia"/>
          <w:color w:val="000000" w:themeColor="text1"/>
        </w:rPr>
      </w:pPr>
    </w:p>
    <w:p w:rsidR="006079CC" w:rsidRPr="00D80DBE" w:rsidRDefault="006079CC" w:rsidP="002F18F3">
      <w:pPr>
        <w:pBdr>
          <w:bottom w:val="single" w:sz="4" w:space="1" w:color="auto"/>
        </w:pBdr>
        <w:spacing w:line="240" w:lineRule="auto"/>
        <w:rPr>
          <w:rFonts w:ascii="Arial" w:hAnsi="Arial" w:cs="Arial"/>
          <w:b/>
          <w:sz w:val="24"/>
          <w:szCs w:val="24"/>
        </w:rPr>
      </w:pPr>
      <w:r w:rsidRPr="00D80DBE">
        <w:rPr>
          <w:rFonts w:ascii="Arial" w:hAnsi="Arial" w:cs="Arial"/>
          <w:b/>
          <w:sz w:val="24"/>
          <w:szCs w:val="24"/>
        </w:rPr>
        <w:t>Learning Outcomes</w:t>
      </w:r>
    </w:p>
    <w:p w:rsidR="006079CC" w:rsidRPr="00070C68" w:rsidRDefault="006079CC" w:rsidP="00070C68">
      <w:pPr>
        <w:pStyle w:val="ListParagraph"/>
        <w:numPr>
          <w:ilvl w:val="0"/>
          <w:numId w:val="22"/>
        </w:numPr>
        <w:spacing w:after="0" w:line="240" w:lineRule="auto"/>
        <w:rPr>
          <w:rFonts w:ascii="Georgia" w:hAnsi="Georgia" w:cs="Arial"/>
        </w:rPr>
      </w:pPr>
      <w:r w:rsidRPr="00070C68">
        <w:rPr>
          <w:rFonts w:ascii="Georgia" w:hAnsi="Georgia" w:cs="Arial"/>
        </w:rPr>
        <w:t xml:space="preserve">At the end of this course, </w:t>
      </w:r>
      <w:r w:rsidR="00DC26B0" w:rsidRPr="00070C68">
        <w:rPr>
          <w:rFonts w:ascii="Georgia" w:hAnsi="Georgia" w:cs="Arial"/>
        </w:rPr>
        <w:t>you</w:t>
      </w:r>
      <w:r w:rsidRPr="00070C68">
        <w:rPr>
          <w:rFonts w:ascii="Georgia" w:hAnsi="Georgia" w:cs="Arial"/>
        </w:rPr>
        <w:t xml:space="preserve"> will be able to:</w:t>
      </w:r>
    </w:p>
    <w:p w:rsidR="006079CC" w:rsidRPr="00070C68" w:rsidRDefault="006079CC" w:rsidP="00070C68">
      <w:pPr>
        <w:pStyle w:val="ListParagraph"/>
        <w:numPr>
          <w:ilvl w:val="0"/>
          <w:numId w:val="22"/>
        </w:numPr>
        <w:suppressAutoHyphens/>
        <w:spacing w:after="0" w:line="240" w:lineRule="auto"/>
        <w:rPr>
          <w:rFonts w:ascii="Georgia" w:hAnsi="Georgia" w:cs="Arial"/>
        </w:rPr>
      </w:pPr>
      <w:r w:rsidRPr="00070C68">
        <w:rPr>
          <w:rFonts w:ascii="Georgia" w:hAnsi="Georgia" w:cs="Arial"/>
        </w:rPr>
        <w:t>Engage as a community of writers who dialogue across texts, argue, and build on each other’s work.</w:t>
      </w:r>
    </w:p>
    <w:p w:rsidR="006079CC" w:rsidRPr="00070C68" w:rsidRDefault="00815F03" w:rsidP="00070C68">
      <w:pPr>
        <w:pStyle w:val="ListParagraph"/>
        <w:numPr>
          <w:ilvl w:val="0"/>
          <w:numId w:val="22"/>
        </w:numPr>
        <w:suppressAutoHyphens/>
        <w:spacing w:after="0" w:line="240" w:lineRule="auto"/>
        <w:rPr>
          <w:rFonts w:ascii="Georgia" w:hAnsi="Georgia" w:cs="Arial"/>
        </w:rPr>
      </w:pPr>
      <w:r w:rsidRPr="00070C68">
        <w:rPr>
          <w:rFonts w:ascii="Georgia" w:hAnsi="Georgia" w:cs="Arial"/>
        </w:rPr>
        <w:t xml:space="preserve">Develop </w:t>
      </w:r>
      <w:r w:rsidR="006079CC" w:rsidRPr="00070C68">
        <w:rPr>
          <w:rFonts w:ascii="Georgia" w:hAnsi="Georgia" w:cs="Arial"/>
        </w:rPr>
        <w:t>knowledge of genres as they are defined and stabilized within discourse communities.</w:t>
      </w:r>
    </w:p>
    <w:p w:rsidR="006079CC" w:rsidRPr="00070C68" w:rsidRDefault="006079CC" w:rsidP="00070C68">
      <w:pPr>
        <w:pStyle w:val="ListParagraph"/>
        <w:numPr>
          <w:ilvl w:val="0"/>
          <w:numId w:val="22"/>
        </w:numPr>
        <w:suppressAutoHyphens/>
        <w:spacing w:after="0" w:line="240" w:lineRule="auto"/>
        <w:rPr>
          <w:rFonts w:ascii="Georgia" w:hAnsi="Georgia" w:cs="Arial"/>
        </w:rPr>
      </w:pPr>
      <w:r w:rsidRPr="00070C68">
        <w:rPr>
          <w:rFonts w:ascii="Georgia" w:hAnsi="Georgia" w:cs="Arial"/>
        </w:rPr>
        <w:t>Address the specific, immediate rhetorical situations of individual communicative acts.</w:t>
      </w:r>
    </w:p>
    <w:p w:rsidR="006079CC" w:rsidRPr="00070C68" w:rsidRDefault="006079CC" w:rsidP="00070C68">
      <w:pPr>
        <w:pStyle w:val="ListParagraph"/>
        <w:numPr>
          <w:ilvl w:val="0"/>
          <w:numId w:val="22"/>
        </w:numPr>
        <w:suppressAutoHyphens/>
        <w:spacing w:after="0" w:line="240" w:lineRule="auto"/>
        <w:rPr>
          <w:rFonts w:ascii="Georgia" w:hAnsi="Georgia" w:cs="Arial"/>
        </w:rPr>
      </w:pPr>
      <w:r w:rsidRPr="00070C68">
        <w:rPr>
          <w:rFonts w:ascii="Georgia" w:hAnsi="Georgia" w:cs="Arial"/>
        </w:rPr>
        <w:t>Deve</w:t>
      </w:r>
      <w:r w:rsidR="00C1048C" w:rsidRPr="00070C68">
        <w:rPr>
          <w:rFonts w:ascii="Georgia" w:hAnsi="Georgia" w:cs="Arial"/>
        </w:rPr>
        <w:t>lop procedural knowledge of writing</w:t>
      </w:r>
      <w:r w:rsidRPr="00070C68">
        <w:rPr>
          <w:rFonts w:ascii="Georgia" w:hAnsi="Georgia" w:cs="Arial"/>
        </w:rPr>
        <w:t xml:space="preserve"> in its various phases.</w:t>
      </w:r>
    </w:p>
    <w:p w:rsidR="00DC26B0" w:rsidRPr="00070C68" w:rsidRDefault="00DC26B0" w:rsidP="00070C68">
      <w:pPr>
        <w:pStyle w:val="ListParagraph"/>
        <w:numPr>
          <w:ilvl w:val="0"/>
          <w:numId w:val="22"/>
        </w:numPr>
        <w:spacing w:after="0" w:line="240" w:lineRule="auto"/>
        <w:jc w:val="both"/>
        <w:rPr>
          <w:rFonts w:ascii="Georgia" w:eastAsia="Calibri" w:hAnsi="Georgia" w:cs="Arial"/>
          <w:color w:val="000000" w:themeColor="text1"/>
        </w:rPr>
      </w:pPr>
      <w:r w:rsidRPr="00070C68">
        <w:rPr>
          <w:rFonts w:ascii="Georgia" w:eastAsia="Calibri" w:hAnsi="Georgia" w:cs="Arial"/>
          <w:color w:val="000000" w:themeColor="text1"/>
        </w:rPr>
        <w:t>Design a research objective and plan, and integrate information to accomplish the planned objective.</w:t>
      </w:r>
    </w:p>
    <w:p w:rsidR="00DC26B0" w:rsidRPr="00070C68" w:rsidRDefault="00DC26B0" w:rsidP="00070C68">
      <w:pPr>
        <w:pStyle w:val="ListParagraph"/>
        <w:numPr>
          <w:ilvl w:val="0"/>
          <w:numId w:val="22"/>
        </w:numPr>
        <w:spacing w:after="0" w:line="240" w:lineRule="auto"/>
        <w:jc w:val="both"/>
        <w:rPr>
          <w:rFonts w:ascii="Georgia" w:eastAsia="Calibri" w:hAnsi="Georgia" w:cs="Arial"/>
          <w:color w:val="000000" w:themeColor="text1"/>
        </w:rPr>
      </w:pPr>
      <w:r w:rsidRPr="00070C68">
        <w:rPr>
          <w:rFonts w:ascii="Georgia" w:eastAsia="Calibri" w:hAnsi="Georgia" w:cs="Arial"/>
          <w:color w:val="000000" w:themeColor="text1"/>
        </w:rPr>
        <w:t>Access information and demonstrate an understanding of how to use library resources.</w:t>
      </w:r>
    </w:p>
    <w:p w:rsidR="00DC26B0" w:rsidRPr="00070C68" w:rsidRDefault="00DC26B0" w:rsidP="00070C68">
      <w:pPr>
        <w:pStyle w:val="ListParagraph"/>
        <w:numPr>
          <w:ilvl w:val="0"/>
          <w:numId w:val="22"/>
        </w:numPr>
        <w:spacing w:after="0" w:line="240" w:lineRule="auto"/>
        <w:jc w:val="both"/>
        <w:rPr>
          <w:rFonts w:ascii="Georgia" w:eastAsia="Calibri" w:hAnsi="Georgia" w:cs="Arial"/>
          <w:color w:val="000000" w:themeColor="text1"/>
        </w:rPr>
      </w:pPr>
      <w:r w:rsidRPr="00070C68">
        <w:rPr>
          <w:rFonts w:ascii="Georgia" w:eastAsia="Calibri" w:hAnsi="Georgia" w:cs="Arial"/>
          <w:color w:val="000000" w:themeColor="text1"/>
        </w:rPr>
        <w:t>Evaluate sources and information critically.</w:t>
      </w:r>
    </w:p>
    <w:p w:rsidR="00DC26B0" w:rsidRPr="00070C68" w:rsidRDefault="00DC26B0" w:rsidP="00070C68">
      <w:pPr>
        <w:pStyle w:val="ListParagraph"/>
        <w:numPr>
          <w:ilvl w:val="0"/>
          <w:numId w:val="22"/>
        </w:numPr>
        <w:spacing w:after="0" w:line="240" w:lineRule="auto"/>
        <w:jc w:val="both"/>
        <w:rPr>
          <w:rFonts w:ascii="Georgia" w:eastAsia="Calibri" w:hAnsi="Georgia" w:cs="Arial"/>
          <w:color w:val="000000" w:themeColor="text1"/>
        </w:rPr>
      </w:pPr>
      <w:r w:rsidRPr="00070C68">
        <w:rPr>
          <w:rFonts w:ascii="Georgia" w:eastAsia="Calibri" w:hAnsi="Georgia" w:cs="Arial"/>
          <w:color w:val="000000" w:themeColor="text1"/>
        </w:rPr>
        <w:lastRenderedPageBreak/>
        <w:t>Identify and integrate primary sources.</w:t>
      </w:r>
    </w:p>
    <w:p w:rsidR="00FA6432" w:rsidRPr="00070C68" w:rsidRDefault="00DC26B0" w:rsidP="00070C68">
      <w:pPr>
        <w:pStyle w:val="ListParagraph"/>
        <w:numPr>
          <w:ilvl w:val="0"/>
          <w:numId w:val="22"/>
        </w:numPr>
        <w:spacing w:after="0" w:line="240" w:lineRule="auto"/>
        <w:jc w:val="both"/>
        <w:rPr>
          <w:rFonts w:ascii="Georgia" w:eastAsia="Calibri" w:hAnsi="Georgia" w:cs="Arial"/>
          <w:color w:val="000000" w:themeColor="text1"/>
        </w:rPr>
      </w:pPr>
      <w:r w:rsidRPr="00070C68">
        <w:rPr>
          <w:rFonts w:ascii="Georgia" w:eastAsia="Calibri" w:hAnsi="Georgia" w:cs="Arial"/>
          <w:color w:val="000000" w:themeColor="text1"/>
        </w:rPr>
        <w:t>Use information ethically and legally with appropriate citations</w:t>
      </w:r>
      <w:r w:rsidR="002F18F3" w:rsidRPr="00070C68">
        <w:rPr>
          <w:rFonts w:ascii="Georgia" w:eastAsia="Calibri" w:hAnsi="Georgia" w:cs="Arial"/>
          <w:color w:val="000000" w:themeColor="text1"/>
        </w:rPr>
        <w:t>.</w:t>
      </w:r>
    </w:p>
    <w:p w:rsidR="00B32815" w:rsidRPr="00691D18" w:rsidRDefault="00B32815" w:rsidP="00B32815">
      <w:pPr>
        <w:pStyle w:val="MediumGrid21"/>
        <w:rPr>
          <w:rFonts w:ascii="Georgia" w:hAnsi="Georgia" w:cs="Arial"/>
          <w:sz w:val="22"/>
          <w:szCs w:val="22"/>
        </w:rPr>
      </w:pPr>
      <w:r w:rsidRPr="00691D18">
        <w:rPr>
          <w:rFonts w:ascii="Georgia" w:hAnsi="Georgia" w:cs="Arial"/>
          <w:sz w:val="22"/>
          <w:szCs w:val="22"/>
          <w:lang w:val="en-US"/>
        </w:rPr>
        <w:t>You will also</w:t>
      </w:r>
      <w:r w:rsidRPr="00691D18">
        <w:rPr>
          <w:rFonts w:ascii="Georgia" w:hAnsi="Georgia" w:cs="Arial"/>
          <w:sz w:val="22"/>
          <w:szCs w:val="22"/>
        </w:rPr>
        <w:t xml:space="preserve"> have the opportunity to strengthen skills sets in the following areas:</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Think, read, and write critically;</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Formulate research questions and perform primary and secondary research to answer those questions;</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Become familiar with the contents of the UTEP Library, in a variety of forms and areas of professional study (e.g. the arts, humanities, sciences, nursing, social sciences, business, engineering, and education);</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Analyze and synthesize material from outside sources;</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Develop a sensitivity to the significance of data and how it can be rhetorically applied to various genres; and,</w:t>
      </w:r>
    </w:p>
    <w:p w:rsidR="00B32815" w:rsidRPr="00691D18" w:rsidRDefault="00B32815" w:rsidP="00070C68">
      <w:pPr>
        <w:pStyle w:val="MediumGrid21"/>
        <w:numPr>
          <w:ilvl w:val="0"/>
          <w:numId w:val="21"/>
        </w:numPr>
        <w:spacing w:before="0" w:beforeAutospacing="0" w:after="0" w:afterAutospacing="0"/>
        <w:contextualSpacing/>
        <w:rPr>
          <w:rFonts w:ascii="Georgia" w:hAnsi="Georgia" w:cs="Arial"/>
          <w:sz w:val="22"/>
          <w:szCs w:val="22"/>
        </w:rPr>
      </w:pPr>
      <w:r w:rsidRPr="00691D18">
        <w:rPr>
          <w:rFonts w:ascii="Georgia" w:hAnsi="Georgia" w:cs="Arial"/>
          <w:sz w:val="22"/>
          <w:szCs w:val="22"/>
        </w:rPr>
        <w:t>As part of a research process, apply research to various genres; receive instruction in the logic and form of documentation within a discipline (APA); learn writing strategies for integrating source material into your own prose (quoted, paraphrased, and summarized material); </w:t>
      </w:r>
      <w:r w:rsidR="00691D18">
        <w:rPr>
          <w:rFonts w:ascii="Georgia" w:hAnsi="Georgia" w:cs="Arial"/>
          <w:sz w:val="22"/>
          <w:szCs w:val="22"/>
          <w:lang w:val="en-US"/>
        </w:rPr>
        <w:t xml:space="preserve">and </w:t>
      </w:r>
      <w:r w:rsidRPr="00691D18">
        <w:rPr>
          <w:rFonts w:ascii="Georgia" w:hAnsi="Georgia" w:cs="Arial"/>
          <w:sz w:val="22"/>
          <w:szCs w:val="22"/>
        </w:rPr>
        <w:t>write analytical and argumentative papers appropriate to genres and larger discourse communities. </w:t>
      </w:r>
    </w:p>
    <w:p w:rsidR="00B32815" w:rsidRPr="00B32815" w:rsidRDefault="00B32815" w:rsidP="00B32815">
      <w:pPr>
        <w:spacing w:after="0" w:line="240" w:lineRule="auto"/>
        <w:jc w:val="both"/>
        <w:rPr>
          <w:rFonts w:ascii="Georgia" w:eastAsia="Calibri" w:hAnsi="Georgia" w:cs="Arial"/>
          <w:color w:val="000000" w:themeColor="text1"/>
        </w:rPr>
      </w:pPr>
    </w:p>
    <w:p w:rsidR="005B3A3B" w:rsidRDefault="005B3A3B" w:rsidP="005B3A3B">
      <w:pPr>
        <w:pStyle w:val="ListParagraph"/>
        <w:spacing w:after="0" w:line="240" w:lineRule="auto"/>
        <w:jc w:val="both"/>
        <w:rPr>
          <w:rFonts w:ascii="Georgia" w:eastAsia="Calibri" w:hAnsi="Georgia" w:cs="Arial"/>
          <w:color w:val="000000" w:themeColor="text1"/>
        </w:rPr>
      </w:pPr>
    </w:p>
    <w:p w:rsidR="005B3A3B" w:rsidRPr="006958AC" w:rsidRDefault="005B3A3B" w:rsidP="005B3A3B">
      <w:pPr>
        <w:pStyle w:val="ListParagraph"/>
        <w:spacing w:after="0" w:line="240" w:lineRule="auto"/>
        <w:jc w:val="both"/>
        <w:rPr>
          <w:rFonts w:ascii="Georgia" w:eastAsia="Calibri" w:hAnsi="Georgia" w:cs="Arial"/>
          <w:color w:val="000000" w:themeColor="text1"/>
        </w:rPr>
      </w:pPr>
    </w:p>
    <w:p w:rsidR="006079CC" w:rsidRPr="007D01D8" w:rsidRDefault="006079CC" w:rsidP="002F18F3">
      <w:pPr>
        <w:pBdr>
          <w:bottom w:val="single" w:sz="4" w:space="1" w:color="auto"/>
        </w:pBdr>
        <w:spacing w:line="240" w:lineRule="auto"/>
        <w:rPr>
          <w:rFonts w:ascii="Arial" w:hAnsi="Arial" w:cs="Arial"/>
          <w:b/>
          <w:sz w:val="24"/>
          <w:szCs w:val="24"/>
        </w:rPr>
      </w:pPr>
      <w:r w:rsidRPr="007D01D8">
        <w:rPr>
          <w:rFonts w:ascii="Arial" w:hAnsi="Arial" w:cs="Arial"/>
          <w:b/>
          <w:sz w:val="24"/>
          <w:szCs w:val="24"/>
        </w:rPr>
        <w:t>Required Texts and Materials</w:t>
      </w:r>
    </w:p>
    <w:p w:rsidR="007B166C" w:rsidRPr="00104AB2" w:rsidRDefault="007B166C" w:rsidP="007B166C">
      <w:pPr>
        <w:pStyle w:val="ListParagraph"/>
        <w:spacing w:after="0" w:line="240" w:lineRule="auto"/>
        <w:jc w:val="both"/>
        <w:rPr>
          <w:rFonts w:ascii="Georgia" w:hAnsi="Georgia" w:cs="Tahoma"/>
          <w:color w:val="000000"/>
        </w:rPr>
      </w:pPr>
      <w:r w:rsidRPr="00436062">
        <w:rPr>
          <w:noProof/>
        </w:rPr>
        <w:drawing>
          <wp:inline distT="0" distB="0" distL="0" distR="0" wp14:anchorId="09F8B474" wp14:editId="252F8682">
            <wp:extent cx="1104900" cy="1426325"/>
            <wp:effectExtent l="0" t="0" r="0" b="2540"/>
            <wp:docPr id="2" name="Picture 2" descr="C:\Users\Paul\Desktop\Guide 17th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Guide 17th 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1224" cy="1460307"/>
                    </a:xfrm>
                    <a:prstGeom prst="rect">
                      <a:avLst/>
                    </a:prstGeom>
                    <a:noFill/>
                    <a:ln>
                      <a:noFill/>
                    </a:ln>
                  </pic:spPr>
                </pic:pic>
              </a:graphicData>
            </a:graphic>
          </wp:inline>
        </w:drawing>
      </w:r>
    </w:p>
    <w:p w:rsidR="007B166C" w:rsidRPr="00104AB2" w:rsidRDefault="007B166C" w:rsidP="007B166C">
      <w:pPr>
        <w:pStyle w:val="ListParagraph"/>
        <w:spacing w:after="0" w:line="240" w:lineRule="auto"/>
        <w:jc w:val="both"/>
        <w:rPr>
          <w:rFonts w:ascii="Georgia" w:hAnsi="Georgia" w:cs="Tahoma"/>
          <w:color w:val="000000"/>
        </w:rPr>
      </w:pPr>
    </w:p>
    <w:p w:rsidR="007B166C" w:rsidRDefault="007B166C" w:rsidP="007B166C">
      <w:pPr>
        <w:pStyle w:val="Heading6"/>
        <w:widowControl w:val="0"/>
        <w:numPr>
          <w:ilvl w:val="0"/>
          <w:numId w:val="19"/>
        </w:numPr>
        <w:rPr>
          <w:rFonts w:ascii="Georgia" w:eastAsia="ヒラギノ角ゴ Pro W3" w:hAnsi="Georgia" w:cs="Arial"/>
          <w:color w:val="000000"/>
        </w:rPr>
      </w:pPr>
      <w:r>
        <w:rPr>
          <w:rFonts w:ascii="Georgia" w:eastAsia="ヒラギノ角ゴ Pro W3" w:hAnsi="Georgia" w:cs="Arial"/>
          <w:i w:val="0"/>
          <w:color w:val="000000"/>
        </w:rPr>
        <w:t>University of Texas at El Paso</w:t>
      </w:r>
      <w:r w:rsidRPr="00EC2AE4">
        <w:rPr>
          <w:rFonts w:ascii="Georgia" w:eastAsia="ヒラギノ角ゴ Pro W3" w:hAnsi="Georgia" w:cs="Arial"/>
          <w:i w:val="0"/>
          <w:color w:val="000000"/>
        </w:rPr>
        <w:t>.</w:t>
      </w:r>
      <w:r>
        <w:rPr>
          <w:rFonts w:ascii="Georgia" w:eastAsia="ヒラギノ角ゴ Pro W3" w:hAnsi="Georgia" w:cs="Arial"/>
          <w:i w:val="0"/>
          <w:color w:val="000000"/>
        </w:rPr>
        <w:t xml:space="preserve"> (2014).</w:t>
      </w:r>
      <w:r w:rsidRPr="00EC2AE4">
        <w:rPr>
          <w:rFonts w:ascii="Georgia" w:eastAsia="ヒラギノ角ゴ Pro W3" w:hAnsi="Georgia" w:cs="Arial"/>
          <w:i w:val="0"/>
          <w:color w:val="000000"/>
        </w:rPr>
        <w:t xml:space="preserve"> </w:t>
      </w:r>
      <w:r w:rsidR="00B104A2">
        <w:rPr>
          <w:rFonts w:ascii="Georgia" w:eastAsia="ヒラギノ角ゴ Pro W3" w:hAnsi="Georgia" w:cs="Arial"/>
          <w:color w:val="000000"/>
        </w:rPr>
        <w:t>The Student G</w:t>
      </w:r>
      <w:r>
        <w:rPr>
          <w:rFonts w:ascii="Georgia" w:eastAsia="ヒラギノ角ゴ Pro W3" w:hAnsi="Georgia" w:cs="Arial"/>
          <w:color w:val="000000"/>
        </w:rPr>
        <w:t xml:space="preserve">uide to Undergraduate Rhetoric and Writing Studies </w:t>
      </w:r>
      <w:r>
        <w:rPr>
          <w:rFonts w:ascii="Georgia" w:eastAsia="ヒラギノ角ゴ Pro W3" w:hAnsi="Georgia" w:cs="Arial"/>
          <w:i w:val="0"/>
          <w:color w:val="000000"/>
        </w:rPr>
        <w:t>(17</w:t>
      </w:r>
      <w:r w:rsidRPr="00EC2AE4">
        <w:rPr>
          <w:rFonts w:ascii="Georgia" w:eastAsia="ヒラギノ角ゴ Pro W3" w:hAnsi="Georgia" w:cs="Arial"/>
          <w:i w:val="0"/>
          <w:color w:val="000000"/>
        </w:rPr>
        <w:t>th ed.</w:t>
      </w:r>
      <w:r w:rsidR="00921ADA">
        <w:rPr>
          <w:rFonts w:ascii="Georgia" w:eastAsia="ヒラギノ角ゴ Pro W3" w:hAnsi="Georgia" w:cs="Arial"/>
          <w:i w:val="0"/>
          <w:color w:val="000000"/>
        </w:rPr>
        <w:t xml:space="preserve"> revised</w:t>
      </w:r>
      <w:bookmarkStart w:id="0" w:name="_GoBack"/>
      <w:bookmarkEnd w:id="0"/>
      <w:r>
        <w:rPr>
          <w:rFonts w:ascii="Georgia" w:eastAsia="ヒラギノ角ゴ Pro W3" w:hAnsi="Georgia" w:cs="Arial"/>
          <w:i w:val="0"/>
          <w:color w:val="000000"/>
        </w:rPr>
        <w:t>).</w:t>
      </w:r>
      <w:r w:rsidRPr="00EC2AE4">
        <w:rPr>
          <w:rFonts w:ascii="Georgia" w:eastAsia="ヒラギノ角ゴ Pro W3" w:hAnsi="Georgia" w:cs="Arial"/>
          <w:color w:val="000000"/>
        </w:rPr>
        <w:t xml:space="preserve"> </w:t>
      </w:r>
    </w:p>
    <w:p w:rsidR="00F17C18" w:rsidRPr="00B104A2" w:rsidRDefault="00F17C18" w:rsidP="00B104A2">
      <w:pPr>
        <w:pStyle w:val="Heading6"/>
        <w:widowControl w:val="0"/>
        <w:numPr>
          <w:ilvl w:val="1"/>
          <w:numId w:val="19"/>
        </w:numPr>
        <w:spacing w:before="0" w:after="0" w:line="240" w:lineRule="auto"/>
        <w:rPr>
          <w:rFonts w:ascii="Georgia" w:eastAsia="ヒラギノ角ゴ Pro W3" w:hAnsi="Georgia" w:cs="Arial"/>
          <w:i w:val="0"/>
          <w:color w:val="000000"/>
        </w:rPr>
      </w:pPr>
      <w:r>
        <w:rPr>
          <w:rFonts w:ascii="Georgia" w:eastAsia="ヒラギノ角ゴ Pro W3" w:hAnsi="Georgia" w:cs="Arial"/>
          <w:i w:val="0"/>
          <w:color w:val="000000"/>
        </w:rPr>
        <w:t>This is a</w:t>
      </w:r>
      <w:r w:rsidR="00407936">
        <w:rPr>
          <w:rFonts w:ascii="Georgia" w:eastAsia="ヒラギノ角ゴ Pro W3" w:hAnsi="Georgia" w:cs="Arial"/>
          <w:i w:val="0"/>
          <w:color w:val="000000"/>
        </w:rPr>
        <w:t xml:space="preserve">n </w:t>
      </w:r>
      <w:proofErr w:type="spellStart"/>
      <w:r w:rsidR="00407936">
        <w:rPr>
          <w:rFonts w:ascii="Georgia" w:eastAsia="ヒラギノ角ゴ Pro W3" w:hAnsi="Georgia" w:cs="Arial"/>
          <w:i w:val="0"/>
          <w:color w:val="000000"/>
        </w:rPr>
        <w:t>ebook</w:t>
      </w:r>
      <w:proofErr w:type="spellEnd"/>
      <w:r w:rsidR="00407936">
        <w:rPr>
          <w:rFonts w:ascii="Georgia" w:eastAsia="ヒラギノ角ゴ Pro W3" w:hAnsi="Georgia" w:cs="Arial"/>
          <w:i w:val="0"/>
          <w:color w:val="000000"/>
        </w:rPr>
        <w:t xml:space="preserve"> available through the UTEP B</w:t>
      </w:r>
      <w:r w:rsidRPr="00EC2AE4">
        <w:rPr>
          <w:rFonts w:ascii="Georgia" w:eastAsia="ヒラギノ角ゴ Pro W3" w:hAnsi="Georgia" w:cs="Arial"/>
          <w:i w:val="0"/>
          <w:color w:val="000000"/>
        </w:rPr>
        <w:t xml:space="preserve">ookstore or </w:t>
      </w:r>
      <w:r w:rsidR="00407936" w:rsidRPr="00407936">
        <w:rPr>
          <w:rFonts w:ascii="Georgia" w:hAnsi="Georgia" w:cs="Segoe UI"/>
          <w:i w:val="0"/>
          <w:color w:val="000000"/>
        </w:rPr>
        <w:t xml:space="preserve">online at </w:t>
      </w:r>
      <w:hyperlink r:id="rId8" w:tgtFrame="_blank" w:history="1">
        <w:r w:rsidR="00407936" w:rsidRPr="00407936">
          <w:rPr>
            <w:rStyle w:val="Hyperlink"/>
            <w:rFonts w:ascii="Georgia" w:hAnsi="Georgia" w:cs="Segoe UI"/>
            <w:i w:val="0"/>
          </w:rPr>
          <w:t>http://www.brytewave.com/</w:t>
        </w:r>
      </w:hyperlink>
      <w:r w:rsidR="00B104A2">
        <w:rPr>
          <w:rFonts w:ascii="Georgia" w:eastAsia="ヒラギノ角ゴ Pro W3" w:hAnsi="Georgia" w:cs="Arial"/>
          <w:i w:val="0"/>
          <w:color w:val="000000"/>
        </w:rPr>
        <w:t xml:space="preserve"> (see the “</w:t>
      </w:r>
      <w:proofErr w:type="spellStart"/>
      <w:r w:rsidR="00B104A2">
        <w:rPr>
          <w:rFonts w:ascii="Georgia" w:eastAsia="ヒラギノ角ゴ Pro W3" w:hAnsi="Georgia" w:cs="Arial"/>
          <w:i w:val="0"/>
          <w:color w:val="000000"/>
        </w:rPr>
        <w:t>BryteWave</w:t>
      </w:r>
      <w:proofErr w:type="spellEnd"/>
      <w:r w:rsidR="00B104A2">
        <w:rPr>
          <w:rFonts w:ascii="Georgia" w:eastAsia="ヒラギノ角ゴ Pro W3" w:hAnsi="Georgia" w:cs="Arial"/>
          <w:i w:val="0"/>
          <w:color w:val="000000"/>
        </w:rPr>
        <w:t xml:space="preserve"> Quick Start Guide” on </w:t>
      </w:r>
      <w:r w:rsidR="00E76F8E">
        <w:rPr>
          <w:rFonts w:ascii="Georgia" w:eastAsia="ヒラギノ角ゴ Pro W3" w:hAnsi="Georgia" w:cs="Arial"/>
          <w:i w:val="0"/>
          <w:color w:val="000000"/>
        </w:rPr>
        <w:t>Blackboard</w:t>
      </w:r>
      <w:r w:rsidR="00B104A2">
        <w:rPr>
          <w:rFonts w:ascii="Georgia" w:eastAsia="ヒラギノ角ゴ Pro W3" w:hAnsi="Georgia" w:cs="Arial"/>
          <w:i w:val="0"/>
          <w:color w:val="000000"/>
        </w:rPr>
        <w:t>).</w:t>
      </w:r>
      <w:r w:rsidR="00B104A2" w:rsidRPr="00EC2AE4">
        <w:rPr>
          <w:rFonts w:ascii="Georgia" w:eastAsia="ヒラギノ角ゴ Pro W3" w:hAnsi="Georgia" w:cs="Arial"/>
          <w:i w:val="0"/>
          <w:color w:val="000000"/>
        </w:rPr>
        <w:t xml:space="preserve"> </w:t>
      </w:r>
      <w:r w:rsidR="00B104A2" w:rsidRPr="00DD2790">
        <w:rPr>
          <w:rFonts w:ascii="Georgia" w:eastAsia="ヒラギノ角ゴ Pro W3" w:hAnsi="Georgia" w:cs="Arial"/>
          <w:b/>
          <w:i w:val="0"/>
          <w:color w:val="000000"/>
        </w:rPr>
        <w:t xml:space="preserve">It includes assignment instructions and </w:t>
      </w:r>
      <w:r w:rsidR="00B104A2">
        <w:rPr>
          <w:rFonts w:ascii="Georgia" w:eastAsia="ヒラギノ角ゴ Pro W3" w:hAnsi="Georgia" w:cs="Arial"/>
          <w:b/>
          <w:i w:val="0"/>
          <w:color w:val="000000"/>
        </w:rPr>
        <w:t>is a vital component of the</w:t>
      </w:r>
      <w:r w:rsidR="00B104A2" w:rsidRPr="00DD2790">
        <w:rPr>
          <w:rFonts w:ascii="Georgia" w:eastAsia="ヒラギノ角ゴ Pro W3" w:hAnsi="Georgia" w:cs="Arial"/>
          <w:b/>
          <w:i w:val="0"/>
          <w:color w:val="000000"/>
        </w:rPr>
        <w:t xml:space="preserve"> course.</w:t>
      </w:r>
    </w:p>
    <w:p w:rsidR="00E82955" w:rsidRDefault="00E82955" w:rsidP="00554833">
      <w:pPr>
        <w:pStyle w:val="ListParagraph"/>
        <w:numPr>
          <w:ilvl w:val="0"/>
          <w:numId w:val="18"/>
        </w:numPr>
        <w:spacing w:line="240" w:lineRule="auto"/>
        <w:rPr>
          <w:rFonts w:ascii="Georgia" w:hAnsi="Georgia"/>
        </w:rPr>
      </w:pPr>
      <w:r>
        <w:rPr>
          <w:rFonts w:ascii="Georgia" w:hAnsi="Georgia"/>
        </w:rPr>
        <w:t>Cloud service or flash drive to save your coursework files. (Keep these until final grades are posted for the semester.)</w:t>
      </w:r>
    </w:p>
    <w:p w:rsidR="00E82955" w:rsidRPr="00BB3673" w:rsidRDefault="00E82955" w:rsidP="00554833">
      <w:pPr>
        <w:pStyle w:val="ListParagraph"/>
        <w:numPr>
          <w:ilvl w:val="0"/>
          <w:numId w:val="18"/>
        </w:numPr>
        <w:spacing w:line="240" w:lineRule="auto"/>
        <w:rPr>
          <w:rFonts w:ascii="Georgia" w:hAnsi="Georgia"/>
        </w:rPr>
      </w:pPr>
      <w:r>
        <w:rPr>
          <w:rFonts w:ascii="Georgia" w:hAnsi="Georgia"/>
        </w:rPr>
        <w:t xml:space="preserve">Regular access to a computer, </w:t>
      </w:r>
      <w:r w:rsidR="00E76F8E">
        <w:rPr>
          <w:rFonts w:ascii="Georgia" w:hAnsi="Georgia"/>
        </w:rPr>
        <w:t>Blackboard</w:t>
      </w:r>
      <w:r>
        <w:rPr>
          <w:rFonts w:ascii="Georgia" w:hAnsi="Georgia"/>
        </w:rPr>
        <w:t>, and your UTEP email account.</w:t>
      </w:r>
    </w:p>
    <w:p w:rsidR="00C1048C" w:rsidRDefault="00C1048C" w:rsidP="002F18F3">
      <w:pPr>
        <w:spacing w:line="240" w:lineRule="auto"/>
        <w:contextualSpacing/>
      </w:pPr>
    </w:p>
    <w:p w:rsidR="006079CC" w:rsidRPr="00035826" w:rsidRDefault="006079CC" w:rsidP="002F18F3">
      <w:pPr>
        <w:pBdr>
          <w:bottom w:val="single" w:sz="4" w:space="1" w:color="auto"/>
        </w:pBdr>
        <w:spacing w:line="240" w:lineRule="auto"/>
        <w:rPr>
          <w:rFonts w:ascii="Arial" w:hAnsi="Arial" w:cs="Arial"/>
          <w:b/>
          <w:sz w:val="24"/>
          <w:szCs w:val="24"/>
        </w:rPr>
      </w:pPr>
      <w:r w:rsidRPr="00035826">
        <w:rPr>
          <w:rFonts w:ascii="Arial" w:hAnsi="Arial" w:cs="Arial"/>
          <w:b/>
          <w:sz w:val="24"/>
          <w:szCs w:val="24"/>
        </w:rPr>
        <w:t>Assignments</w:t>
      </w:r>
      <w:r w:rsidR="008E7419">
        <w:rPr>
          <w:rFonts w:ascii="Arial" w:hAnsi="Arial" w:cs="Arial"/>
          <w:b/>
          <w:sz w:val="24"/>
          <w:szCs w:val="24"/>
        </w:rPr>
        <w:t xml:space="preserve"> and Grade Distribution</w:t>
      </w:r>
    </w:p>
    <w:p w:rsidR="006663A9" w:rsidRPr="0074441F" w:rsidRDefault="008E7419" w:rsidP="002F18F3">
      <w:pPr>
        <w:spacing w:after="0" w:line="240" w:lineRule="auto"/>
        <w:jc w:val="both"/>
        <w:rPr>
          <w:rFonts w:ascii="Georgia" w:hAnsi="Georgia" w:cs="Arial"/>
          <w:b/>
        </w:rPr>
      </w:pPr>
      <w:r>
        <w:rPr>
          <w:rFonts w:ascii="Georgia" w:hAnsi="Georgia" w:cs="Arial"/>
          <w:b/>
        </w:rPr>
        <w:t>Detailed assignment and activity instructions</w:t>
      </w:r>
      <w:r w:rsidR="009B6C5F" w:rsidRPr="0074441F">
        <w:rPr>
          <w:rFonts w:ascii="Georgia" w:hAnsi="Georgia" w:cs="Arial"/>
          <w:b/>
        </w:rPr>
        <w:t xml:space="preserve"> are </w:t>
      </w:r>
      <w:r w:rsidR="0074441F" w:rsidRPr="0074441F">
        <w:rPr>
          <w:rFonts w:ascii="Georgia" w:hAnsi="Georgia" w:cs="Arial"/>
          <w:b/>
        </w:rPr>
        <w:t xml:space="preserve">available on </w:t>
      </w:r>
      <w:r w:rsidR="00E76F8E">
        <w:rPr>
          <w:rFonts w:ascii="Georgia" w:hAnsi="Georgia" w:cs="Arial"/>
          <w:b/>
        </w:rPr>
        <w:t>Blackboard</w:t>
      </w:r>
      <w:r w:rsidR="00B104A2">
        <w:rPr>
          <w:rFonts w:ascii="Georgia" w:hAnsi="Georgia" w:cs="Arial"/>
          <w:b/>
        </w:rPr>
        <w:t xml:space="preserve"> and in </w:t>
      </w:r>
      <w:r w:rsidR="00B104A2">
        <w:rPr>
          <w:rFonts w:ascii="Georgia" w:hAnsi="Georgia" w:cs="Arial"/>
          <w:b/>
          <w:i/>
        </w:rPr>
        <w:t>The Student Guide</w:t>
      </w:r>
      <w:r w:rsidR="009B6C5F" w:rsidRPr="0074441F">
        <w:rPr>
          <w:rFonts w:ascii="Georgia" w:hAnsi="Georgia" w:cs="Arial"/>
          <w:b/>
        </w:rPr>
        <w:t>.</w:t>
      </w:r>
    </w:p>
    <w:p w:rsidR="00473C7F" w:rsidRDefault="00473C7F" w:rsidP="00F90CC4">
      <w:pPr>
        <w:tabs>
          <w:tab w:val="left" w:pos="720"/>
        </w:tabs>
        <w:spacing w:after="0" w:line="240" w:lineRule="auto"/>
        <w:rPr>
          <w:rFonts w:ascii="Georgia" w:hAnsi="Georgia"/>
          <w:b/>
        </w:rPr>
      </w:pPr>
    </w:p>
    <w:p w:rsidR="0074441F" w:rsidRDefault="0074441F" w:rsidP="00F90CC4">
      <w:pPr>
        <w:tabs>
          <w:tab w:val="left" w:pos="720"/>
        </w:tabs>
        <w:spacing w:after="0" w:line="240" w:lineRule="auto"/>
        <w:rPr>
          <w:rFonts w:ascii="Arial" w:hAnsi="Arial" w:cs="Arial"/>
          <w:b/>
        </w:rPr>
      </w:pPr>
    </w:p>
    <w:p w:rsidR="00473C7F" w:rsidRPr="00473C7F" w:rsidRDefault="00473C7F" w:rsidP="004F187C">
      <w:pPr>
        <w:pStyle w:val="NoSpacing1"/>
        <w:numPr>
          <w:ilvl w:val="0"/>
          <w:numId w:val="23"/>
        </w:numPr>
        <w:rPr>
          <w:rFonts w:ascii="Georgia" w:hAnsi="Georgia" w:cs="Arial"/>
          <w:b/>
          <w:i w:val="0"/>
          <w:color w:val="4BACC6"/>
          <w:sz w:val="22"/>
          <w:szCs w:val="22"/>
        </w:rPr>
      </w:pPr>
      <w:r w:rsidRPr="0074441F">
        <w:rPr>
          <w:rFonts w:ascii="Arial" w:hAnsi="Arial" w:cs="Arial"/>
          <w:b/>
          <w:bCs/>
          <w:i w:val="0"/>
          <w:sz w:val="22"/>
          <w:szCs w:val="22"/>
        </w:rPr>
        <w:t>Topic Proposal:</w:t>
      </w:r>
      <w:r w:rsidRPr="00473C7F">
        <w:rPr>
          <w:rFonts w:ascii="Georgia" w:hAnsi="Georgia" w:cs="Arial"/>
          <w:b/>
          <w:bCs/>
          <w:i w:val="0"/>
          <w:sz w:val="22"/>
          <w:szCs w:val="22"/>
        </w:rPr>
        <w:t xml:space="preserve"> </w:t>
      </w:r>
      <w:r w:rsidRPr="00473C7F">
        <w:rPr>
          <w:rFonts w:ascii="Georgia" w:hAnsi="Georgia" w:cs="Arial"/>
          <w:bCs/>
          <w:i w:val="0"/>
          <w:sz w:val="22"/>
          <w:szCs w:val="22"/>
        </w:rPr>
        <w:t xml:space="preserve">You will write a proposal to identify the topic/issue you will work with this semester. </w:t>
      </w:r>
      <w:r w:rsidRPr="00AB7FF0">
        <w:rPr>
          <w:rFonts w:ascii="Georgia" w:hAnsi="Georgia" w:cs="Arial"/>
          <w:bCs/>
          <w:i w:val="0"/>
          <w:color w:val="1F497D" w:themeColor="text2"/>
          <w:sz w:val="22"/>
          <w:szCs w:val="22"/>
        </w:rPr>
        <w:t xml:space="preserve">(Grade will be included within </w:t>
      </w:r>
      <w:r w:rsidR="007010DE" w:rsidRPr="00AB7FF0">
        <w:rPr>
          <w:rFonts w:ascii="Georgia" w:hAnsi="Georgia" w:cs="Arial"/>
          <w:bCs/>
          <w:i w:val="0"/>
          <w:color w:val="1F497D" w:themeColor="text2"/>
          <w:sz w:val="22"/>
          <w:szCs w:val="22"/>
        </w:rPr>
        <w:t>Online Participation</w:t>
      </w:r>
      <w:r w:rsidRPr="00AB7FF0">
        <w:rPr>
          <w:rFonts w:ascii="Georgia" w:hAnsi="Georgia" w:cs="Arial"/>
          <w:bCs/>
          <w:i w:val="0"/>
          <w:color w:val="1F497D" w:themeColor="text2"/>
          <w:sz w:val="22"/>
          <w:szCs w:val="22"/>
        </w:rPr>
        <w:t>.)</w:t>
      </w:r>
    </w:p>
    <w:p w:rsidR="00473C7F" w:rsidRPr="00473C7F" w:rsidRDefault="00473C7F" w:rsidP="00473C7F">
      <w:pPr>
        <w:pStyle w:val="NoSpacing1"/>
        <w:rPr>
          <w:rFonts w:ascii="Georgia" w:hAnsi="Georgia" w:cs="Arial"/>
          <w:b/>
          <w:i w:val="0"/>
          <w:sz w:val="22"/>
          <w:szCs w:val="22"/>
        </w:rPr>
      </w:pPr>
    </w:p>
    <w:p w:rsidR="00473C7F" w:rsidRPr="00473C7F" w:rsidRDefault="00473C7F" w:rsidP="004F187C">
      <w:pPr>
        <w:pStyle w:val="NoSpacing1"/>
        <w:numPr>
          <w:ilvl w:val="0"/>
          <w:numId w:val="23"/>
        </w:numPr>
        <w:rPr>
          <w:rFonts w:ascii="Georgia" w:hAnsi="Georgia" w:cs="Arial"/>
          <w:b/>
          <w:i w:val="0"/>
          <w:color w:val="4BACC6"/>
          <w:sz w:val="22"/>
          <w:szCs w:val="22"/>
        </w:rPr>
      </w:pPr>
      <w:r w:rsidRPr="0074441F">
        <w:rPr>
          <w:rFonts w:ascii="Arial" w:hAnsi="Arial" w:cs="Arial"/>
          <w:b/>
          <w:bCs/>
          <w:i w:val="0"/>
          <w:sz w:val="22"/>
          <w:szCs w:val="22"/>
        </w:rPr>
        <w:t>Genre Analysis Outline:</w:t>
      </w:r>
      <w:r w:rsidRPr="00473C7F">
        <w:rPr>
          <w:rFonts w:ascii="Georgia" w:hAnsi="Georgia" w:cs="Arial"/>
          <w:b/>
          <w:bCs/>
          <w:i w:val="0"/>
          <w:sz w:val="22"/>
          <w:szCs w:val="22"/>
        </w:rPr>
        <w:t xml:space="preserve"> </w:t>
      </w:r>
      <w:r w:rsidRPr="00473C7F">
        <w:rPr>
          <w:rFonts w:ascii="Georgia" w:hAnsi="Georgia" w:cs="Arial"/>
          <w:bCs/>
          <w:i w:val="0"/>
          <w:sz w:val="22"/>
          <w:szCs w:val="22"/>
        </w:rPr>
        <w:t xml:space="preserve">You will create a detailed outline as you begin working on the Genre Analysis. </w:t>
      </w:r>
      <w:r w:rsidRPr="00AB7FF0">
        <w:rPr>
          <w:rFonts w:ascii="Georgia" w:hAnsi="Georgia" w:cs="Arial"/>
          <w:bCs/>
          <w:i w:val="0"/>
          <w:color w:val="1F497D" w:themeColor="text2"/>
          <w:sz w:val="22"/>
          <w:szCs w:val="22"/>
        </w:rPr>
        <w:t xml:space="preserve">(Grade will be included within </w:t>
      </w:r>
      <w:r w:rsidR="007010DE" w:rsidRPr="00AB7FF0">
        <w:rPr>
          <w:rFonts w:ascii="Georgia" w:hAnsi="Georgia" w:cs="Arial"/>
          <w:bCs/>
          <w:i w:val="0"/>
          <w:color w:val="1F497D" w:themeColor="text2"/>
          <w:sz w:val="22"/>
          <w:szCs w:val="22"/>
        </w:rPr>
        <w:t>Online Participation</w:t>
      </w:r>
      <w:r w:rsidRPr="00AB7FF0">
        <w:rPr>
          <w:rFonts w:ascii="Georgia" w:hAnsi="Georgia" w:cs="Arial"/>
          <w:bCs/>
          <w:i w:val="0"/>
          <w:color w:val="1F497D" w:themeColor="text2"/>
          <w:sz w:val="22"/>
          <w:szCs w:val="22"/>
        </w:rPr>
        <w:t>.)</w:t>
      </w:r>
    </w:p>
    <w:p w:rsidR="00473C7F" w:rsidRPr="00473C7F" w:rsidRDefault="00473C7F" w:rsidP="00473C7F">
      <w:pPr>
        <w:pStyle w:val="NoSpacing1"/>
        <w:rPr>
          <w:rFonts w:ascii="Georgia" w:hAnsi="Georgia" w:cs="Arial"/>
          <w:b/>
          <w:i w:val="0"/>
          <w:sz w:val="22"/>
          <w:szCs w:val="22"/>
        </w:rPr>
      </w:pPr>
    </w:p>
    <w:p w:rsidR="00473C7F" w:rsidRPr="00473C7F" w:rsidRDefault="00473C7F" w:rsidP="004F187C">
      <w:pPr>
        <w:pStyle w:val="NoSpacing1"/>
        <w:numPr>
          <w:ilvl w:val="0"/>
          <w:numId w:val="23"/>
        </w:numPr>
        <w:rPr>
          <w:rFonts w:ascii="Georgia" w:hAnsi="Georgia" w:cs="Arial"/>
          <w:b/>
          <w:i w:val="0"/>
          <w:sz w:val="22"/>
          <w:szCs w:val="22"/>
        </w:rPr>
      </w:pPr>
      <w:r w:rsidRPr="0074441F">
        <w:rPr>
          <w:rFonts w:ascii="Arial" w:hAnsi="Arial" w:cs="Arial"/>
          <w:b/>
          <w:i w:val="0"/>
          <w:sz w:val="22"/>
          <w:szCs w:val="22"/>
        </w:rPr>
        <w:t>Genre Analysis:</w:t>
      </w:r>
      <w:r w:rsidRPr="00473C7F">
        <w:rPr>
          <w:rFonts w:ascii="Georgia" w:hAnsi="Georgia" w:cs="Arial"/>
          <w:i w:val="0"/>
          <w:sz w:val="22"/>
          <w:szCs w:val="22"/>
        </w:rPr>
        <w:t xml:space="preserve"> You will identify two texts on the same subject, but in different genres, and write a 4-6 page comparative analysis. </w:t>
      </w:r>
      <w:r w:rsidRPr="0074441F">
        <w:rPr>
          <w:rFonts w:ascii="Arial" w:hAnsi="Arial" w:cs="Arial"/>
          <w:b/>
          <w:i w:val="0"/>
          <w:sz w:val="22"/>
          <w:szCs w:val="22"/>
        </w:rPr>
        <w:t>150 pts.</w:t>
      </w:r>
    </w:p>
    <w:p w:rsidR="00473C7F" w:rsidRPr="00473C7F" w:rsidRDefault="00473C7F" w:rsidP="004F187C">
      <w:pPr>
        <w:pStyle w:val="NoSpacing1"/>
        <w:ind w:firstLine="105"/>
        <w:rPr>
          <w:rFonts w:ascii="Georgia" w:hAnsi="Georgia" w:cs="Arial"/>
          <w:i w:val="0"/>
          <w:sz w:val="22"/>
          <w:szCs w:val="22"/>
        </w:rPr>
      </w:pPr>
    </w:p>
    <w:p w:rsidR="00473C7F" w:rsidRPr="00473C7F" w:rsidRDefault="00473C7F" w:rsidP="004F187C">
      <w:pPr>
        <w:pStyle w:val="NoSpacing1"/>
        <w:numPr>
          <w:ilvl w:val="0"/>
          <w:numId w:val="23"/>
        </w:numPr>
        <w:rPr>
          <w:rFonts w:ascii="Georgia" w:hAnsi="Georgia" w:cs="Arial"/>
          <w:b/>
          <w:i w:val="0"/>
          <w:color w:val="7030A0"/>
          <w:sz w:val="22"/>
          <w:szCs w:val="22"/>
        </w:rPr>
      </w:pPr>
      <w:r w:rsidRPr="0074441F">
        <w:rPr>
          <w:rFonts w:ascii="Arial" w:hAnsi="Arial" w:cs="Arial"/>
          <w:b/>
          <w:bCs/>
          <w:i w:val="0"/>
          <w:sz w:val="22"/>
          <w:szCs w:val="22"/>
        </w:rPr>
        <w:t>Citation Matrix/Annotated Bibliography:</w:t>
      </w:r>
      <w:r w:rsidRPr="00473C7F">
        <w:rPr>
          <w:rFonts w:ascii="Georgia" w:hAnsi="Georgia" w:cs="Arial"/>
          <w:b/>
          <w:bCs/>
          <w:i w:val="0"/>
          <w:sz w:val="22"/>
          <w:szCs w:val="22"/>
        </w:rPr>
        <w:t xml:space="preserve"> </w:t>
      </w:r>
      <w:r w:rsidRPr="00473C7F">
        <w:rPr>
          <w:rFonts w:ascii="Georgia" w:hAnsi="Georgia" w:cs="Arial"/>
          <w:bCs/>
          <w:i w:val="0"/>
          <w:sz w:val="22"/>
          <w:szCs w:val="22"/>
        </w:rPr>
        <w:t xml:space="preserve">You will submit citations and annotations for sources you plan on incorporating into your Literature Review/Research Report. </w:t>
      </w:r>
      <w:r w:rsidRPr="00AB7FF0">
        <w:rPr>
          <w:rFonts w:ascii="Georgia" w:hAnsi="Georgia" w:cs="Arial"/>
          <w:bCs/>
          <w:i w:val="0"/>
          <w:color w:val="1F497D" w:themeColor="text2"/>
          <w:sz w:val="22"/>
          <w:szCs w:val="22"/>
        </w:rPr>
        <w:t xml:space="preserve">(Grade will be included within </w:t>
      </w:r>
      <w:r w:rsidR="007010DE" w:rsidRPr="00AB7FF0">
        <w:rPr>
          <w:rFonts w:ascii="Georgia" w:hAnsi="Georgia" w:cs="Arial"/>
          <w:bCs/>
          <w:i w:val="0"/>
          <w:color w:val="1F497D" w:themeColor="text2"/>
          <w:sz w:val="22"/>
          <w:szCs w:val="22"/>
        </w:rPr>
        <w:t>Online Participation</w:t>
      </w:r>
      <w:r w:rsidRPr="00AB7FF0">
        <w:rPr>
          <w:rFonts w:ascii="Georgia" w:hAnsi="Georgia" w:cs="Arial"/>
          <w:bCs/>
          <w:i w:val="0"/>
          <w:color w:val="1F497D" w:themeColor="text2"/>
          <w:sz w:val="22"/>
          <w:szCs w:val="22"/>
        </w:rPr>
        <w:t>.)</w:t>
      </w:r>
    </w:p>
    <w:p w:rsidR="00473C7F" w:rsidRPr="00473C7F" w:rsidRDefault="00473C7F" w:rsidP="00473C7F">
      <w:pPr>
        <w:pStyle w:val="NoSpacing1"/>
        <w:rPr>
          <w:rFonts w:ascii="Georgia" w:hAnsi="Georgia" w:cs="Arial"/>
          <w:b/>
          <w:i w:val="0"/>
          <w:sz w:val="22"/>
          <w:szCs w:val="22"/>
        </w:rPr>
      </w:pPr>
    </w:p>
    <w:p w:rsidR="00473C7F" w:rsidRPr="00473C7F" w:rsidRDefault="00473C7F" w:rsidP="004F187C">
      <w:pPr>
        <w:pStyle w:val="NoSpacing1"/>
        <w:numPr>
          <w:ilvl w:val="0"/>
          <w:numId w:val="23"/>
        </w:numPr>
        <w:rPr>
          <w:rFonts w:ascii="Georgia" w:hAnsi="Georgia" w:cs="Arial"/>
          <w:i w:val="0"/>
          <w:sz w:val="22"/>
          <w:szCs w:val="22"/>
        </w:rPr>
      </w:pPr>
      <w:r w:rsidRPr="0074441F">
        <w:rPr>
          <w:rFonts w:ascii="Arial" w:hAnsi="Arial" w:cs="Arial"/>
          <w:b/>
          <w:i w:val="0"/>
          <w:sz w:val="22"/>
          <w:szCs w:val="22"/>
        </w:rPr>
        <w:t>Literature Review/Research Report:</w:t>
      </w:r>
      <w:r w:rsidRPr="00473C7F">
        <w:rPr>
          <w:rFonts w:ascii="Georgia" w:hAnsi="Georgia" w:cs="Arial"/>
          <w:i w:val="0"/>
          <w:sz w:val="22"/>
          <w:szCs w:val="22"/>
        </w:rPr>
        <w:t xml:space="preserve"> You will conduct primary and secondary research on a social, political, or ethical issue to become a well-informed expert on the issue. You will then write a 7-10 page literature review of these sources to summarize and synthesize the arguments and ideas of your research sources. </w:t>
      </w:r>
      <w:r w:rsidR="007010DE">
        <w:rPr>
          <w:rFonts w:ascii="Arial" w:hAnsi="Arial" w:cs="Arial"/>
          <w:b/>
          <w:i w:val="0"/>
          <w:sz w:val="22"/>
          <w:szCs w:val="22"/>
        </w:rPr>
        <w:t>25</w:t>
      </w:r>
      <w:r w:rsidRPr="0074441F">
        <w:rPr>
          <w:rFonts w:ascii="Arial" w:hAnsi="Arial" w:cs="Arial"/>
          <w:b/>
          <w:i w:val="0"/>
          <w:sz w:val="22"/>
          <w:szCs w:val="22"/>
        </w:rPr>
        <w:t>0 pts.</w:t>
      </w:r>
      <w:r w:rsidRPr="00473C7F">
        <w:rPr>
          <w:rFonts w:ascii="Georgia" w:hAnsi="Georgia" w:cs="Arial"/>
          <w:i w:val="0"/>
          <w:sz w:val="22"/>
          <w:szCs w:val="22"/>
        </w:rPr>
        <w:t> </w:t>
      </w:r>
    </w:p>
    <w:p w:rsidR="00473C7F" w:rsidRPr="00473C7F" w:rsidRDefault="00473C7F" w:rsidP="00473C7F">
      <w:pPr>
        <w:pStyle w:val="NoSpacing1"/>
        <w:rPr>
          <w:rFonts w:ascii="Georgia" w:hAnsi="Georgia" w:cs="Arial"/>
          <w:i w:val="0"/>
          <w:sz w:val="22"/>
          <w:szCs w:val="22"/>
        </w:rPr>
      </w:pPr>
    </w:p>
    <w:p w:rsidR="00473C7F" w:rsidRPr="004F187C" w:rsidRDefault="00473C7F" w:rsidP="004F187C">
      <w:pPr>
        <w:pStyle w:val="ListParagraph"/>
        <w:numPr>
          <w:ilvl w:val="0"/>
          <w:numId w:val="23"/>
        </w:numPr>
        <w:spacing w:after="0"/>
        <w:rPr>
          <w:rFonts w:ascii="Georgia" w:eastAsia="Times New Roman" w:hAnsi="Georgia" w:cs="Arial"/>
          <w:color w:val="000000"/>
        </w:rPr>
      </w:pPr>
      <w:r w:rsidRPr="004F187C">
        <w:rPr>
          <w:rFonts w:ascii="Arial" w:hAnsi="Arial" w:cs="Arial"/>
          <w:b/>
        </w:rPr>
        <w:t>Option 1: Digital Source Analysis</w:t>
      </w:r>
      <w:r w:rsidRPr="004F187C">
        <w:rPr>
          <w:rFonts w:ascii="Arial" w:hAnsi="Arial" w:cs="Arial"/>
        </w:rPr>
        <w:t>:</w:t>
      </w:r>
      <w:r w:rsidRPr="004F187C">
        <w:rPr>
          <w:rFonts w:ascii="Georgia" w:hAnsi="Georgia" w:cs="Arial"/>
        </w:rPr>
        <w:t xml:space="preserve"> You will </w:t>
      </w:r>
      <w:r w:rsidRPr="004F187C">
        <w:rPr>
          <w:rFonts w:ascii="Georgia" w:eastAsia="Times New Roman" w:hAnsi="Georgia" w:cs="Arial"/>
          <w:color w:val="000000"/>
        </w:rPr>
        <w:t xml:space="preserve">practice analysis and evaluation of exclusively online, non-peer reviewed sources by writing a 3-5 page bibliographic essay in which you evaluate a series of argumentative sources. </w:t>
      </w:r>
      <w:r w:rsidRPr="004F187C">
        <w:rPr>
          <w:rFonts w:ascii="Arial" w:hAnsi="Arial" w:cs="Arial"/>
          <w:b/>
        </w:rPr>
        <w:t>Option 2: Documentary:</w:t>
      </w:r>
      <w:r w:rsidRPr="004F187C">
        <w:rPr>
          <w:rFonts w:ascii="Georgia" w:hAnsi="Georgia" w:cs="Arial"/>
        </w:rPr>
        <w:t xml:space="preserve">  You will engage with multimodal composition by planning, writing, filming and editing a 4-7 minute documentary film advocating a position on a current issue. </w:t>
      </w:r>
      <w:r w:rsidRPr="004F187C">
        <w:rPr>
          <w:rFonts w:ascii="Arial" w:hAnsi="Arial" w:cs="Arial"/>
          <w:b/>
        </w:rPr>
        <w:t>150 pts.</w:t>
      </w:r>
    </w:p>
    <w:p w:rsidR="00473C7F" w:rsidRPr="00473C7F" w:rsidRDefault="00473C7F" w:rsidP="00473C7F">
      <w:pPr>
        <w:pStyle w:val="NoSpacing1"/>
        <w:rPr>
          <w:rFonts w:ascii="Georgia" w:hAnsi="Georgia" w:cs="Arial"/>
          <w:b/>
          <w:i w:val="0"/>
          <w:sz w:val="22"/>
          <w:szCs w:val="22"/>
        </w:rPr>
      </w:pPr>
    </w:p>
    <w:p w:rsidR="00473C7F" w:rsidRPr="00473C7F" w:rsidRDefault="00473C7F" w:rsidP="004F187C">
      <w:pPr>
        <w:pStyle w:val="NoSpacing1"/>
        <w:numPr>
          <w:ilvl w:val="0"/>
          <w:numId w:val="23"/>
        </w:numPr>
        <w:rPr>
          <w:rFonts w:ascii="Georgia" w:hAnsi="Georgia" w:cs="Arial"/>
          <w:i w:val="0"/>
          <w:sz w:val="22"/>
          <w:szCs w:val="22"/>
        </w:rPr>
      </w:pPr>
      <w:r w:rsidRPr="0074441F">
        <w:rPr>
          <w:rFonts w:ascii="Arial" w:hAnsi="Arial" w:cs="Arial"/>
          <w:b/>
          <w:i w:val="0"/>
          <w:sz w:val="22"/>
          <w:szCs w:val="22"/>
        </w:rPr>
        <w:t>Online Opinion Piece:</w:t>
      </w:r>
      <w:r w:rsidRPr="00473C7F">
        <w:rPr>
          <w:rFonts w:ascii="Georgia" w:hAnsi="Georgia" w:cs="Arial"/>
          <w:i w:val="0"/>
          <w:sz w:val="22"/>
          <w:szCs w:val="22"/>
        </w:rPr>
        <w:t xml:space="preserve">  You will write an Online Opinion Piece on some aspect of the topic of your Literature Review/Research Report in order to advocate for a policy change. </w:t>
      </w:r>
      <w:r w:rsidRPr="00AB7FF0">
        <w:rPr>
          <w:rFonts w:ascii="Georgia" w:hAnsi="Georgia" w:cs="Arial"/>
          <w:bCs/>
          <w:i w:val="0"/>
          <w:color w:val="1F497D" w:themeColor="text2"/>
          <w:sz w:val="22"/>
          <w:szCs w:val="22"/>
        </w:rPr>
        <w:t xml:space="preserve">(This assignment will be submitted as part of your Advocacy Website.) </w:t>
      </w:r>
      <w:r w:rsidR="007010DE">
        <w:rPr>
          <w:rFonts w:ascii="Arial" w:hAnsi="Arial" w:cs="Arial"/>
          <w:b/>
          <w:i w:val="0"/>
          <w:sz w:val="22"/>
          <w:szCs w:val="22"/>
        </w:rPr>
        <w:t>10</w:t>
      </w:r>
      <w:r w:rsidRPr="0074441F">
        <w:rPr>
          <w:rFonts w:ascii="Arial" w:hAnsi="Arial" w:cs="Arial"/>
          <w:b/>
          <w:i w:val="0"/>
          <w:sz w:val="22"/>
          <w:szCs w:val="22"/>
        </w:rPr>
        <w:t>0 pts.</w:t>
      </w:r>
      <w:r w:rsidRPr="00473C7F">
        <w:rPr>
          <w:rFonts w:ascii="Georgia" w:hAnsi="Georgia" w:cs="Arial"/>
          <w:i w:val="0"/>
          <w:sz w:val="22"/>
          <w:szCs w:val="22"/>
        </w:rPr>
        <w:t> </w:t>
      </w:r>
    </w:p>
    <w:p w:rsidR="00473C7F" w:rsidRPr="00473C7F" w:rsidRDefault="00473C7F" w:rsidP="00473C7F">
      <w:pPr>
        <w:pStyle w:val="NoSpacing1"/>
        <w:rPr>
          <w:rFonts w:ascii="Georgia" w:hAnsi="Georgia" w:cs="Arial"/>
          <w:i w:val="0"/>
          <w:sz w:val="22"/>
          <w:szCs w:val="22"/>
        </w:rPr>
      </w:pPr>
    </w:p>
    <w:p w:rsidR="00473C7F" w:rsidRDefault="00473C7F" w:rsidP="004F187C">
      <w:pPr>
        <w:pStyle w:val="NoSpacing1"/>
        <w:numPr>
          <w:ilvl w:val="0"/>
          <w:numId w:val="23"/>
        </w:numPr>
        <w:rPr>
          <w:rFonts w:ascii="Georgia" w:hAnsi="Georgia" w:cs="Arial"/>
          <w:i w:val="0"/>
          <w:sz w:val="22"/>
          <w:szCs w:val="22"/>
        </w:rPr>
      </w:pPr>
      <w:r w:rsidRPr="0074441F">
        <w:rPr>
          <w:rFonts w:ascii="Arial" w:hAnsi="Arial" w:cs="Arial"/>
          <w:b/>
          <w:i w:val="0"/>
          <w:sz w:val="22"/>
          <w:szCs w:val="22"/>
        </w:rPr>
        <w:t>Advocacy Website</w:t>
      </w:r>
      <w:r w:rsidRPr="0074441F">
        <w:rPr>
          <w:rFonts w:ascii="Arial" w:hAnsi="Arial" w:cs="Arial"/>
          <w:b/>
          <w:i w:val="0"/>
          <w:sz w:val="22"/>
          <w:szCs w:val="22"/>
          <w:bdr w:val="none" w:sz="0" w:space="0" w:color="auto" w:frame="1"/>
        </w:rPr>
        <w:t>:</w:t>
      </w:r>
      <w:r w:rsidRPr="00473C7F">
        <w:rPr>
          <w:rFonts w:ascii="Georgia" w:hAnsi="Georgia" w:cs="Arial"/>
          <w:i w:val="0"/>
          <w:sz w:val="22"/>
          <w:szCs w:val="22"/>
          <w:bdr w:val="none" w:sz="0" w:space="0" w:color="auto" w:frame="1"/>
        </w:rPr>
        <w:t xml:space="preserve">  You will create, design, and maintain a website that advocates for the topic of your Literature Review/Research report. You will design, add additional links, and provide the needed content to this website in any way you want--with the stipulation that it is focused on advocacy and draws from your semester’s work and research. </w:t>
      </w:r>
      <w:r w:rsidRPr="0074441F">
        <w:rPr>
          <w:rFonts w:ascii="Arial" w:hAnsi="Arial" w:cs="Arial"/>
          <w:b/>
          <w:i w:val="0"/>
          <w:sz w:val="22"/>
          <w:szCs w:val="22"/>
          <w:bdr w:val="none" w:sz="0" w:space="0" w:color="auto" w:frame="1"/>
        </w:rPr>
        <w:t>150 pts.</w:t>
      </w:r>
      <w:r w:rsidRPr="00473C7F">
        <w:rPr>
          <w:rFonts w:ascii="Georgia" w:hAnsi="Georgia" w:cs="Arial"/>
          <w:i w:val="0"/>
          <w:sz w:val="22"/>
          <w:szCs w:val="22"/>
          <w:bdr w:val="none" w:sz="0" w:space="0" w:color="auto" w:frame="1"/>
        </w:rPr>
        <w:t> </w:t>
      </w:r>
      <w:r w:rsidRPr="00473C7F">
        <w:rPr>
          <w:rFonts w:ascii="Georgia" w:hAnsi="Georgia" w:cs="Arial"/>
          <w:i w:val="0"/>
          <w:sz w:val="22"/>
          <w:szCs w:val="22"/>
        </w:rPr>
        <w:t> </w:t>
      </w:r>
    </w:p>
    <w:p w:rsidR="00473C7F" w:rsidRDefault="00473C7F" w:rsidP="00473C7F">
      <w:pPr>
        <w:pStyle w:val="NoSpacing1"/>
        <w:rPr>
          <w:rFonts w:ascii="Georgia" w:hAnsi="Georgia" w:cs="Arial"/>
          <w:i w:val="0"/>
          <w:sz w:val="22"/>
          <w:szCs w:val="22"/>
        </w:rPr>
      </w:pPr>
    </w:p>
    <w:p w:rsidR="00473C7F" w:rsidRPr="004F187C" w:rsidRDefault="00473C7F" w:rsidP="004F187C">
      <w:pPr>
        <w:pStyle w:val="ListParagraph"/>
        <w:numPr>
          <w:ilvl w:val="0"/>
          <w:numId w:val="23"/>
        </w:numPr>
        <w:tabs>
          <w:tab w:val="left" w:pos="720"/>
        </w:tabs>
        <w:spacing w:after="0" w:line="240" w:lineRule="auto"/>
        <w:rPr>
          <w:rFonts w:ascii="Arial" w:hAnsi="Arial" w:cs="Arial"/>
          <w:b/>
          <w:bdr w:val="none" w:sz="0" w:space="0" w:color="auto" w:frame="1"/>
        </w:rPr>
      </w:pPr>
      <w:r w:rsidRPr="004F187C">
        <w:rPr>
          <w:rFonts w:ascii="Arial" w:hAnsi="Arial" w:cs="Arial"/>
          <w:b/>
        </w:rPr>
        <w:t xml:space="preserve">Peer Review: </w:t>
      </w:r>
      <w:r w:rsidR="0074441F" w:rsidRPr="004F187C">
        <w:rPr>
          <w:rFonts w:ascii="Arial" w:hAnsi="Arial" w:cs="Arial"/>
          <w:b/>
        </w:rPr>
        <w:t xml:space="preserve"> </w:t>
      </w:r>
      <w:r w:rsidRPr="004F187C">
        <w:rPr>
          <w:rFonts w:ascii="Georgia" w:hAnsi="Georgia"/>
        </w:rPr>
        <w:t xml:space="preserve">You will participate in peer review activities for the Genre Analysis and Literature Review/Research Report assignments. </w:t>
      </w:r>
      <w:r w:rsidR="0074441F" w:rsidRPr="004F187C">
        <w:rPr>
          <w:rFonts w:ascii="Georgia" w:hAnsi="Georgia"/>
        </w:rPr>
        <w:t>To receive full credit for each session, you will need to thoughtfully engage with your peers’ writing and also make your own work avai</w:t>
      </w:r>
      <w:r w:rsidR="007010DE" w:rsidRPr="004F187C">
        <w:rPr>
          <w:rFonts w:ascii="Georgia" w:hAnsi="Georgia"/>
        </w:rPr>
        <w:t xml:space="preserve">lable for your classmates </w:t>
      </w:r>
      <w:r w:rsidR="0074441F" w:rsidRPr="004F187C">
        <w:rPr>
          <w:rFonts w:ascii="Georgia" w:hAnsi="Georgia"/>
        </w:rPr>
        <w:t xml:space="preserve">to review. </w:t>
      </w:r>
      <w:r w:rsidR="0074441F" w:rsidRPr="004F187C">
        <w:rPr>
          <w:rFonts w:ascii="Arial" w:hAnsi="Arial" w:cs="Arial"/>
          <w:b/>
        </w:rPr>
        <w:t>5</w:t>
      </w:r>
      <w:r w:rsidRPr="004F187C">
        <w:rPr>
          <w:rFonts w:ascii="Arial" w:hAnsi="Arial" w:cs="Arial"/>
          <w:b/>
        </w:rPr>
        <w:t>0 pts.</w:t>
      </w:r>
    </w:p>
    <w:p w:rsidR="00473C7F" w:rsidRPr="00473C7F" w:rsidRDefault="00473C7F" w:rsidP="00473C7F">
      <w:pPr>
        <w:pStyle w:val="NoSpacing1"/>
        <w:rPr>
          <w:rFonts w:ascii="Georgia" w:hAnsi="Georgia" w:cs="Arial"/>
          <w:i w:val="0"/>
          <w:sz w:val="22"/>
          <w:szCs w:val="22"/>
        </w:rPr>
      </w:pPr>
    </w:p>
    <w:p w:rsidR="00F07758" w:rsidRPr="00473C7F" w:rsidRDefault="00F07758" w:rsidP="00F07758">
      <w:pPr>
        <w:pStyle w:val="NoSpacing1"/>
        <w:numPr>
          <w:ilvl w:val="0"/>
          <w:numId w:val="24"/>
        </w:numPr>
        <w:rPr>
          <w:rFonts w:ascii="Georgia" w:hAnsi="Georgia" w:cs="Arial"/>
          <w:b/>
          <w:i w:val="0"/>
          <w:sz w:val="22"/>
          <w:szCs w:val="22"/>
        </w:rPr>
      </w:pPr>
      <w:r w:rsidRPr="0074441F">
        <w:rPr>
          <w:rFonts w:ascii="Arial" w:hAnsi="Arial" w:cs="Arial"/>
          <w:b/>
          <w:i w:val="0"/>
          <w:sz w:val="22"/>
          <w:szCs w:val="22"/>
        </w:rPr>
        <w:t>Online Participation</w:t>
      </w:r>
      <w:r>
        <w:rPr>
          <w:rFonts w:ascii="Arial" w:hAnsi="Arial" w:cs="Arial"/>
          <w:b/>
          <w:i w:val="0"/>
          <w:sz w:val="22"/>
          <w:szCs w:val="22"/>
        </w:rPr>
        <w:t xml:space="preserve"> </w:t>
      </w:r>
      <w:r w:rsidRPr="009E207B">
        <w:rPr>
          <w:rFonts w:ascii="Georgia" w:hAnsi="Georgia" w:cs="Arial"/>
          <w:i w:val="0"/>
          <w:sz w:val="22"/>
          <w:szCs w:val="22"/>
        </w:rPr>
        <w:t>(5 Discussions @ 10 pts.</w:t>
      </w:r>
      <w:r>
        <w:rPr>
          <w:rFonts w:ascii="Georgia" w:hAnsi="Georgia" w:cs="Arial"/>
          <w:i w:val="0"/>
          <w:sz w:val="22"/>
          <w:szCs w:val="22"/>
        </w:rPr>
        <w:t xml:space="preserve"> each/</w:t>
      </w:r>
      <w:r w:rsidRPr="009E207B">
        <w:rPr>
          <w:rFonts w:ascii="Georgia" w:hAnsi="Georgia" w:cs="Arial"/>
          <w:i w:val="0"/>
          <w:sz w:val="22"/>
          <w:szCs w:val="22"/>
        </w:rPr>
        <w:t>10 Activities @ 10 pts.</w:t>
      </w:r>
      <w:r>
        <w:rPr>
          <w:rFonts w:ascii="Georgia" w:hAnsi="Georgia" w:cs="Arial"/>
          <w:i w:val="0"/>
          <w:sz w:val="22"/>
          <w:szCs w:val="22"/>
        </w:rPr>
        <w:t xml:space="preserve"> each</w:t>
      </w:r>
      <w:r w:rsidRPr="009E207B">
        <w:rPr>
          <w:rFonts w:ascii="Georgia" w:hAnsi="Georgia" w:cs="Arial"/>
          <w:i w:val="0"/>
          <w:sz w:val="22"/>
          <w:szCs w:val="22"/>
        </w:rPr>
        <w:t>)</w:t>
      </w:r>
      <w:r w:rsidRPr="009E207B">
        <w:rPr>
          <w:rFonts w:ascii="Georgia" w:hAnsi="Georgia" w:cs="Arial"/>
          <w:b/>
          <w:i w:val="0"/>
          <w:sz w:val="22"/>
          <w:szCs w:val="22"/>
        </w:rPr>
        <w:t>:</w:t>
      </w:r>
      <w:r w:rsidRPr="009E207B">
        <w:rPr>
          <w:rFonts w:ascii="Georgia" w:hAnsi="Georgia" w:cs="Arial"/>
          <w:i w:val="0"/>
          <w:sz w:val="22"/>
          <w:szCs w:val="22"/>
        </w:rPr>
        <w:t xml:space="preserve">  </w:t>
      </w:r>
      <w:r>
        <w:rPr>
          <w:rFonts w:ascii="Georgia" w:hAnsi="Georgia" w:cs="Arial"/>
          <w:i w:val="0"/>
          <w:sz w:val="22"/>
          <w:szCs w:val="22"/>
        </w:rPr>
        <w:t xml:space="preserve">You will engage in a variety of weekly activities throughout the semester, including discussion responses to readings and videos as well as scaffolding activities designed to </w:t>
      </w:r>
      <w:r w:rsidRPr="00473C7F">
        <w:rPr>
          <w:rFonts w:ascii="Georgia" w:hAnsi="Georgia" w:cs="Arial"/>
          <w:i w:val="0"/>
          <w:sz w:val="22"/>
          <w:szCs w:val="22"/>
        </w:rPr>
        <w:t xml:space="preserve">help you effectively prepare for major assignments. </w:t>
      </w:r>
      <w:r>
        <w:rPr>
          <w:rFonts w:ascii="Arial" w:hAnsi="Arial" w:cs="Arial"/>
          <w:b/>
          <w:i w:val="0"/>
          <w:sz w:val="22"/>
          <w:szCs w:val="22"/>
        </w:rPr>
        <w:t>150</w:t>
      </w:r>
      <w:r w:rsidRPr="0074441F">
        <w:rPr>
          <w:rFonts w:ascii="Arial" w:hAnsi="Arial" w:cs="Arial"/>
          <w:b/>
          <w:i w:val="0"/>
          <w:sz w:val="22"/>
          <w:szCs w:val="22"/>
        </w:rPr>
        <w:t xml:space="preserve"> pts.</w:t>
      </w:r>
    </w:p>
    <w:p w:rsidR="00473C7F" w:rsidRPr="006663A9" w:rsidRDefault="00473C7F" w:rsidP="00F90CC4">
      <w:pPr>
        <w:tabs>
          <w:tab w:val="left" w:pos="720"/>
        </w:tabs>
        <w:spacing w:after="0" w:line="240" w:lineRule="auto"/>
        <w:rPr>
          <w:rFonts w:ascii="Georgia" w:hAnsi="Georgia"/>
          <w:b/>
        </w:rPr>
      </w:pPr>
    </w:p>
    <w:p w:rsidR="006663A9" w:rsidRPr="006663A9" w:rsidRDefault="006663A9" w:rsidP="002F18F3">
      <w:pPr>
        <w:pStyle w:val="Heading4A"/>
        <w:spacing w:before="0" w:after="0" w:line="240" w:lineRule="auto"/>
        <w:jc w:val="both"/>
        <w:rPr>
          <w:rFonts w:ascii="Georgia" w:hAnsi="Georgia"/>
          <w:b w:val="0"/>
          <w:sz w:val="22"/>
          <w:szCs w:val="22"/>
        </w:rPr>
      </w:pPr>
    </w:p>
    <w:p w:rsidR="003C0D29" w:rsidRPr="005203FA" w:rsidRDefault="003C0D29" w:rsidP="002F18F3">
      <w:pPr>
        <w:tabs>
          <w:tab w:val="left" w:pos="720"/>
        </w:tabs>
        <w:spacing w:after="0" w:line="240" w:lineRule="auto"/>
        <w:rPr>
          <w:rFonts w:ascii="Arial" w:hAnsi="Arial" w:cs="Arial"/>
          <w:b/>
        </w:rPr>
      </w:pPr>
      <w:r w:rsidRPr="005203FA">
        <w:rPr>
          <w:rFonts w:ascii="Arial" w:hAnsi="Arial" w:cs="Arial"/>
          <w:b/>
        </w:rPr>
        <w:t>Grade Distribution (</w:t>
      </w:r>
      <w:r w:rsidR="00004A8F">
        <w:rPr>
          <w:rFonts w:ascii="Arial" w:hAnsi="Arial" w:cs="Arial"/>
          <w:b/>
        </w:rPr>
        <w:t>You</w:t>
      </w:r>
      <w:r w:rsidRPr="005203FA">
        <w:rPr>
          <w:rFonts w:ascii="Arial" w:hAnsi="Arial" w:cs="Arial"/>
          <w:b/>
        </w:rPr>
        <w:t xml:space="preserve"> can earn a total of 1000 points for the course):</w:t>
      </w:r>
    </w:p>
    <w:p w:rsidR="003C0D29" w:rsidRPr="005203FA" w:rsidRDefault="003C0D29" w:rsidP="002F18F3">
      <w:pPr>
        <w:tabs>
          <w:tab w:val="left" w:pos="720"/>
        </w:tabs>
        <w:spacing w:after="0" w:line="240" w:lineRule="auto"/>
        <w:jc w:val="center"/>
        <w:rPr>
          <w:rFonts w:ascii="Arial" w:hAnsi="Arial" w:cs="Arial"/>
        </w:rPr>
      </w:pPr>
      <w:r w:rsidRPr="005203FA">
        <w:rPr>
          <w:rFonts w:ascii="Arial" w:hAnsi="Arial" w:cs="Arial"/>
          <w:b/>
        </w:rPr>
        <w:t>1000-900</w:t>
      </w:r>
      <w:r w:rsidRPr="005203FA">
        <w:rPr>
          <w:rFonts w:ascii="Arial" w:hAnsi="Arial" w:cs="Arial"/>
        </w:rPr>
        <w:t xml:space="preserve"> = A</w:t>
      </w:r>
    </w:p>
    <w:p w:rsidR="003C0D29" w:rsidRPr="005203FA" w:rsidRDefault="003C0D29" w:rsidP="002F18F3">
      <w:pPr>
        <w:tabs>
          <w:tab w:val="left" w:pos="720"/>
        </w:tabs>
        <w:spacing w:after="0" w:line="240" w:lineRule="auto"/>
        <w:jc w:val="center"/>
        <w:rPr>
          <w:rFonts w:ascii="Arial" w:hAnsi="Arial" w:cs="Arial"/>
        </w:rPr>
      </w:pPr>
      <w:r w:rsidRPr="005203FA">
        <w:rPr>
          <w:rFonts w:ascii="Arial" w:hAnsi="Arial" w:cs="Arial"/>
          <w:b/>
        </w:rPr>
        <w:t>899-800</w:t>
      </w:r>
      <w:r w:rsidRPr="005203FA">
        <w:rPr>
          <w:rFonts w:ascii="Arial" w:hAnsi="Arial" w:cs="Arial"/>
        </w:rPr>
        <w:t xml:space="preserve"> = B</w:t>
      </w:r>
    </w:p>
    <w:p w:rsidR="003C0D29" w:rsidRPr="005203FA" w:rsidRDefault="00D633DB" w:rsidP="002F18F3">
      <w:pPr>
        <w:tabs>
          <w:tab w:val="left" w:pos="720"/>
        </w:tabs>
        <w:spacing w:after="0" w:line="240" w:lineRule="auto"/>
        <w:jc w:val="center"/>
        <w:rPr>
          <w:rFonts w:ascii="Arial" w:hAnsi="Arial" w:cs="Arial"/>
        </w:rPr>
      </w:pPr>
      <w:r>
        <w:rPr>
          <w:rFonts w:ascii="Arial" w:hAnsi="Arial" w:cs="Arial"/>
          <w:b/>
        </w:rPr>
        <w:lastRenderedPageBreak/>
        <w:t>799</w:t>
      </w:r>
      <w:r w:rsidR="003C0D29" w:rsidRPr="005203FA">
        <w:rPr>
          <w:rFonts w:ascii="Arial" w:hAnsi="Arial" w:cs="Arial"/>
          <w:b/>
        </w:rPr>
        <w:t>-700</w:t>
      </w:r>
      <w:r w:rsidR="003C0D29" w:rsidRPr="005203FA">
        <w:rPr>
          <w:rFonts w:ascii="Arial" w:hAnsi="Arial" w:cs="Arial"/>
        </w:rPr>
        <w:t xml:space="preserve"> = C</w:t>
      </w:r>
    </w:p>
    <w:p w:rsidR="003C0D29" w:rsidRPr="005203FA" w:rsidRDefault="003C0D29" w:rsidP="002F18F3">
      <w:pPr>
        <w:tabs>
          <w:tab w:val="left" w:pos="720"/>
        </w:tabs>
        <w:spacing w:after="0" w:line="240" w:lineRule="auto"/>
        <w:jc w:val="center"/>
        <w:rPr>
          <w:rFonts w:ascii="Arial" w:hAnsi="Arial" w:cs="Arial"/>
        </w:rPr>
      </w:pPr>
      <w:r w:rsidRPr="005203FA">
        <w:rPr>
          <w:rFonts w:ascii="Arial" w:hAnsi="Arial" w:cs="Arial"/>
          <w:b/>
        </w:rPr>
        <w:t>699-600</w:t>
      </w:r>
      <w:r w:rsidRPr="005203FA">
        <w:rPr>
          <w:rFonts w:ascii="Arial" w:hAnsi="Arial" w:cs="Arial"/>
        </w:rPr>
        <w:t xml:space="preserve"> = D</w:t>
      </w:r>
    </w:p>
    <w:p w:rsidR="006079CC" w:rsidRPr="005203FA" w:rsidRDefault="003C0D29" w:rsidP="002F18F3">
      <w:pPr>
        <w:tabs>
          <w:tab w:val="left" w:pos="720"/>
        </w:tabs>
        <w:spacing w:after="0" w:line="240" w:lineRule="auto"/>
        <w:jc w:val="center"/>
        <w:rPr>
          <w:rFonts w:ascii="Arial" w:hAnsi="Arial" w:cs="Arial"/>
        </w:rPr>
      </w:pPr>
      <w:r w:rsidRPr="005203FA">
        <w:rPr>
          <w:rFonts w:ascii="Arial" w:hAnsi="Arial" w:cs="Arial"/>
          <w:b/>
        </w:rPr>
        <w:t>599 and below</w:t>
      </w:r>
      <w:r w:rsidRPr="005203FA">
        <w:rPr>
          <w:rFonts w:ascii="Arial" w:hAnsi="Arial" w:cs="Arial"/>
        </w:rPr>
        <w:t xml:space="preserve"> = F</w:t>
      </w:r>
    </w:p>
    <w:p w:rsidR="006079CC" w:rsidRPr="00ED5137" w:rsidRDefault="006079CC" w:rsidP="002F18F3">
      <w:pPr>
        <w:pBdr>
          <w:bottom w:val="single" w:sz="4" w:space="1" w:color="auto"/>
        </w:pBdr>
        <w:spacing w:line="240" w:lineRule="auto"/>
        <w:rPr>
          <w:rFonts w:ascii="Arial" w:hAnsi="Arial" w:cs="Arial"/>
          <w:b/>
          <w:sz w:val="24"/>
          <w:szCs w:val="24"/>
        </w:rPr>
      </w:pPr>
      <w:r w:rsidRPr="00ED5137">
        <w:rPr>
          <w:rFonts w:ascii="Arial" w:hAnsi="Arial" w:cs="Arial"/>
          <w:b/>
          <w:sz w:val="24"/>
          <w:szCs w:val="24"/>
        </w:rPr>
        <w:t>Policies</w:t>
      </w:r>
    </w:p>
    <w:p w:rsidR="000A6224" w:rsidRDefault="003A65F5" w:rsidP="007010DE">
      <w:pPr>
        <w:spacing w:line="240" w:lineRule="auto"/>
        <w:rPr>
          <w:rFonts w:ascii="Georgia" w:hAnsi="Georgia" w:cs="Garamond"/>
          <w:color w:val="000000"/>
          <w:spacing w:val="-1"/>
        </w:rPr>
      </w:pPr>
      <w:r>
        <w:rPr>
          <w:rFonts w:ascii="Arial" w:hAnsi="Arial" w:cs="Arial"/>
          <w:b/>
        </w:rPr>
        <w:t>Feedback</w:t>
      </w:r>
      <w:r w:rsidRPr="003B4256">
        <w:rPr>
          <w:rFonts w:ascii="Arial" w:hAnsi="Arial" w:cs="Arial"/>
          <w:b/>
        </w:rPr>
        <w:t>:</w:t>
      </w:r>
      <w:r w:rsidRPr="00ED5137">
        <w:rPr>
          <w:rFonts w:ascii="Georgia" w:hAnsi="Georgia"/>
        </w:rPr>
        <w:t xml:space="preserve"> </w:t>
      </w:r>
      <w:r w:rsidR="007010DE">
        <w:rPr>
          <w:rFonts w:ascii="Georgia" w:hAnsi="Georgia" w:cs="Garamond"/>
          <w:color w:val="000000"/>
          <w:spacing w:val="-1"/>
        </w:rPr>
        <w:t xml:space="preserve">I will do my best to provide you with feedback on major assignments within two weeks of </w:t>
      </w:r>
      <w:r w:rsidR="000A6224">
        <w:rPr>
          <w:rFonts w:ascii="Georgia" w:hAnsi="Georgia" w:cs="Garamond"/>
          <w:color w:val="000000"/>
          <w:spacing w:val="-1"/>
        </w:rPr>
        <w:t xml:space="preserve">the due date.  </w:t>
      </w:r>
    </w:p>
    <w:p w:rsidR="000A6224" w:rsidRDefault="000A6224" w:rsidP="007010DE">
      <w:pPr>
        <w:spacing w:line="240" w:lineRule="auto"/>
        <w:rPr>
          <w:rFonts w:ascii="Georgia" w:hAnsi="Georgia" w:cs="Garamond"/>
          <w:color w:val="000000"/>
          <w:spacing w:val="-1"/>
        </w:rPr>
      </w:pPr>
      <w:r>
        <w:rPr>
          <w:rFonts w:ascii="Georgia" w:hAnsi="Georgia" w:cs="Garamond"/>
          <w:b/>
          <w:i/>
          <w:color w:val="000000"/>
          <w:spacing w:val="-1"/>
        </w:rPr>
        <w:t>Optional</w:t>
      </w:r>
      <w:r w:rsidRPr="0018669A">
        <w:rPr>
          <w:rFonts w:ascii="Georgia" w:hAnsi="Georgia" w:cs="Garamond"/>
          <w:b/>
          <w:i/>
          <w:color w:val="000000"/>
          <w:spacing w:val="-1"/>
        </w:rPr>
        <w:t xml:space="preserve"> second draft</w:t>
      </w:r>
      <w:r>
        <w:rPr>
          <w:rFonts w:ascii="Georgia" w:hAnsi="Georgia" w:cs="Garamond"/>
          <w:b/>
          <w:i/>
          <w:color w:val="000000"/>
          <w:spacing w:val="-1"/>
        </w:rPr>
        <w:t xml:space="preserve">s of the Genre Analysis and Literature Review/Research Report will be accepted until four weeks after their initial due dates </w:t>
      </w:r>
      <w:r>
        <w:rPr>
          <w:rFonts w:ascii="Georgia" w:hAnsi="Georgia" w:cs="Garamond"/>
          <w:color w:val="000000"/>
          <w:spacing w:val="-1"/>
        </w:rPr>
        <w:t>(see course calendar for specific dates).</w:t>
      </w:r>
      <w:r>
        <w:rPr>
          <w:rFonts w:ascii="Georgia" w:hAnsi="Georgia" w:cs="Garamond"/>
          <w:b/>
          <w:i/>
          <w:color w:val="000000"/>
          <w:spacing w:val="-1"/>
        </w:rPr>
        <w:t xml:space="preserve"> To be considered for additional credit, a second draft</w:t>
      </w:r>
      <w:r w:rsidRPr="0018669A">
        <w:rPr>
          <w:rFonts w:ascii="Georgia" w:hAnsi="Georgia" w:cs="Garamond"/>
          <w:b/>
          <w:i/>
          <w:color w:val="000000"/>
          <w:spacing w:val="-1"/>
        </w:rPr>
        <w:t xml:space="preserve"> must include a clear description of your revisions on the title page </w:t>
      </w:r>
      <w:r>
        <w:rPr>
          <w:rFonts w:ascii="Georgia" w:hAnsi="Georgia" w:cs="Garamond"/>
          <w:color w:val="000000"/>
          <w:spacing w:val="-1"/>
        </w:rPr>
        <w:t xml:space="preserve">(an example will be posted on </w:t>
      </w:r>
      <w:r w:rsidR="00E76F8E">
        <w:rPr>
          <w:rFonts w:ascii="Georgia" w:hAnsi="Georgia" w:cs="Garamond"/>
          <w:color w:val="000000"/>
          <w:spacing w:val="-1"/>
        </w:rPr>
        <w:t>Blackboard</w:t>
      </w:r>
      <w:r>
        <w:rPr>
          <w:rFonts w:ascii="Georgia" w:hAnsi="Georgia" w:cs="Garamond"/>
          <w:color w:val="000000"/>
          <w:spacing w:val="-1"/>
        </w:rPr>
        <w:t xml:space="preserve">). </w:t>
      </w:r>
    </w:p>
    <w:p w:rsidR="007010DE" w:rsidRPr="0018669A" w:rsidRDefault="000A6224" w:rsidP="007010DE">
      <w:pPr>
        <w:spacing w:line="240" w:lineRule="auto"/>
        <w:rPr>
          <w:rFonts w:ascii="Georgia" w:hAnsi="Georgia" w:cs="Arial"/>
          <w:b/>
          <w:i/>
          <w:color w:val="000000"/>
        </w:rPr>
      </w:pPr>
      <w:r>
        <w:rPr>
          <w:rFonts w:ascii="Arial" w:hAnsi="Arial" w:cs="Arial"/>
          <w:b/>
        </w:rPr>
        <w:t>Late Work:</w:t>
      </w:r>
      <w:r w:rsidR="007010DE">
        <w:rPr>
          <w:rFonts w:ascii="Georgia" w:hAnsi="Georgia" w:cs="Garamond"/>
          <w:color w:val="000000"/>
          <w:spacing w:val="-1"/>
        </w:rPr>
        <w:t xml:space="preserve"> </w:t>
      </w:r>
      <w:r w:rsidR="007010DE" w:rsidRPr="00AA6D5B">
        <w:rPr>
          <w:rFonts w:ascii="Georgia" w:hAnsi="Georgia" w:cs="Arial"/>
          <w:color w:val="000000"/>
        </w:rPr>
        <w:t xml:space="preserve">If you do not submit </w:t>
      </w:r>
      <w:r>
        <w:rPr>
          <w:rFonts w:ascii="Georgia" w:hAnsi="Georgia" w:cs="Arial"/>
          <w:color w:val="000000"/>
        </w:rPr>
        <w:t xml:space="preserve">the Genre Analysis or Literature Review/Research Report by their initial due dates, you can submit them </w:t>
      </w:r>
      <w:r>
        <w:rPr>
          <w:rFonts w:ascii="Georgia" w:hAnsi="Georgia" w:cs="Arial"/>
          <w:b/>
          <w:i/>
          <w:color w:val="000000"/>
        </w:rPr>
        <w:t xml:space="preserve">until the due dates for optional second drafts </w:t>
      </w:r>
      <w:r>
        <w:rPr>
          <w:rFonts w:ascii="Georgia" w:hAnsi="Georgia" w:cs="Arial"/>
          <w:color w:val="000000"/>
        </w:rPr>
        <w:t xml:space="preserve">(see course calendar for specific details) </w:t>
      </w:r>
      <w:r>
        <w:rPr>
          <w:rFonts w:ascii="Georgia" w:hAnsi="Georgia" w:cs="Arial"/>
          <w:b/>
          <w:i/>
          <w:color w:val="000000"/>
        </w:rPr>
        <w:t xml:space="preserve">with a late penalty of one grade level </w:t>
      </w:r>
      <w:r>
        <w:rPr>
          <w:rFonts w:ascii="Georgia" w:hAnsi="Georgia" w:cs="Arial"/>
          <w:color w:val="000000"/>
        </w:rPr>
        <w:t>(the equivalent of 10 out of 100 points).</w:t>
      </w:r>
      <w:r w:rsidR="007010DE" w:rsidRPr="00AA6D5B">
        <w:rPr>
          <w:rFonts w:ascii="Georgia" w:hAnsi="Georgia" w:cs="Arial"/>
          <w:color w:val="000000"/>
        </w:rPr>
        <w:t xml:space="preserve"> </w:t>
      </w:r>
      <w:r w:rsidR="007010DE" w:rsidRPr="001B2566">
        <w:rPr>
          <w:rFonts w:ascii="Georgia" w:hAnsi="Georgia" w:cs="Arial"/>
          <w:b/>
          <w:i/>
          <w:color w:val="000000"/>
        </w:rPr>
        <w:t xml:space="preserve">Late </w:t>
      </w:r>
      <w:r>
        <w:rPr>
          <w:rFonts w:ascii="Georgia" w:hAnsi="Georgia" w:cs="Arial"/>
          <w:b/>
          <w:i/>
          <w:color w:val="000000"/>
        </w:rPr>
        <w:t>GA and LR/RR submissions</w:t>
      </w:r>
      <w:r w:rsidR="007010DE" w:rsidRPr="001B2566">
        <w:rPr>
          <w:rFonts w:ascii="Georgia" w:hAnsi="Georgia" w:cs="Arial"/>
          <w:b/>
          <w:i/>
          <w:color w:val="000000"/>
        </w:rPr>
        <w:t xml:space="preserve"> will </w:t>
      </w:r>
      <w:r>
        <w:rPr>
          <w:rFonts w:ascii="Georgia" w:hAnsi="Georgia" w:cs="Arial"/>
          <w:b/>
          <w:i/>
          <w:color w:val="000000"/>
        </w:rPr>
        <w:t>not be accepted past the</w:t>
      </w:r>
      <w:r w:rsidR="007010DE" w:rsidRPr="001B2566">
        <w:rPr>
          <w:rFonts w:ascii="Georgia" w:hAnsi="Georgia" w:cs="Arial"/>
          <w:b/>
          <w:i/>
          <w:color w:val="000000"/>
        </w:rPr>
        <w:t>s</w:t>
      </w:r>
      <w:r>
        <w:rPr>
          <w:rFonts w:ascii="Georgia" w:hAnsi="Georgia" w:cs="Arial"/>
          <w:b/>
          <w:i/>
          <w:color w:val="000000"/>
        </w:rPr>
        <w:t>e</w:t>
      </w:r>
      <w:r w:rsidR="007010DE" w:rsidRPr="001B2566">
        <w:rPr>
          <w:rFonts w:ascii="Georgia" w:hAnsi="Georgia" w:cs="Arial"/>
          <w:b/>
          <w:i/>
          <w:color w:val="000000"/>
        </w:rPr>
        <w:t xml:space="preserve"> second due date</w:t>
      </w:r>
      <w:r>
        <w:rPr>
          <w:rFonts w:ascii="Georgia" w:hAnsi="Georgia" w:cs="Arial"/>
          <w:b/>
          <w:i/>
          <w:color w:val="000000"/>
        </w:rPr>
        <w:t>s</w:t>
      </w:r>
      <w:r w:rsidR="007010DE" w:rsidRPr="001B2566">
        <w:rPr>
          <w:rFonts w:ascii="Georgia" w:hAnsi="Georgia" w:cs="Arial"/>
          <w:b/>
          <w:i/>
          <w:color w:val="000000"/>
        </w:rPr>
        <w:t>.</w:t>
      </w:r>
      <w:r>
        <w:rPr>
          <w:rFonts w:ascii="Georgia" w:hAnsi="Georgia" w:cs="Arial"/>
          <w:b/>
          <w:i/>
          <w:color w:val="000000"/>
        </w:rPr>
        <w:t xml:space="preserve"> </w:t>
      </w:r>
      <w:r>
        <w:rPr>
          <w:rFonts w:ascii="Georgia" w:hAnsi="Georgia" w:cs="Garamond"/>
          <w:b/>
          <w:i/>
          <w:color w:val="000000"/>
          <w:spacing w:val="-1"/>
        </w:rPr>
        <w:t>Other major assignments and online activities will not be accepted l</w:t>
      </w:r>
      <w:r w:rsidR="00E76F8E">
        <w:rPr>
          <w:rFonts w:ascii="Georgia" w:hAnsi="Georgia" w:cs="Garamond"/>
          <w:b/>
          <w:i/>
          <w:color w:val="000000"/>
          <w:spacing w:val="-1"/>
        </w:rPr>
        <w:t>ate unless otherwise stated on Blackboard</w:t>
      </w:r>
      <w:r>
        <w:rPr>
          <w:rFonts w:ascii="Georgia" w:hAnsi="Georgia" w:cs="Garamond"/>
          <w:b/>
          <w:i/>
          <w:color w:val="000000"/>
          <w:spacing w:val="-1"/>
        </w:rPr>
        <w:t>.</w:t>
      </w:r>
    </w:p>
    <w:p w:rsidR="005D2A0E" w:rsidRDefault="00D3463B" w:rsidP="007010DE">
      <w:pPr>
        <w:spacing w:line="240" w:lineRule="auto"/>
        <w:rPr>
          <w:rFonts w:ascii="Georgia" w:hAnsi="Georgia"/>
        </w:rPr>
      </w:pPr>
      <w:r>
        <w:rPr>
          <w:rFonts w:ascii="Arial" w:hAnsi="Arial" w:cs="Arial"/>
          <w:b/>
        </w:rPr>
        <w:t xml:space="preserve">Learning </w:t>
      </w:r>
      <w:r w:rsidR="005D2A0E" w:rsidRPr="003B4256">
        <w:rPr>
          <w:rFonts w:ascii="Arial" w:hAnsi="Arial" w:cs="Arial"/>
          <w:b/>
        </w:rPr>
        <w:t>Modules:</w:t>
      </w:r>
      <w:r w:rsidR="005D2A0E" w:rsidRPr="00ED5137">
        <w:rPr>
          <w:rFonts w:ascii="Georgia" w:hAnsi="Georgia"/>
        </w:rPr>
        <w:t xml:space="preserve"> </w:t>
      </w:r>
      <w:r w:rsidR="0099779D" w:rsidRPr="00ED5137">
        <w:rPr>
          <w:rFonts w:ascii="Georgia" w:hAnsi="Georgia" w:cs="Garamond"/>
          <w:color w:val="000000"/>
          <w:spacing w:val="-1"/>
        </w:rPr>
        <w:t>T</w:t>
      </w:r>
      <w:r w:rsidR="0099779D" w:rsidRPr="00ED5137">
        <w:rPr>
          <w:rFonts w:ascii="Georgia" w:hAnsi="Georgia" w:cs="Garamond"/>
          <w:color w:val="000000"/>
        </w:rPr>
        <w:t xml:space="preserve">he </w:t>
      </w:r>
      <w:r w:rsidR="0099779D" w:rsidRPr="00ED5137">
        <w:rPr>
          <w:rFonts w:ascii="Georgia" w:hAnsi="Georgia" w:cs="Garamond"/>
          <w:color w:val="000000"/>
          <w:spacing w:val="1"/>
        </w:rPr>
        <w:t>c</w:t>
      </w:r>
      <w:r w:rsidR="0099779D" w:rsidRPr="00ED5137">
        <w:rPr>
          <w:rFonts w:ascii="Georgia" w:hAnsi="Georgia" w:cs="Garamond"/>
          <w:color w:val="000000"/>
        </w:rPr>
        <w:t>our</w:t>
      </w:r>
      <w:r w:rsidR="0099779D" w:rsidRPr="00ED5137">
        <w:rPr>
          <w:rFonts w:ascii="Georgia" w:hAnsi="Georgia" w:cs="Garamond"/>
          <w:color w:val="000000"/>
          <w:spacing w:val="-2"/>
        </w:rPr>
        <w:t>s</w:t>
      </w:r>
      <w:r w:rsidR="0099779D" w:rsidRPr="00ED5137">
        <w:rPr>
          <w:rFonts w:ascii="Georgia" w:hAnsi="Georgia" w:cs="Garamond"/>
          <w:color w:val="000000"/>
        </w:rPr>
        <w:t xml:space="preserve">e’s content </w:t>
      </w:r>
      <w:r w:rsidR="0099779D" w:rsidRPr="00ED5137">
        <w:rPr>
          <w:rFonts w:ascii="Georgia" w:hAnsi="Georgia" w:cs="Garamond"/>
          <w:color w:val="000000"/>
          <w:spacing w:val="1"/>
        </w:rPr>
        <w:t>i</w:t>
      </w:r>
      <w:r w:rsidR="0099779D" w:rsidRPr="00ED5137">
        <w:rPr>
          <w:rFonts w:ascii="Georgia" w:hAnsi="Georgia" w:cs="Garamond"/>
          <w:color w:val="000000"/>
        </w:rPr>
        <w:t>s d</w:t>
      </w:r>
      <w:r w:rsidR="0099779D" w:rsidRPr="00ED5137">
        <w:rPr>
          <w:rFonts w:ascii="Georgia" w:hAnsi="Georgia" w:cs="Garamond"/>
          <w:color w:val="000000"/>
          <w:spacing w:val="1"/>
        </w:rPr>
        <w:t>e</w:t>
      </w:r>
      <w:r w:rsidR="0099779D" w:rsidRPr="00ED5137">
        <w:rPr>
          <w:rFonts w:ascii="Georgia" w:hAnsi="Georgia" w:cs="Garamond"/>
          <w:color w:val="000000"/>
        </w:rPr>
        <w:t>liv</w:t>
      </w:r>
      <w:r w:rsidR="0099779D" w:rsidRPr="00ED5137">
        <w:rPr>
          <w:rFonts w:ascii="Georgia" w:hAnsi="Georgia" w:cs="Garamond"/>
          <w:color w:val="000000"/>
          <w:spacing w:val="1"/>
        </w:rPr>
        <w:t>e</w:t>
      </w:r>
      <w:r w:rsidR="0099779D" w:rsidRPr="00ED5137">
        <w:rPr>
          <w:rFonts w:ascii="Georgia" w:hAnsi="Georgia" w:cs="Garamond"/>
          <w:color w:val="000000"/>
        </w:rPr>
        <w:t xml:space="preserve">red on </w:t>
      </w:r>
      <w:r w:rsidR="00E76F8E">
        <w:rPr>
          <w:rFonts w:ascii="Georgia" w:hAnsi="Georgia" w:cs="Garamond"/>
          <w:color w:val="000000"/>
        </w:rPr>
        <w:t>Blackboard</w:t>
      </w:r>
      <w:r w:rsidR="0099779D" w:rsidRPr="00ED5137">
        <w:rPr>
          <w:rFonts w:ascii="Georgia" w:hAnsi="Georgia" w:cs="Garamond"/>
          <w:color w:val="000000"/>
        </w:rPr>
        <w:t xml:space="preserve"> through </w:t>
      </w:r>
      <w:r w:rsidR="0099779D" w:rsidRPr="00ED5137">
        <w:rPr>
          <w:rFonts w:ascii="Georgia" w:hAnsi="Georgia" w:cs="Garamond"/>
          <w:color w:val="000000"/>
          <w:spacing w:val="1"/>
        </w:rPr>
        <w:t>w</w:t>
      </w:r>
      <w:r w:rsidR="0099779D" w:rsidRPr="00ED5137">
        <w:rPr>
          <w:rFonts w:ascii="Georgia" w:hAnsi="Georgia" w:cs="Garamond"/>
          <w:color w:val="000000"/>
        </w:rPr>
        <w:t>e</w:t>
      </w:r>
      <w:r w:rsidR="0099779D" w:rsidRPr="00ED5137">
        <w:rPr>
          <w:rFonts w:ascii="Georgia" w:hAnsi="Georgia" w:cs="Garamond"/>
          <w:color w:val="000000"/>
          <w:spacing w:val="1"/>
        </w:rPr>
        <w:t>e</w:t>
      </w:r>
      <w:r w:rsidR="0099779D" w:rsidRPr="00ED5137">
        <w:rPr>
          <w:rFonts w:ascii="Georgia" w:hAnsi="Georgia" w:cs="Garamond"/>
          <w:color w:val="000000"/>
        </w:rPr>
        <w:t>k</w:t>
      </w:r>
      <w:r w:rsidR="0099779D" w:rsidRPr="00ED5137">
        <w:rPr>
          <w:rFonts w:ascii="Georgia" w:hAnsi="Georgia" w:cs="Garamond"/>
          <w:color w:val="000000"/>
          <w:spacing w:val="-2"/>
        </w:rPr>
        <w:t>l</w:t>
      </w:r>
      <w:r w:rsidR="0099779D" w:rsidRPr="00ED5137">
        <w:rPr>
          <w:rFonts w:ascii="Georgia" w:hAnsi="Georgia" w:cs="Garamond"/>
          <w:color w:val="000000"/>
        </w:rPr>
        <w:t xml:space="preserve">y </w:t>
      </w:r>
      <w:r w:rsidR="0099779D" w:rsidRPr="00ED5137">
        <w:rPr>
          <w:rFonts w:ascii="Georgia" w:hAnsi="Georgia" w:cs="Garamond"/>
          <w:color w:val="000000"/>
          <w:spacing w:val="1"/>
        </w:rPr>
        <w:t>l</w:t>
      </w:r>
      <w:r w:rsidR="0099779D" w:rsidRPr="00ED5137">
        <w:rPr>
          <w:rFonts w:ascii="Georgia" w:hAnsi="Georgia" w:cs="Garamond"/>
          <w:color w:val="000000"/>
        </w:rPr>
        <w:t>e</w:t>
      </w:r>
      <w:r w:rsidR="0099779D" w:rsidRPr="00ED5137">
        <w:rPr>
          <w:rFonts w:ascii="Georgia" w:hAnsi="Georgia" w:cs="Garamond"/>
          <w:color w:val="000000"/>
          <w:spacing w:val="1"/>
        </w:rPr>
        <w:t>a</w:t>
      </w:r>
      <w:r w:rsidR="0099779D" w:rsidRPr="00ED5137">
        <w:rPr>
          <w:rFonts w:ascii="Georgia" w:hAnsi="Georgia" w:cs="Garamond"/>
          <w:color w:val="000000"/>
        </w:rPr>
        <w:t>rning modu</w:t>
      </w:r>
      <w:r w:rsidR="0099779D" w:rsidRPr="00ED5137">
        <w:rPr>
          <w:rFonts w:ascii="Georgia" w:hAnsi="Georgia" w:cs="Garamond"/>
          <w:color w:val="000000"/>
          <w:spacing w:val="-2"/>
        </w:rPr>
        <w:t>l</w:t>
      </w:r>
      <w:r w:rsidR="000A6224">
        <w:rPr>
          <w:rFonts w:ascii="Georgia" w:hAnsi="Georgia" w:cs="Garamond"/>
          <w:color w:val="000000"/>
        </w:rPr>
        <w:t xml:space="preserve">es. These modules will include checklists, activities, resources, and spaces for you to submit major assignments. </w:t>
      </w:r>
    </w:p>
    <w:p w:rsidR="000A6224" w:rsidRPr="00B104A2" w:rsidRDefault="000A6224" w:rsidP="000A6224">
      <w:pPr>
        <w:widowControl w:val="0"/>
        <w:autoSpaceDE w:val="0"/>
        <w:autoSpaceDN w:val="0"/>
        <w:adjustRightInd w:val="0"/>
        <w:spacing w:after="0"/>
        <w:rPr>
          <w:rFonts w:ascii="Georgia" w:hAnsi="Georgia" w:cs="Garamond"/>
          <w:i/>
          <w:color w:val="000000"/>
        </w:rPr>
      </w:pPr>
      <w:r w:rsidRPr="00CE0A4F">
        <w:rPr>
          <w:rFonts w:ascii="Arial" w:hAnsi="Arial" w:cs="Arial"/>
          <w:b/>
          <w:bCs/>
          <w:color w:val="000000"/>
          <w:spacing w:val="1"/>
        </w:rPr>
        <w:t>A</w:t>
      </w:r>
      <w:r w:rsidRPr="00CE0A4F">
        <w:rPr>
          <w:rFonts w:ascii="Arial" w:hAnsi="Arial" w:cs="Arial"/>
          <w:b/>
          <w:bCs/>
          <w:color w:val="000000"/>
        </w:rPr>
        <w:t>t</w:t>
      </w:r>
      <w:r w:rsidRPr="00CE0A4F">
        <w:rPr>
          <w:rFonts w:ascii="Arial" w:hAnsi="Arial" w:cs="Arial"/>
          <w:b/>
          <w:bCs/>
          <w:color w:val="000000"/>
          <w:spacing w:val="-1"/>
        </w:rPr>
        <w:t>t</w:t>
      </w:r>
      <w:r w:rsidRPr="00CE0A4F">
        <w:rPr>
          <w:rFonts w:ascii="Arial" w:hAnsi="Arial" w:cs="Arial"/>
          <w:b/>
          <w:bCs/>
          <w:color w:val="000000"/>
        </w:rPr>
        <w:t>en</w:t>
      </w:r>
      <w:r w:rsidRPr="00CE0A4F">
        <w:rPr>
          <w:rFonts w:ascii="Arial" w:hAnsi="Arial" w:cs="Arial"/>
          <w:b/>
          <w:bCs/>
          <w:color w:val="000000"/>
          <w:spacing w:val="-1"/>
        </w:rPr>
        <w:t>d</w:t>
      </w:r>
      <w:r w:rsidRPr="00CE0A4F">
        <w:rPr>
          <w:rFonts w:ascii="Arial" w:hAnsi="Arial" w:cs="Arial"/>
          <w:b/>
          <w:bCs/>
          <w:color w:val="000000"/>
        </w:rPr>
        <w:t>ance:</w:t>
      </w:r>
      <w:r w:rsidRPr="00CE0A4F">
        <w:rPr>
          <w:rFonts w:ascii="Georgia" w:hAnsi="Georgia" w:cs="Garamond"/>
          <w:color w:val="000000"/>
        </w:rPr>
        <w:t xml:space="preserve"> </w:t>
      </w:r>
      <w:r w:rsidRPr="00CE0A4F">
        <w:rPr>
          <w:rFonts w:ascii="Georgia" w:hAnsi="Georgia" w:cs="Garamond"/>
          <w:color w:val="000000"/>
          <w:spacing w:val="1"/>
          <w:position w:val="1"/>
        </w:rPr>
        <w:t>Yes, attendance counts in an online course! Y</w:t>
      </w:r>
      <w:r w:rsidRPr="00CE0A4F">
        <w:rPr>
          <w:rFonts w:ascii="Georgia" w:hAnsi="Georgia" w:cs="Garamond"/>
          <w:color w:val="000000"/>
          <w:position w:val="1"/>
        </w:rPr>
        <w:t>ou w</w:t>
      </w:r>
      <w:r w:rsidRPr="00CE0A4F">
        <w:rPr>
          <w:rFonts w:ascii="Georgia" w:hAnsi="Georgia" w:cs="Garamond"/>
          <w:color w:val="000000"/>
          <w:spacing w:val="1"/>
          <w:position w:val="1"/>
        </w:rPr>
        <w:t>i</w:t>
      </w:r>
      <w:r w:rsidRPr="00CE0A4F">
        <w:rPr>
          <w:rFonts w:ascii="Georgia" w:hAnsi="Georgia" w:cs="Garamond"/>
          <w:color w:val="000000"/>
          <w:position w:val="1"/>
        </w:rPr>
        <w:t>ll d</w:t>
      </w:r>
      <w:r w:rsidRPr="00CE0A4F">
        <w:rPr>
          <w:rFonts w:ascii="Georgia" w:hAnsi="Georgia" w:cs="Garamond"/>
          <w:color w:val="000000"/>
          <w:spacing w:val="1"/>
          <w:position w:val="1"/>
        </w:rPr>
        <w:t>e</w:t>
      </w:r>
      <w:r w:rsidRPr="00CE0A4F">
        <w:rPr>
          <w:rFonts w:ascii="Georgia" w:hAnsi="Georgia" w:cs="Garamond"/>
          <w:color w:val="000000"/>
          <w:position w:val="1"/>
        </w:rPr>
        <w:t>mon</w:t>
      </w:r>
      <w:r w:rsidRPr="00CE0A4F">
        <w:rPr>
          <w:rFonts w:ascii="Georgia" w:hAnsi="Georgia" w:cs="Garamond"/>
          <w:color w:val="000000"/>
          <w:spacing w:val="-1"/>
          <w:position w:val="1"/>
        </w:rPr>
        <w:t>s</w:t>
      </w:r>
      <w:r w:rsidRPr="00CE0A4F">
        <w:rPr>
          <w:rFonts w:ascii="Georgia" w:hAnsi="Georgia" w:cs="Garamond"/>
          <w:color w:val="000000"/>
          <w:position w:val="1"/>
        </w:rPr>
        <w:t>t</w:t>
      </w:r>
      <w:r w:rsidRPr="00CE0A4F">
        <w:rPr>
          <w:rFonts w:ascii="Georgia" w:hAnsi="Georgia" w:cs="Garamond"/>
          <w:color w:val="000000"/>
          <w:spacing w:val="-1"/>
          <w:position w:val="1"/>
        </w:rPr>
        <w:t>r</w:t>
      </w:r>
      <w:r w:rsidRPr="00CE0A4F">
        <w:rPr>
          <w:rFonts w:ascii="Georgia" w:hAnsi="Georgia" w:cs="Garamond"/>
          <w:color w:val="000000"/>
          <w:spacing w:val="1"/>
          <w:position w:val="1"/>
        </w:rPr>
        <w:t>a</w:t>
      </w:r>
      <w:r w:rsidRPr="00CE0A4F">
        <w:rPr>
          <w:rFonts w:ascii="Georgia" w:hAnsi="Georgia" w:cs="Garamond"/>
          <w:color w:val="000000"/>
          <w:position w:val="1"/>
        </w:rPr>
        <w:t xml:space="preserve">te </w:t>
      </w:r>
      <w:r w:rsidRPr="00CE0A4F">
        <w:rPr>
          <w:rFonts w:ascii="Georgia" w:hAnsi="Georgia" w:cs="Garamond"/>
          <w:color w:val="000000"/>
          <w:spacing w:val="1"/>
          <w:position w:val="1"/>
        </w:rPr>
        <w:t>y</w:t>
      </w:r>
      <w:r w:rsidRPr="00CE0A4F">
        <w:rPr>
          <w:rFonts w:ascii="Georgia" w:hAnsi="Georgia" w:cs="Garamond"/>
          <w:color w:val="000000"/>
          <w:position w:val="1"/>
        </w:rPr>
        <w:t>o</w:t>
      </w:r>
      <w:r w:rsidRPr="00CE0A4F">
        <w:rPr>
          <w:rFonts w:ascii="Georgia" w:hAnsi="Georgia" w:cs="Garamond"/>
          <w:color w:val="000000"/>
          <w:spacing w:val="-2"/>
          <w:position w:val="1"/>
        </w:rPr>
        <w:t>u</w:t>
      </w:r>
      <w:r w:rsidRPr="00CE0A4F">
        <w:rPr>
          <w:rFonts w:ascii="Georgia" w:hAnsi="Georgia" w:cs="Garamond"/>
          <w:color w:val="000000"/>
          <w:position w:val="1"/>
        </w:rPr>
        <w:t>r attend</w:t>
      </w:r>
      <w:r w:rsidRPr="00CE0A4F">
        <w:rPr>
          <w:rFonts w:ascii="Georgia" w:hAnsi="Georgia" w:cs="Garamond"/>
          <w:color w:val="000000"/>
          <w:spacing w:val="1"/>
          <w:position w:val="1"/>
        </w:rPr>
        <w:t>a</w:t>
      </w:r>
      <w:r w:rsidRPr="00CE0A4F">
        <w:rPr>
          <w:rFonts w:ascii="Georgia" w:hAnsi="Georgia" w:cs="Garamond"/>
          <w:color w:val="000000"/>
          <w:position w:val="1"/>
        </w:rPr>
        <w:t>n</w:t>
      </w:r>
      <w:r w:rsidRPr="00CE0A4F">
        <w:rPr>
          <w:rFonts w:ascii="Georgia" w:hAnsi="Georgia" w:cs="Garamond"/>
          <w:color w:val="000000"/>
          <w:spacing w:val="1"/>
          <w:position w:val="1"/>
        </w:rPr>
        <w:t>c</w:t>
      </w:r>
      <w:r w:rsidRPr="00CE0A4F">
        <w:rPr>
          <w:rFonts w:ascii="Georgia" w:hAnsi="Georgia" w:cs="Garamond"/>
          <w:color w:val="000000"/>
          <w:position w:val="1"/>
        </w:rPr>
        <w:t>e by</w:t>
      </w:r>
      <w:r w:rsidRPr="00CE0A4F">
        <w:rPr>
          <w:rFonts w:ascii="Georgia" w:hAnsi="Georgia" w:cs="Garamond"/>
          <w:color w:val="000000"/>
          <w:spacing w:val="1"/>
          <w:position w:val="1"/>
        </w:rPr>
        <w:t xml:space="preserve"> </w:t>
      </w:r>
      <w:r w:rsidRPr="00CE0A4F">
        <w:rPr>
          <w:rFonts w:ascii="Georgia" w:hAnsi="Georgia" w:cs="Garamond"/>
          <w:color w:val="000000"/>
          <w:position w:val="1"/>
        </w:rPr>
        <w:t>completi</w:t>
      </w:r>
      <w:r w:rsidRPr="00CE0A4F">
        <w:rPr>
          <w:rFonts w:ascii="Georgia" w:hAnsi="Georgia" w:cs="Garamond"/>
          <w:color w:val="000000"/>
          <w:spacing w:val="-2"/>
          <w:position w:val="1"/>
        </w:rPr>
        <w:t>n</w:t>
      </w:r>
      <w:r w:rsidRPr="00CE0A4F">
        <w:rPr>
          <w:rFonts w:ascii="Georgia" w:hAnsi="Georgia" w:cs="Garamond"/>
          <w:color w:val="000000"/>
          <w:position w:val="1"/>
        </w:rPr>
        <w:t xml:space="preserve">g </w:t>
      </w:r>
      <w:r>
        <w:rPr>
          <w:rFonts w:ascii="Georgia" w:hAnsi="Georgia" w:cs="Garamond"/>
          <w:color w:val="000000"/>
          <w:position w:val="1"/>
        </w:rPr>
        <w:t xml:space="preserve">the activities in </w:t>
      </w:r>
      <w:r w:rsidRPr="00CE0A4F">
        <w:rPr>
          <w:rFonts w:ascii="Georgia" w:hAnsi="Georgia" w:cs="Garamond"/>
          <w:color w:val="000000"/>
          <w:spacing w:val="1"/>
          <w:position w:val="1"/>
        </w:rPr>
        <w:t>ea</w:t>
      </w:r>
      <w:r w:rsidRPr="00CE0A4F">
        <w:rPr>
          <w:rFonts w:ascii="Georgia" w:hAnsi="Georgia" w:cs="Garamond"/>
          <w:color w:val="000000"/>
          <w:position w:val="1"/>
        </w:rPr>
        <w:t>ch</w:t>
      </w:r>
      <w:r w:rsidRPr="00CE0A4F">
        <w:rPr>
          <w:rFonts w:ascii="Georgia" w:hAnsi="Georgia" w:cs="Garamond"/>
          <w:color w:val="000000"/>
          <w:spacing w:val="-2"/>
          <w:position w:val="1"/>
        </w:rPr>
        <w:t xml:space="preserve"> </w:t>
      </w:r>
      <w:r w:rsidRPr="00CE0A4F">
        <w:rPr>
          <w:rFonts w:ascii="Georgia" w:hAnsi="Georgia" w:cs="Garamond"/>
          <w:color w:val="000000"/>
          <w:position w:val="1"/>
        </w:rPr>
        <w:t>we</w:t>
      </w:r>
      <w:r w:rsidRPr="00CE0A4F">
        <w:rPr>
          <w:rFonts w:ascii="Georgia" w:hAnsi="Georgia" w:cs="Garamond"/>
          <w:color w:val="000000"/>
          <w:spacing w:val="1"/>
          <w:position w:val="1"/>
        </w:rPr>
        <w:t>e</w:t>
      </w:r>
      <w:r w:rsidRPr="00CE0A4F">
        <w:rPr>
          <w:rFonts w:ascii="Georgia" w:hAnsi="Georgia" w:cs="Garamond"/>
          <w:color w:val="000000"/>
          <w:spacing w:val="-2"/>
          <w:position w:val="1"/>
        </w:rPr>
        <w:t>k</w:t>
      </w:r>
      <w:r w:rsidRPr="00CE0A4F">
        <w:rPr>
          <w:rFonts w:ascii="Georgia" w:hAnsi="Georgia" w:cs="Garamond"/>
          <w:color w:val="000000"/>
          <w:position w:val="1"/>
        </w:rPr>
        <w:t>’s</w:t>
      </w:r>
      <w:r w:rsidRPr="00CE0A4F">
        <w:rPr>
          <w:rFonts w:ascii="Georgia" w:hAnsi="Georgia" w:cs="Garamond"/>
          <w:color w:val="000000"/>
          <w:spacing w:val="-1"/>
          <w:position w:val="1"/>
        </w:rPr>
        <w:t xml:space="preserve"> </w:t>
      </w:r>
      <w:r>
        <w:rPr>
          <w:rFonts w:ascii="Georgia" w:hAnsi="Georgia" w:cs="Garamond"/>
          <w:color w:val="000000"/>
          <w:spacing w:val="-1"/>
          <w:position w:val="1"/>
        </w:rPr>
        <w:t>learning</w:t>
      </w:r>
      <w:r w:rsidRPr="00CE0A4F">
        <w:rPr>
          <w:rFonts w:ascii="Georgia" w:hAnsi="Georgia" w:cs="Garamond"/>
          <w:color w:val="000000"/>
          <w:position w:val="1"/>
        </w:rPr>
        <w:t xml:space="preserve"> </w:t>
      </w:r>
      <w:r w:rsidRPr="00CE0A4F">
        <w:rPr>
          <w:rFonts w:ascii="Georgia" w:hAnsi="Georgia" w:cs="Garamond"/>
          <w:color w:val="000000"/>
          <w:spacing w:val="-1"/>
          <w:position w:val="1"/>
        </w:rPr>
        <w:t>m</w:t>
      </w:r>
      <w:r w:rsidRPr="00CE0A4F">
        <w:rPr>
          <w:rFonts w:ascii="Georgia" w:hAnsi="Georgia" w:cs="Garamond"/>
          <w:color w:val="000000"/>
          <w:position w:val="1"/>
        </w:rPr>
        <w:t>odule</w:t>
      </w:r>
      <w:r>
        <w:rPr>
          <w:rFonts w:ascii="Georgia" w:hAnsi="Georgia" w:cs="Garamond"/>
          <w:color w:val="000000"/>
          <w:position w:val="1"/>
        </w:rPr>
        <w:t xml:space="preserve"> on </w:t>
      </w:r>
      <w:r w:rsidR="00E76F8E">
        <w:rPr>
          <w:rFonts w:ascii="Georgia" w:hAnsi="Georgia" w:cs="Garamond"/>
          <w:color w:val="000000"/>
          <w:position w:val="1"/>
        </w:rPr>
        <w:t>Blackboard</w:t>
      </w:r>
      <w:r>
        <w:rPr>
          <w:rFonts w:ascii="Georgia" w:hAnsi="Georgia" w:cs="Garamond"/>
          <w:color w:val="000000"/>
          <w:spacing w:val="4"/>
          <w:position w:val="1"/>
        </w:rPr>
        <w:t xml:space="preserve">. </w:t>
      </w:r>
      <w:r w:rsidRPr="00CE0A4F">
        <w:rPr>
          <w:rFonts w:ascii="Georgia" w:hAnsi="Georgia" w:cs="Garamond"/>
          <w:color w:val="000000"/>
        </w:rPr>
        <w:t>Modules</w:t>
      </w:r>
      <w:r w:rsidRPr="00CE0A4F">
        <w:rPr>
          <w:rFonts w:ascii="Georgia" w:hAnsi="Georgia" w:cs="Garamond"/>
          <w:color w:val="000000"/>
          <w:spacing w:val="-1"/>
        </w:rPr>
        <w:t xml:space="preserve"> </w:t>
      </w:r>
      <w:r w:rsidRPr="00CE0A4F">
        <w:rPr>
          <w:rFonts w:ascii="Georgia" w:hAnsi="Georgia" w:cs="Garamond"/>
          <w:color w:val="000000"/>
        </w:rPr>
        <w:t>mu</w:t>
      </w:r>
      <w:r w:rsidRPr="00CE0A4F">
        <w:rPr>
          <w:rFonts w:ascii="Georgia" w:hAnsi="Georgia" w:cs="Garamond"/>
          <w:color w:val="000000"/>
          <w:spacing w:val="-1"/>
        </w:rPr>
        <w:t>s</w:t>
      </w:r>
      <w:r w:rsidRPr="00CE0A4F">
        <w:rPr>
          <w:rFonts w:ascii="Georgia" w:hAnsi="Georgia" w:cs="Garamond"/>
          <w:color w:val="000000"/>
        </w:rPr>
        <w:t xml:space="preserve">t be </w:t>
      </w:r>
      <w:r w:rsidRPr="00CE0A4F">
        <w:rPr>
          <w:rFonts w:ascii="Georgia" w:hAnsi="Georgia" w:cs="Garamond"/>
          <w:color w:val="000000"/>
          <w:spacing w:val="1"/>
        </w:rPr>
        <w:t>c</w:t>
      </w:r>
      <w:r w:rsidRPr="00CE0A4F">
        <w:rPr>
          <w:rFonts w:ascii="Georgia" w:hAnsi="Georgia" w:cs="Garamond"/>
          <w:color w:val="000000"/>
        </w:rPr>
        <w:t>ompleted</w:t>
      </w:r>
      <w:r w:rsidRPr="00CE0A4F">
        <w:rPr>
          <w:rFonts w:ascii="Georgia" w:hAnsi="Georgia" w:cs="Garamond"/>
          <w:color w:val="000000"/>
          <w:spacing w:val="1"/>
        </w:rPr>
        <w:t xml:space="preserve"> </w:t>
      </w:r>
      <w:r w:rsidRPr="00CE0A4F">
        <w:rPr>
          <w:rFonts w:ascii="Georgia" w:hAnsi="Georgia" w:cs="Garamond"/>
          <w:color w:val="000000"/>
        </w:rPr>
        <w:t>b</w:t>
      </w:r>
      <w:r w:rsidRPr="00CE0A4F">
        <w:rPr>
          <w:rFonts w:ascii="Georgia" w:hAnsi="Georgia" w:cs="Garamond"/>
          <w:color w:val="000000"/>
          <w:spacing w:val="1"/>
        </w:rPr>
        <w:t>y</w:t>
      </w:r>
      <w:r w:rsidRPr="00CE0A4F">
        <w:rPr>
          <w:rFonts w:ascii="Georgia" w:hAnsi="Georgia" w:cs="Garamond"/>
          <w:color w:val="000000"/>
        </w:rPr>
        <w:t xml:space="preserve"> the stated </w:t>
      </w:r>
      <w:r>
        <w:rPr>
          <w:rFonts w:ascii="Georgia" w:hAnsi="Georgia" w:cs="Garamond"/>
          <w:color w:val="000000"/>
        </w:rPr>
        <w:t>due dates</w:t>
      </w:r>
      <w:r w:rsidRPr="00CE0A4F">
        <w:rPr>
          <w:rFonts w:ascii="Georgia" w:hAnsi="Georgia" w:cs="Garamond"/>
          <w:color w:val="000000"/>
        </w:rPr>
        <w:t xml:space="preserve">, </w:t>
      </w:r>
      <w:r w:rsidRPr="00CE0A4F">
        <w:rPr>
          <w:rFonts w:ascii="Georgia" w:hAnsi="Georgia" w:cs="Garamond"/>
          <w:color w:val="000000"/>
          <w:spacing w:val="1"/>
        </w:rPr>
        <w:t>a</w:t>
      </w:r>
      <w:r w:rsidRPr="00CE0A4F">
        <w:rPr>
          <w:rFonts w:ascii="Georgia" w:hAnsi="Georgia" w:cs="Garamond"/>
          <w:color w:val="000000"/>
        </w:rPr>
        <w:t>nd the</w:t>
      </w:r>
      <w:r w:rsidRPr="00CE0A4F">
        <w:rPr>
          <w:rFonts w:ascii="Georgia" w:hAnsi="Georgia" w:cs="Garamond"/>
          <w:color w:val="000000"/>
          <w:spacing w:val="-2"/>
        </w:rPr>
        <w:t xml:space="preserve"> </w:t>
      </w:r>
      <w:r w:rsidRPr="00CE0A4F">
        <w:rPr>
          <w:rFonts w:ascii="Georgia" w:hAnsi="Georgia" w:cs="Garamond"/>
          <w:color w:val="000000"/>
        </w:rPr>
        <w:t>effo</w:t>
      </w:r>
      <w:r w:rsidRPr="00CE0A4F">
        <w:rPr>
          <w:rFonts w:ascii="Georgia" w:hAnsi="Georgia" w:cs="Garamond"/>
          <w:color w:val="000000"/>
          <w:spacing w:val="-1"/>
        </w:rPr>
        <w:t>r</w:t>
      </w:r>
      <w:r w:rsidRPr="00CE0A4F">
        <w:rPr>
          <w:rFonts w:ascii="Georgia" w:hAnsi="Georgia" w:cs="Garamond"/>
          <w:color w:val="000000"/>
        </w:rPr>
        <w:t>t you put</w:t>
      </w:r>
      <w:r w:rsidRPr="00CE0A4F">
        <w:rPr>
          <w:rFonts w:ascii="Georgia" w:hAnsi="Georgia" w:cs="Garamond"/>
          <w:color w:val="000000"/>
          <w:spacing w:val="-1"/>
        </w:rPr>
        <w:t xml:space="preserve"> </w:t>
      </w:r>
      <w:r w:rsidRPr="00CE0A4F">
        <w:rPr>
          <w:rFonts w:ascii="Georgia" w:hAnsi="Georgia" w:cs="Garamond"/>
          <w:color w:val="000000"/>
        </w:rPr>
        <w:t xml:space="preserve">into them </w:t>
      </w:r>
      <w:r w:rsidRPr="00CE0A4F">
        <w:rPr>
          <w:rFonts w:ascii="Georgia" w:hAnsi="Georgia" w:cs="Garamond"/>
          <w:color w:val="000000"/>
          <w:spacing w:val="1"/>
        </w:rPr>
        <w:t>w</w:t>
      </w:r>
      <w:r w:rsidRPr="00CE0A4F">
        <w:rPr>
          <w:rFonts w:ascii="Georgia" w:hAnsi="Georgia" w:cs="Garamond"/>
          <w:color w:val="000000"/>
        </w:rPr>
        <w:t>ill determine a substantial portion of your grade</w:t>
      </w:r>
      <w:r>
        <w:rPr>
          <w:rFonts w:ascii="Georgia" w:hAnsi="Georgia" w:cs="Garamond"/>
          <w:color w:val="000000"/>
        </w:rPr>
        <w:t xml:space="preserve">, as </w:t>
      </w:r>
      <w:r w:rsidR="004F187C">
        <w:rPr>
          <w:rFonts w:ascii="Georgia" w:hAnsi="Georgia" w:cs="Garamond"/>
          <w:color w:val="000000"/>
        </w:rPr>
        <w:t>online activities and peer review are</w:t>
      </w:r>
      <w:r>
        <w:rPr>
          <w:rFonts w:ascii="Georgia" w:hAnsi="Georgia" w:cs="Garamond"/>
          <w:color w:val="000000"/>
        </w:rPr>
        <w:t xml:space="preserve"> worth</w:t>
      </w:r>
      <w:r w:rsidR="004F187C">
        <w:rPr>
          <w:rFonts w:ascii="Georgia" w:hAnsi="Georgia" w:cs="Garamond"/>
          <w:color w:val="000000"/>
        </w:rPr>
        <w:t xml:space="preserve"> a total of 200 </w:t>
      </w:r>
      <w:r w:rsidR="001C7768">
        <w:rPr>
          <w:rFonts w:ascii="Georgia" w:hAnsi="Georgia" w:cs="Garamond"/>
          <w:color w:val="000000"/>
        </w:rPr>
        <w:t>points, or</w:t>
      </w:r>
      <w:r>
        <w:rPr>
          <w:rFonts w:ascii="Georgia" w:hAnsi="Georgia" w:cs="Garamond"/>
          <w:color w:val="000000"/>
        </w:rPr>
        <w:t xml:space="preserve"> a fifth of your grade!</w:t>
      </w:r>
      <w:r w:rsidRPr="00CE0A4F">
        <w:rPr>
          <w:rFonts w:ascii="Georgia" w:hAnsi="Georgia" w:cs="Garamond"/>
          <w:color w:val="000000"/>
          <w:spacing w:val="1"/>
        </w:rPr>
        <w:t xml:space="preserve"> </w:t>
      </w:r>
      <w:r w:rsidRPr="00B104A2">
        <w:rPr>
          <w:rFonts w:ascii="Georgia" w:hAnsi="Georgia" w:cs="Garamond"/>
          <w:b/>
          <w:bCs/>
          <w:i/>
          <w:color w:val="000000"/>
          <w:spacing w:val="-1"/>
        </w:rPr>
        <w:t>N</w:t>
      </w:r>
      <w:r w:rsidRPr="00B104A2">
        <w:rPr>
          <w:rFonts w:ascii="Georgia" w:hAnsi="Georgia" w:cs="Garamond"/>
          <w:b/>
          <w:bCs/>
          <w:i/>
          <w:color w:val="000000"/>
        </w:rPr>
        <w:t>o</w:t>
      </w:r>
      <w:r w:rsidRPr="00B104A2">
        <w:rPr>
          <w:rFonts w:ascii="Georgia" w:hAnsi="Georgia" w:cs="Garamond"/>
          <w:b/>
          <w:bCs/>
          <w:i/>
          <w:color w:val="000000"/>
          <w:spacing w:val="-13"/>
        </w:rPr>
        <w:t xml:space="preserve"> </w:t>
      </w:r>
      <w:r w:rsidRPr="00B104A2">
        <w:rPr>
          <w:rFonts w:ascii="Georgia" w:hAnsi="Georgia" w:cs="Garamond"/>
          <w:b/>
          <w:bCs/>
          <w:i/>
          <w:color w:val="000000"/>
          <w:spacing w:val="-1"/>
        </w:rPr>
        <w:t>m</w:t>
      </w:r>
      <w:r w:rsidRPr="00B104A2">
        <w:rPr>
          <w:rFonts w:ascii="Georgia" w:hAnsi="Georgia" w:cs="Garamond"/>
          <w:b/>
          <w:bCs/>
          <w:i/>
          <w:color w:val="000000"/>
        </w:rPr>
        <w:t>at</w:t>
      </w:r>
      <w:r w:rsidRPr="00B104A2">
        <w:rPr>
          <w:rFonts w:ascii="Georgia" w:hAnsi="Georgia" w:cs="Garamond"/>
          <w:b/>
          <w:bCs/>
          <w:i/>
          <w:color w:val="000000"/>
          <w:spacing w:val="-1"/>
        </w:rPr>
        <w:t>t</w:t>
      </w:r>
      <w:r w:rsidRPr="00B104A2">
        <w:rPr>
          <w:rFonts w:ascii="Georgia" w:hAnsi="Georgia" w:cs="Garamond"/>
          <w:b/>
          <w:bCs/>
          <w:i/>
          <w:color w:val="000000"/>
        </w:rPr>
        <w:t>er</w:t>
      </w:r>
      <w:r w:rsidRPr="00B104A2">
        <w:rPr>
          <w:rFonts w:ascii="Georgia" w:hAnsi="Georgia" w:cs="Garamond"/>
          <w:b/>
          <w:bCs/>
          <w:i/>
          <w:color w:val="000000"/>
          <w:spacing w:val="-10"/>
        </w:rPr>
        <w:t xml:space="preserve"> </w:t>
      </w:r>
      <w:r w:rsidRPr="00B104A2">
        <w:rPr>
          <w:rFonts w:ascii="Georgia" w:hAnsi="Georgia" w:cs="Garamond"/>
          <w:b/>
          <w:bCs/>
          <w:i/>
          <w:color w:val="000000"/>
        </w:rPr>
        <w:t>h</w:t>
      </w:r>
      <w:r w:rsidRPr="00B104A2">
        <w:rPr>
          <w:rFonts w:ascii="Georgia" w:hAnsi="Georgia" w:cs="Garamond"/>
          <w:b/>
          <w:bCs/>
          <w:i/>
          <w:color w:val="000000"/>
          <w:spacing w:val="-1"/>
        </w:rPr>
        <w:t>o</w:t>
      </w:r>
      <w:r w:rsidRPr="00B104A2">
        <w:rPr>
          <w:rFonts w:ascii="Georgia" w:hAnsi="Georgia" w:cs="Garamond"/>
          <w:b/>
          <w:bCs/>
          <w:i/>
          <w:color w:val="000000"/>
        </w:rPr>
        <w:t>w</w:t>
      </w:r>
      <w:r w:rsidRPr="00B104A2">
        <w:rPr>
          <w:rFonts w:ascii="Georgia" w:hAnsi="Georgia" w:cs="Garamond"/>
          <w:b/>
          <w:bCs/>
          <w:i/>
          <w:color w:val="000000"/>
          <w:spacing w:val="-4"/>
        </w:rPr>
        <w:t xml:space="preserve"> </w:t>
      </w:r>
      <w:r w:rsidRPr="00B104A2">
        <w:rPr>
          <w:rFonts w:ascii="Georgia" w:hAnsi="Georgia" w:cs="Garamond"/>
          <w:b/>
          <w:bCs/>
          <w:i/>
          <w:color w:val="000000"/>
        </w:rPr>
        <w:t>well</w:t>
      </w:r>
      <w:r w:rsidRPr="00B104A2">
        <w:rPr>
          <w:rFonts w:ascii="Georgia" w:hAnsi="Georgia" w:cs="Garamond"/>
          <w:b/>
          <w:bCs/>
          <w:i/>
          <w:color w:val="000000"/>
          <w:spacing w:val="-3"/>
        </w:rPr>
        <w:t xml:space="preserve"> </w:t>
      </w:r>
      <w:r w:rsidRPr="00B104A2">
        <w:rPr>
          <w:rFonts w:ascii="Georgia" w:hAnsi="Georgia" w:cs="Garamond"/>
          <w:b/>
          <w:bCs/>
          <w:i/>
          <w:color w:val="000000"/>
        </w:rPr>
        <w:t>you</w:t>
      </w:r>
      <w:r w:rsidRPr="00B104A2">
        <w:rPr>
          <w:rFonts w:ascii="Georgia" w:hAnsi="Georgia" w:cs="Garamond"/>
          <w:b/>
          <w:bCs/>
          <w:i/>
          <w:color w:val="000000"/>
          <w:spacing w:val="-14"/>
        </w:rPr>
        <w:t xml:space="preserve"> </w:t>
      </w:r>
      <w:r w:rsidRPr="00B104A2">
        <w:rPr>
          <w:rFonts w:ascii="Georgia" w:hAnsi="Georgia" w:cs="Garamond"/>
          <w:b/>
          <w:bCs/>
          <w:i/>
          <w:color w:val="000000"/>
          <w:spacing w:val="-1"/>
        </w:rPr>
        <w:t>d</w:t>
      </w:r>
      <w:r w:rsidRPr="00B104A2">
        <w:rPr>
          <w:rFonts w:ascii="Georgia" w:hAnsi="Georgia" w:cs="Garamond"/>
          <w:b/>
          <w:bCs/>
          <w:i/>
          <w:color w:val="000000"/>
        </w:rPr>
        <w:t>o</w:t>
      </w:r>
      <w:r w:rsidRPr="00B104A2">
        <w:rPr>
          <w:rFonts w:ascii="Georgia" w:hAnsi="Georgia" w:cs="Garamond"/>
          <w:b/>
          <w:bCs/>
          <w:i/>
          <w:color w:val="000000"/>
          <w:spacing w:val="-6"/>
        </w:rPr>
        <w:t xml:space="preserve"> </w:t>
      </w:r>
      <w:r w:rsidRPr="00B104A2">
        <w:rPr>
          <w:rFonts w:ascii="Georgia" w:hAnsi="Georgia" w:cs="Garamond"/>
          <w:b/>
          <w:bCs/>
          <w:i/>
          <w:color w:val="000000"/>
        </w:rPr>
        <w:t>on</w:t>
      </w:r>
      <w:r w:rsidRPr="00B104A2">
        <w:rPr>
          <w:rFonts w:ascii="Georgia" w:hAnsi="Georgia" w:cs="Garamond"/>
          <w:b/>
          <w:bCs/>
          <w:i/>
          <w:color w:val="000000"/>
          <w:spacing w:val="-13"/>
        </w:rPr>
        <w:t xml:space="preserve"> </w:t>
      </w:r>
      <w:r w:rsidR="001C7768" w:rsidRPr="00B104A2">
        <w:rPr>
          <w:rFonts w:ascii="Georgia" w:hAnsi="Georgia" w:cs="Garamond"/>
          <w:b/>
          <w:bCs/>
          <w:i/>
          <w:color w:val="000000"/>
        </w:rPr>
        <w:t>major</w:t>
      </w:r>
      <w:r w:rsidRPr="00B104A2">
        <w:rPr>
          <w:rFonts w:ascii="Georgia" w:hAnsi="Georgia" w:cs="Garamond"/>
          <w:b/>
          <w:bCs/>
          <w:i/>
          <w:color w:val="000000"/>
          <w:spacing w:val="-19"/>
        </w:rPr>
        <w:t xml:space="preserve"> </w:t>
      </w:r>
      <w:r w:rsidRPr="00B104A2">
        <w:rPr>
          <w:rFonts w:ascii="Georgia" w:hAnsi="Georgia" w:cs="Garamond"/>
          <w:b/>
          <w:bCs/>
          <w:i/>
          <w:color w:val="000000"/>
        </w:rPr>
        <w:t>a</w:t>
      </w:r>
      <w:r w:rsidRPr="00B104A2">
        <w:rPr>
          <w:rFonts w:ascii="Georgia" w:hAnsi="Georgia" w:cs="Garamond"/>
          <w:b/>
          <w:bCs/>
          <w:i/>
          <w:color w:val="000000"/>
          <w:spacing w:val="1"/>
        </w:rPr>
        <w:t>s</w:t>
      </w:r>
      <w:r w:rsidRPr="00B104A2">
        <w:rPr>
          <w:rFonts w:ascii="Georgia" w:hAnsi="Georgia" w:cs="Garamond"/>
          <w:b/>
          <w:bCs/>
          <w:i/>
          <w:color w:val="000000"/>
        </w:rPr>
        <w:t>s</w:t>
      </w:r>
      <w:r w:rsidRPr="00B104A2">
        <w:rPr>
          <w:rFonts w:ascii="Georgia" w:hAnsi="Georgia" w:cs="Garamond"/>
          <w:b/>
          <w:bCs/>
          <w:i/>
          <w:color w:val="000000"/>
          <w:spacing w:val="3"/>
        </w:rPr>
        <w:t>i</w:t>
      </w:r>
      <w:r w:rsidRPr="00B104A2">
        <w:rPr>
          <w:rFonts w:ascii="Georgia" w:hAnsi="Georgia" w:cs="Garamond"/>
          <w:b/>
          <w:bCs/>
          <w:i/>
          <w:color w:val="000000"/>
        </w:rPr>
        <w:t>g</w:t>
      </w:r>
      <w:r w:rsidRPr="00B104A2">
        <w:rPr>
          <w:rFonts w:ascii="Georgia" w:hAnsi="Georgia" w:cs="Garamond"/>
          <w:b/>
          <w:bCs/>
          <w:i/>
          <w:color w:val="000000"/>
          <w:spacing w:val="-1"/>
        </w:rPr>
        <w:t>nm</w:t>
      </w:r>
      <w:r w:rsidRPr="00B104A2">
        <w:rPr>
          <w:rFonts w:ascii="Georgia" w:hAnsi="Georgia" w:cs="Garamond"/>
          <w:b/>
          <w:bCs/>
          <w:i/>
          <w:color w:val="000000"/>
        </w:rPr>
        <w:t>en</w:t>
      </w:r>
      <w:r w:rsidRPr="00B104A2">
        <w:rPr>
          <w:rFonts w:ascii="Georgia" w:hAnsi="Georgia" w:cs="Garamond"/>
          <w:b/>
          <w:bCs/>
          <w:i/>
          <w:color w:val="000000"/>
          <w:spacing w:val="-1"/>
        </w:rPr>
        <w:t>t</w:t>
      </w:r>
      <w:r w:rsidRPr="00B104A2">
        <w:rPr>
          <w:rFonts w:ascii="Georgia" w:hAnsi="Georgia" w:cs="Garamond"/>
          <w:b/>
          <w:bCs/>
          <w:i/>
          <w:color w:val="000000"/>
        </w:rPr>
        <w:t>s,</w:t>
      </w:r>
      <w:r w:rsidRPr="00B104A2">
        <w:rPr>
          <w:rFonts w:ascii="Georgia" w:hAnsi="Georgia" w:cs="Garamond"/>
          <w:b/>
          <w:bCs/>
          <w:i/>
          <w:color w:val="000000"/>
          <w:spacing w:val="-6"/>
        </w:rPr>
        <w:t xml:space="preserve"> </w:t>
      </w:r>
      <w:r w:rsidRPr="00B104A2">
        <w:rPr>
          <w:rFonts w:ascii="Georgia" w:hAnsi="Georgia" w:cs="Garamond"/>
          <w:b/>
          <w:bCs/>
          <w:i/>
          <w:color w:val="000000"/>
        </w:rPr>
        <w:t>fail</w:t>
      </w:r>
      <w:r w:rsidRPr="00B104A2">
        <w:rPr>
          <w:rFonts w:ascii="Georgia" w:hAnsi="Georgia" w:cs="Garamond"/>
          <w:b/>
          <w:bCs/>
          <w:i/>
          <w:color w:val="000000"/>
          <w:spacing w:val="2"/>
        </w:rPr>
        <w:t>u</w:t>
      </w:r>
      <w:r w:rsidRPr="00B104A2">
        <w:rPr>
          <w:rFonts w:ascii="Georgia" w:hAnsi="Georgia" w:cs="Garamond"/>
          <w:b/>
          <w:bCs/>
          <w:i/>
          <w:color w:val="000000"/>
          <w:spacing w:val="-1"/>
        </w:rPr>
        <w:t>r</w:t>
      </w:r>
      <w:r w:rsidRPr="00B104A2">
        <w:rPr>
          <w:rFonts w:ascii="Georgia" w:hAnsi="Georgia" w:cs="Garamond"/>
          <w:b/>
          <w:bCs/>
          <w:i/>
          <w:color w:val="000000"/>
        </w:rPr>
        <w:t>e</w:t>
      </w:r>
      <w:r w:rsidRPr="00B104A2">
        <w:rPr>
          <w:rFonts w:ascii="Georgia" w:hAnsi="Georgia" w:cs="Garamond"/>
          <w:b/>
          <w:bCs/>
          <w:i/>
          <w:color w:val="000000"/>
          <w:spacing w:val="-13"/>
        </w:rPr>
        <w:t xml:space="preserve"> </w:t>
      </w:r>
      <w:r w:rsidRPr="00B104A2">
        <w:rPr>
          <w:rFonts w:ascii="Georgia" w:hAnsi="Georgia" w:cs="Garamond"/>
          <w:b/>
          <w:bCs/>
          <w:i/>
          <w:color w:val="000000"/>
        </w:rPr>
        <w:t>to</w:t>
      </w:r>
      <w:r w:rsidRPr="00B104A2">
        <w:rPr>
          <w:rFonts w:ascii="Georgia" w:hAnsi="Georgia" w:cs="Garamond"/>
          <w:b/>
          <w:bCs/>
          <w:i/>
          <w:color w:val="000000"/>
          <w:spacing w:val="-9"/>
        </w:rPr>
        <w:t xml:space="preserve"> </w:t>
      </w:r>
      <w:r w:rsidRPr="00B104A2">
        <w:rPr>
          <w:rFonts w:ascii="Georgia" w:hAnsi="Georgia" w:cs="Garamond"/>
          <w:b/>
          <w:bCs/>
          <w:i/>
          <w:color w:val="000000"/>
        </w:rPr>
        <w:t>co</w:t>
      </w:r>
      <w:r w:rsidRPr="00B104A2">
        <w:rPr>
          <w:rFonts w:ascii="Georgia" w:hAnsi="Georgia" w:cs="Garamond"/>
          <w:b/>
          <w:bCs/>
          <w:i/>
          <w:color w:val="000000"/>
          <w:spacing w:val="1"/>
        </w:rPr>
        <w:t>m</w:t>
      </w:r>
      <w:r w:rsidRPr="00B104A2">
        <w:rPr>
          <w:rFonts w:ascii="Georgia" w:hAnsi="Georgia" w:cs="Garamond"/>
          <w:b/>
          <w:bCs/>
          <w:i/>
          <w:color w:val="000000"/>
        </w:rPr>
        <w:t>ple</w:t>
      </w:r>
      <w:r w:rsidRPr="00B104A2">
        <w:rPr>
          <w:rFonts w:ascii="Georgia" w:hAnsi="Georgia" w:cs="Garamond"/>
          <w:b/>
          <w:bCs/>
          <w:i/>
          <w:color w:val="000000"/>
          <w:spacing w:val="-1"/>
        </w:rPr>
        <w:t>t</w:t>
      </w:r>
      <w:r w:rsidRPr="00B104A2">
        <w:rPr>
          <w:rFonts w:ascii="Georgia" w:hAnsi="Georgia" w:cs="Garamond"/>
          <w:b/>
          <w:bCs/>
          <w:i/>
          <w:color w:val="000000"/>
        </w:rPr>
        <w:t>e</w:t>
      </w:r>
      <w:r w:rsidRPr="00B104A2">
        <w:rPr>
          <w:rFonts w:ascii="Georgia" w:hAnsi="Georgia" w:cs="Garamond"/>
          <w:b/>
          <w:bCs/>
          <w:i/>
          <w:color w:val="000000"/>
          <w:spacing w:val="-10"/>
        </w:rPr>
        <w:t xml:space="preserve"> </w:t>
      </w:r>
      <w:r w:rsidRPr="00B104A2">
        <w:rPr>
          <w:rFonts w:ascii="Georgia" w:hAnsi="Georgia" w:cs="Garamond"/>
          <w:b/>
          <w:bCs/>
          <w:i/>
          <w:color w:val="000000"/>
        </w:rPr>
        <w:t>m</w:t>
      </w:r>
      <w:r w:rsidRPr="00B104A2">
        <w:rPr>
          <w:rFonts w:ascii="Georgia" w:hAnsi="Georgia" w:cs="Garamond"/>
          <w:b/>
          <w:bCs/>
          <w:i/>
          <w:color w:val="000000"/>
          <w:spacing w:val="-1"/>
        </w:rPr>
        <w:t>o</w:t>
      </w:r>
      <w:r w:rsidRPr="00B104A2">
        <w:rPr>
          <w:rFonts w:ascii="Georgia" w:hAnsi="Georgia" w:cs="Garamond"/>
          <w:b/>
          <w:bCs/>
          <w:i/>
          <w:color w:val="000000"/>
        </w:rPr>
        <w:t>d</w:t>
      </w:r>
      <w:r w:rsidRPr="00B104A2">
        <w:rPr>
          <w:rFonts w:ascii="Georgia" w:hAnsi="Georgia" w:cs="Garamond"/>
          <w:b/>
          <w:bCs/>
          <w:i/>
          <w:color w:val="000000"/>
          <w:spacing w:val="-1"/>
        </w:rPr>
        <w:t>u</w:t>
      </w:r>
      <w:r w:rsidRPr="00B104A2">
        <w:rPr>
          <w:rFonts w:ascii="Georgia" w:hAnsi="Georgia" w:cs="Garamond"/>
          <w:b/>
          <w:bCs/>
          <w:i/>
          <w:color w:val="000000"/>
        </w:rPr>
        <w:t>les</w:t>
      </w:r>
      <w:r w:rsidRPr="00B104A2">
        <w:rPr>
          <w:rFonts w:ascii="Georgia" w:hAnsi="Georgia" w:cs="Garamond"/>
          <w:b/>
          <w:bCs/>
          <w:i/>
          <w:color w:val="000000"/>
          <w:spacing w:val="-8"/>
        </w:rPr>
        <w:t xml:space="preserve"> </w:t>
      </w:r>
      <w:r w:rsidRPr="00B104A2">
        <w:rPr>
          <w:rFonts w:ascii="Georgia" w:hAnsi="Georgia" w:cs="Garamond"/>
          <w:b/>
          <w:bCs/>
          <w:i/>
          <w:color w:val="000000"/>
        </w:rPr>
        <w:t>will</w:t>
      </w:r>
      <w:r w:rsidRPr="00B104A2">
        <w:rPr>
          <w:rFonts w:ascii="Georgia" w:hAnsi="Georgia" w:cs="Garamond"/>
          <w:b/>
          <w:bCs/>
          <w:i/>
          <w:color w:val="000000"/>
          <w:spacing w:val="-3"/>
        </w:rPr>
        <w:t xml:space="preserve"> </w:t>
      </w:r>
      <w:r w:rsidRPr="00B104A2">
        <w:rPr>
          <w:rFonts w:ascii="Georgia" w:hAnsi="Georgia" w:cs="Garamond"/>
          <w:b/>
          <w:bCs/>
          <w:i/>
          <w:color w:val="000000"/>
        </w:rPr>
        <w:t>neg</w:t>
      </w:r>
      <w:r w:rsidRPr="00B104A2">
        <w:rPr>
          <w:rFonts w:ascii="Georgia" w:hAnsi="Georgia" w:cs="Garamond"/>
          <w:b/>
          <w:bCs/>
          <w:i/>
          <w:color w:val="000000"/>
          <w:spacing w:val="2"/>
        </w:rPr>
        <w:t>a</w:t>
      </w:r>
      <w:r w:rsidRPr="00B104A2">
        <w:rPr>
          <w:rFonts w:ascii="Georgia" w:hAnsi="Georgia" w:cs="Garamond"/>
          <w:b/>
          <w:bCs/>
          <w:i/>
          <w:color w:val="000000"/>
        </w:rPr>
        <w:t>t</w:t>
      </w:r>
      <w:r w:rsidRPr="00B104A2">
        <w:rPr>
          <w:rFonts w:ascii="Georgia" w:hAnsi="Georgia" w:cs="Garamond"/>
          <w:b/>
          <w:bCs/>
          <w:i/>
          <w:color w:val="000000"/>
          <w:spacing w:val="-1"/>
        </w:rPr>
        <w:t>i</w:t>
      </w:r>
      <w:r w:rsidRPr="00B104A2">
        <w:rPr>
          <w:rFonts w:ascii="Georgia" w:hAnsi="Georgia" w:cs="Garamond"/>
          <w:b/>
          <w:bCs/>
          <w:i/>
          <w:color w:val="000000"/>
        </w:rPr>
        <w:t>vely</w:t>
      </w:r>
      <w:r w:rsidRPr="00B104A2">
        <w:rPr>
          <w:rFonts w:ascii="Georgia" w:hAnsi="Georgia" w:cs="Garamond"/>
          <w:b/>
          <w:bCs/>
          <w:i/>
          <w:color w:val="000000"/>
          <w:spacing w:val="-14"/>
        </w:rPr>
        <w:t xml:space="preserve"> </w:t>
      </w:r>
      <w:r w:rsidRPr="00B104A2">
        <w:rPr>
          <w:rFonts w:ascii="Georgia" w:hAnsi="Georgia" w:cs="Garamond"/>
          <w:b/>
          <w:bCs/>
          <w:i/>
          <w:color w:val="000000"/>
        </w:rPr>
        <w:t>affect</w:t>
      </w:r>
      <w:r w:rsidRPr="00B104A2">
        <w:rPr>
          <w:rFonts w:ascii="Georgia" w:hAnsi="Georgia" w:cs="Garamond"/>
          <w:b/>
          <w:bCs/>
          <w:i/>
          <w:color w:val="000000"/>
          <w:spacing w:val="-19"/>
        </w:rPr>
        <w:t xml:space="preserve"> </w:t>
      </w:r>
      <w:r w:rsidRPr="00B104A2">
        <w:rPr>
          <w:rFonts w:ascii="Georgia" w:hAnsi="Georgia" w:cs="Garamond"/>
          <w:b/>
          <w:bCs/>
          <w:i/>
          <w:color w:val="000000"/>
        </w:rPr>
        <w:t>your</w:t>
      </w:r>
      <w:r w:rsidRPr="00B104A2">
        <w:rPr>
          <w:rFonts w:ascii="Georgia" w:hAnsi="Georgia" w:cs="Garamond"/>
          <w:b/>
          <w:bCs/>
          <w:i/>
          <w:color w:val="000000"/>
          <w:spacing w:val="-4"/>
        </w:rPr>
        <w:t xml:space="preserve"> </w:t>
      </w:r>
      <w:r w:rsidRPr="00B104A2">
        <w:rPr>
          <w:rFonts w:ascii="Georgia" w:hAnsi="Georgia" w:cs="Garamond"/>
          <w:b/>
          <w:bCs/>
          <w:i/>
          <w:color w:val="000000"/>
        </w:rPr>
        <w:t>g</w:t>
      </w:r>
      <w:r w:rsidRPr="00B104A2">
        <w:rPr>
          <w:rFonts w:ascii="Georgia" w:hAnsi="Georgia" w:cs="Garamond"/>
          <w:b/>
          <w:bCs/>
          <w:i/>
          <w:color w:val="000000"/>
          <w:spacing w:val="-1"/>
        </w:rPr>
        <w:t>r</w:t>
      </w:r>
      <w:r w:rsidRPr="00B104A2">
        <w:rPr>
          <w:rFonts w:ascii="Georgia" w:hAnsi="Georgia" w:cs="Garamond"/>
          <w:b/>
          <w:bCs/>
          <w:i/>
          <w:color w:val="000000"/>
        </w:rPr>
        <w:t>ade</w:t>
      </w:r>
      <w:r w:rsidRPr="00B104A2">
        <w:rPr>
          <w:rFonts w:ascii="Georgia" w:hAnsi="Georgia" w:cs="Garamond"/>
          <w:b/>
          <w:bCs/>
          <w:i/>
          <w:color w:val="000000"/>
          <w:spacing w:val="-7"/>
        </w:rPr>
        <w:t xml:space="preserve"> </w:t>
      </w:r>
      <w:r w:rsidRPr="00B104A2">
        <w:rPr>
          <w:rFonts w:ascii="Georgia" w:hAnsi="Georgia" w:cs="Garamond"/>
          <w:b/>
          <w:bCs/>
          <w:i/>
          <w:color w:val="000000"/>
        </w:rPr>
        <w:t>and</w:t>
      </w:r>
      <w:r w:rsidRPr="00B104A2">
        <w:rPr>
          <w:rFonts w:ascii="Georgia" w:hAnsi="Georgia" w:cs="Garamond"/>
          <w:b/>
          <w:bCs/>
          <w:i/>
          <w:color w:val="000000"/>
          <w:spacing w:val="-14"/>
        </w:rPr>
        <w:t xml:space="preserve"> </w:t>
      </w:r>
      <w:r w:rsidRPr="00B104A2">
        <w:rPr>
          <w:rFonts w:ascii="Georgia" w:hAnsi="Georgia" w:cs="Garamond"/>
          <w:b/>
          <w:bCs/>
          <w:i/>
          <w:color w:val="000000"/>
          <w:spacing w:val="-1"/>
        </w:rPr>
        <w:t>m</w:t>
      </w:r>
      <w:r w:rsidRPr="00B104A2">
        <w:rPr>
          <w:rFonts w:ascii="Georgia" w:hAnsi="Georgia" w:cs="Garamond"/>
          <w:b/>
          <w:bCs/>
          <w:i/>
          <w:color w:val="000000"/>
        </w:rPr>
        <w:t>ay</w:t>
      </w:r>
      <w:r w:rsidRPr="00B104A2">
        <w:rPr>
          <w:rFonts w:ascii="Georgia" w:hAnsi="Georgia" w:cs="Garamond"/>
          <w:b/>
          <w:bCs/>
          <w:i/>
          <w:color w:val="000000"/>
          <w:spacing w:val="-9"/>
        </w:rPr>
        <w:t xml:space="preserve"> </w:t>
      </w:r>
      <w:r w:rsidRPr="00B104A2">
        <w:rPr>
          <w:rFonts w:ascii="Georgia" w:hAnsi="Georgia" w:cs="Garamond"/>
          <w:b/>
          <w:bCs/>
          <w:i/>
          <w:color w:val="000000"/>
          <w:spacing w:val="1"/>
        </w:rPr>
        <w:t>e</w:t>
      </w:r>
      <w:r w:rsidRPr="00B104A2">
        <w:rPr>
          <w:rFonts w:ascii="Georgia" w:hAnsi="Georgia" w:cs="Garamond"/>
          <w:b/>
          <w:bCs/>
          <w:i/>
          <w:color w:val="000000"/>
        </w:rPr>
        <w:t>ven</w:t>
      </w:r>
      <w:r w:rsidRPr="00B104A2">
        <w:rPr>
          <w:rFonts w:ascii="Georgia" w:hAnsi="Georgia" w:cs="Garamond"/>
          <w:b/>
          <w:bCs/>
          <w:i/>
          <w:color w:val="000000"/>
          <w:spacing w:val="-7"/>
        </w:rPr>
        <w:t xml:space="preserve"> </w:t>
      </w:r>
      <w:r w:rsidRPr="00B104A2">
        <w:rPr>
          <w:rFonts w:ascii="Georgia" w:hAnsi="Georgia" w:cs="Garamond"/>
          <w:b/>
          <w:bCs/>
          <w:i/>
          <w:color w:val="000000"/>
        </w:rPr>
        <w:t>cau</w:t>
      </w:r>
      <w:r w:rsidRPr="00B104A2">
        <w:rPr>
          <w:rFonts w:ascii="Georgia" w:hAnsi="Georgia" w:cs="Garamond"/>
          <w:b/>
          <w:bCs/>
          <w:i/>
          <w:color w:val="000000"/>
          <w:spacing w:val="1"/>
        </w:rPr>
        <w:t>s</w:t>
      </w:r>
      <w:r w:rsidRPr="00B104A2">
        <w:rPr>
          <w:rFonts w:ascii="Georgia" w:hAnsi="Georgia" w:cs="Garamond"/>
          <w:b/>
          <w:bCs/>
          <w:i/>
          <w:color w:val="000000"/>
        </w:rPr>
        <w:t>e</w:t>
      </w:r>
      <w:r w:rsidRPr="00B104A2">
        <w:rPr>
          <w:rFonts w:ascii="Georgia" w:hAnsi="Georgia" w:cs="Garamond"/>
          <w:b/>
          <w:bCs/>
          <w:i/>
          <w:color w:val="000000"/>
          <w:spacing w:val="-14"/>
        </w:rPr>
        <w:t xml:space="preserve"> </w:t>
      </w:r>
      <w:r w:rsidRPr="00B104A2">
        <w:rPr>
          <w:rFonts w:ascii="Georgia" w:hAnsi="Georgia" w:cs="Garamond"/>
          <w:b/>
          <w:bCs/>
          <w:i/>
          <w:color w:val="000000"/>
        </w:rPr>
        <w:t>you</w:t>
      </w:r>
      <w:r w:rsidRPr="00B104A2">
        <w:rPr>
          <w:rFonts w:ascii="Georgia" w:hAnsi="Georgia" w:cs="Garamond"/>
          <w:b/>
          <w:bCs/>
          <w:i/>
          <w:color w:val="000000"/>
          <w:spacing w:val="-14"/>
        </w:rPr>
        <w:t xml:space="preserve"> </w:t>
      </w:r>
      <w:r w:rsidRPr="00B104A2">
        <w:rPr>
          <w:rFonts w:ascii="Georgia" w:hAnsi="Georgia" w:cs="Garamond"/>
          <w:b/>
          <w:bCs/>
          <w:i/>
          <w:color w:val="000000"/>
          <w:spacing w:val="-1"/>
        </w:rPr>
        <w:t>t</w:t>
      </w:r>
      <w:r w:rsidRPr="00B104A2">
        <w:rPr>
          <w:rFonts w:ascii="Georgia" w:hAnsi="Georgia" w:cs="Garamond"/>
          <w:b/>
          <w:bCs/>
          <w:i/>
          <w:color w:val="000000"/>
        </w:rPr>
        <w:t>o</w:t>
      </w:r>
      <w:r w:rsidRPr="00B104A2">
        <w:rPr>
          <w:rFonts w:ascii="Georgia" w:hAnsi="Georgia" w:cs="Garamond"/>
          <w:b/>
          <w:bCs/>
          <w:i/>
          <w:color w:val="000000"/>
          <w:spacing w:val="-4"/>
        </w:rPr>
        <w:t xml:space="preserve"> </w:t>
      </w:r>
      <w:r w:rsidRPr="00B104A2">
        <w:rPr>
          <w:rFonts w:ascii="Georgia" w:hAnsi="Georgia" w:cs="Garamond"/>
          <w:b/>
          <w:bCs/>
          <w:i/>
          <w:color w:val="000000"/>
          <w:spacing w:val="-1"/>
        </w:rPr>
        <w:t>f</w:t>
      </w:r>
      <w:r w:rsidRPr="00B104A2">
        <w:rPr>
          <w:rFonts w:ascii="Georgia" w:hAnsi="Georgia" w:cs="Garamond"/>
          <w:b/>
          <w:bCs/>
          <w:i/>
          <w:color w:val="000000"/>
        </w:rPr>
        <w:t>ail</w:t>
      </w:r>
      <w:r w:rsidRPr="00B104A2">
        <w:rPr>
          <w:rFonts w:ascii="Georgia" w:hAnsi="Georgia" w:cs="Garamond"/>
          <w:b/>
          <w:bCs/>
          <w:i/>
          <w:color w:val="000000"/>
          <w:spacing w:val="-5"/>
        </w:rPr>
        <w:t xml:space="preserve"> </w:t>
      </w:r>
      <w:r w:rsidRPr="00B104A2">
        <w:rPr>
          <w:rFonts w:ascii="Georgia" w:hAnsi="Georgia" w:cs="Garamond"/>
          <w:b/>
          <w:bCs/>
          <w:i/>
          <w:color w:val="000000"/>
          <w:spacing w:val="-1"/>
        </w:rPr>
        <w:t>t</w:t>
      </w:r>
      <w:r w:rsidRPr="00B104A2">
        <w:rPr>
          <w:rFonts w:ascii="Georgia" w:hAnsi="Georgia" w:cs="Garamond"/>
          <w:b/>
          <w:bCs/>
          <w:i/>
          <w:color w:val="000000"/>
        </w:rPr>
        <w:t>he</w:t>
      </w:r>
      <w:r w:rsidRPr="00B104A2">
        <w:rPr>
          <w:rFonts w:ascii="Georgia" w:hAnsi="Georgia" w:cs="Garamond"/>
          <w:b/>
          <w:bCs/>
          <w:i/>
          <w:color w:val="000000"/>
          <w:spacing w:val="-4"/>
        </w:rPr>
        <w:t xml:space="preserve"> </w:t>
      </w:r>
      <w:r w:rsidRPr="00B104A2">
        <w:rPr>
          <w:rFonts w:ascii="Georgia" w:hAnsi="Georgia" w:cs="Garamond"/>
          <w:b/>
          <w:bCs/>
          <w:i/>
          <w:color w:val="000000"/>
          <w:spacing w:val="2"/>
        </w:rPr>
        <w:t>c</w:t>
      </w:r>
      <w:r w:rsidRPr="00B104A2">
        <w:rPr>
          <w:rFonts w:ascii="Georgia" w:hAnsi="Georgia" w:cs="Garamond"/>
          <w:b/>
          <w:bCs/>
          <w:i/>
          <w:color w:val="000000"/>
        </w:rPr>
        <w:t>o</w:t>
      </w:r>
      <w:r w:rsidRPr="00B104A2">
        <w:rPr>
          <w:rFonts w:ascii="Georgia" w:hAnsi="Georgia" w:cs="Garamond"/>
          <w:b/>
          <w:bCs/>
          <w:i/>
          <w:color w:val="000000"/>
          <w:spacing w:val="-1"/>
        </w:rPr>
        <w:t>ur</w:t>
      </w:r>
      <w:r w:rsidRPr="00B104A2">
        <w:rPr>
          <w:rFonts w:ascii="Georgia" w:hAnsi="Georgia" w:cs="Garamond"/>
          <w:b/>
          <w:bCs/>
          <w:i/>
          <w:color w:val="000000"/>
        </w:rPr>
        <w:t>s</w:t>
      </w:r>
      <w:r w:rsidRPr="00B104A2">
        <w:rPr>
          <w:rFonts w:ascii="Georgia" w:hAnsi="Georgia" w:cs="Garamond"/>
          <w:b/>
          <w:bCs/>
          <w:i/>
          <w:color w:val="000000"/>
          <w:spacing w:val="1"/>
        </w:rPr>
        <w:t>e</w:t>
      </w:r>
      <w:r w:rsidRPr="00B104A2">
        <w:rPr>
          <w:rFonts w:ascii="Georgia" w:hAnsi="Georgia" w:cs="Garamond"/>
          <w:b/>
          <w:bCs/>
          <w:i/>
          <w:color w:val="000000"/>
          <w:spacing w:val="2"/>
        </w:rPr>
        <w:t xml:space="preserve">. </w:t>
      </w:r>
      <w:r w:rsidRPr="00B104A2">
        <w:rPr>
          <w:rFonts w:ascii="Georgia" w:hAnsi="Georgia" w:cs="Garamond"/>
          <w:i/>
          <w:color w:val="000000"/>
        </w:rPr>
        <w:t xml:space="preserve"> </w:t>
      </w:r>
    </w:p>
    <w:p w:rsidR="003B4256" w:rsidRDefault="003B4256" w:rsidP="002F18F3">
      <w:pPr>
        <w:pStyle w:val="NoSpacing1"/>
        <w:spacing w:line="240" w:lineRule="auto"/>
        <w:rPr>
          <w:rStyle w:val="nospacingchar0"/>
          <w:rFonts w:ascii="Georgia" w:hAnsi="Georgia" w:cs="Arial"/>
          <w:i w:val="0"/>
          <w:color w:val="000000"/>
          <w:sz w:val="22"/>
          <w:szCs w:val="22"/>
        </w:rPr>
      </w:pPr>
    </w:p>
    <w:p w:rsidR="001C7768" w:rsidRPr="006958AC" w:rsidRDefault="001C7768" w:rsidP="002F18F3">
      <w:pPr>
        <w:pStyle w:val="NoSpacing1"/>
        <w:spacing w:line="240" w:lineRule="auto"/>
        <w:rPr>
          <w:rFonts w:ascii="Georgia" w:hAnsi="Georgia" w:cs="Arial"/>
          <w:i w:val="0"/>
          <w:color w:val="E36C0A" w:themeColor="accent6" w:themeShade="BF"/>
          <w:sz w:val="22"/>
          <w:szCs w:val="22"/>
        </w:rPr>
      </w:pPr>
    </w:p>
    <w:p w:rsidR="008801F8" w:rsidRPr="0001278C" w:rsidRDefault="008801F8" w:rsidP="002F18F3">
      <w:pPr>
        <w:pStyle w:val="NoSpacing1"/>
        <w:spacing w:line="240" w:lineRule="auto"/>
        <w:jc w:val="center"/>
        <w:rPr>
          <w:rFonts w:ascii="Arial" w:hAnsi="Arial" w:cs="Arial"/>
          <w:b/>
          <w:bCs/>
          <w:i w:val="0"/>
          <w:color w:val="E36C0A" w:themeColor="accent6" w:themeShade="BF"/>
          <w:position w:val="1"/>
          <w:sz w:val="29"/>
          <w:szCs w:val="29"/>
          <w:vertAlign w:val="superscript"/>
        </w:rPr>
      </w:pPr>
      <w:r w:rsidRPr="0001278C">
        <w:rPr>
          <w:rFonts w:ascii="Arial" w:hAnsi="Arial" w:cs="Arial"/>
          <w:b/>
          <w:bCs/>
          <w:i w:val="0"/>
          <w:color w:val="E36C0A" w:themeColor="accent6" w:themeShade="BF"/>
          <w:position w:val="1"/>
          <w:sz w:val="29"/>
          <w:szCs w:val="29"/>
        </w:rPr>
        <w:t>Course D</w:t>
      </w:r>
      <w:r w:rsidRPr="0001278C">
        <w:rPr>
          <w:rFonts w:ascii="Arial" w:hAnsi="Arial" w:cs="Arial"/>
          <w:b/>
          <w:bCs/>
          <w:i w:val="0"/>
          <w:color w:val="E36C0A" w:themeColor="accent6" w:themeShade="BF"/>
          <w:spacing w:val="-1"/>
          <w:position w:val="1"/>
          <w:sz w:val="29"/>
          <w:szCs w:val="29"/>
        </w:rPr>
        <w:t>r</w:t>
      </w:r>
      <w:r w:rsidRPr="0001278C">
        <w:rPr>
          <w:rFonts w:ascii="Arial" w:hAnsi="Arial" w:cs="Arial"/>
          <w:b/>
          <w:bCs/>
          <w:i w:val="0"/>
          <w:color w:val="E36C0A" w:themeColor="accent6" w:themeShade="BF"/>
          <w:spacing w:val="-2"/>
          <w:position w:val="1"/>
          <w:sz w:val="29"/>
          <w:szCs w:val="29"/>
        </w:rPr>
        <w:t>o</w:t>
      </w:r>
      <w:r w:rsidRPr="0001278C">
        <w:rPr>
          <w:rFonts w:ascii="Arial" w:hAnsi="Arial" w:cs="Arial"/>
          <w:b/>
          <w:bCs/>
          <w:i w:val="0"/>
          <w:color w:val="E36C0A" w:themeColor="accent6" w:themeShade="BF"/>
          <w:position w:val="1"/>
          <w:sz w:val="29"/>
          <w:szCs w:val="29"/>
        </w:rPr>
        <w:t>p</w:t>
      </w:r>
      <w:r w:rsidRPr="0001278C">
        <w:rPr>
          <w:rFonts w:ascii="Arial" w:hAnsi="Arial" w:cs="Arial"/>
          <w:b/>
          <w:bCs/>
          <w:i w:val="0"/>
          <w:color w:val="E36C0A" w:themeColor="accent6" w:themeShade="BF"/>
          <w:spacing w:val="-7"/>
          <w:position w:val="1"/>
          <w:sz w:val="29"/>
          <w:szCs w:val="29"/>
        </w:rPr>
        <w:t xml:space="preserve"> </w:t>
      </w:r>
      <w:r w:rsidRPr="0001278C">
        <w:rPr>
          <w:rFonts w:ascii="Arial" w:hAnsi="Arial" w:cs="Arial"/>
          <w:b/>
          <w:bCs/>
          <w:i w:val="0"/>
          <w:color w:val="E36C0A" w:themeColor="accent6" w:themeShade="BF"/>
          <w:spacing w:val="-1"/>
          <w:position w:val="1"/>
          <w:sz w:val="29"/>
          <w:szCs w:val="29"/>
        </w:rPr>
        <w:t>D</w:t>
      </w:r>
      <w:r w:rsidRPr="0001278C">
        <w:rPr>
          <w:rFonts w:ascii="Arial" w:hAnsi="Arial" w:cs="Arial"/>
          <w:b/>
          <w:bCs/>
          <w:i w:val="0"/>
          <w:color w:val="E36C0A" w:themeColor="accent6" w:themeShade="BF"/>
          <w:position w:val="1"/>
          <w:sz w:val="29"/>
          <w:szCs w:val="29"/>
        </w:rPr>
        <w:t>ea</w:t>
      </w:r>
      <w:r w:rsidRPr="0001278C">
        <w:rPr>
          <w:rFonts w:ascii="Arial" w:hAnsi="Arial" w:cs="Arial"/>
          <w:b/>
          <w:bCs/>
          <w:i w:val="0"/>
          <w:color w:val="E36C0A" w:themeColor="accent6" w:themeShade="BF"/>
          <w:spacing w:val="1"/>
          <w:position w:val="1"/>
          <w:sz w:val="29"/>
          <w:szCs w:val="29"/>
        </w:rPr>
        <w:t>d</w:t>
      </w:r>
      <w:r w:rsidRPr="0001278C">
        <w:rPr>
          <w:rFonts w:ascii="Arial" w:hAnsi="Arial" w:cs="Arial"/>
          <w:b/>
          <w:bCs/>
          <w:i w:val="0"/>
          <w:color w:val="E36C0A" w:themeColor="accent6" w:themeShade="BF"/>
          <w:spacing w:val="-1"/>
          <w:position w:val="1"/>
          <w:sz w:val="29"/>
          <w:szCs w:val="29"/>
        </w:rPr>
        <w:t>l</w:t>
      </w:r>
      <w:r w:rsidRPr="0001278C">
        <w:rPr>
          <w:rFonts w:ascii="Arial" w:hAnsi="Arial" w:cs="Arial"/>
          <w:b/>
          <w:bCs/>
          <w:i w:val="0"/>
          <w:color w:val="E36C0A" w:themeColor="accent6" w:themeShade="BF"/>
          <w:spacing w:val="-2"/>
          <w:position w:val="1"/>
          <w:sz w:val="29"/>
          <w:szCs w:val="29"/>
        </w:rPr>
        <w:t>i</w:t>
      </w:r>
      <w:r w:rsidRPr="0001278C">
        <w:rPr>
          <w:rFonts w:ascii="Arial" w:hAnsi="Arial" w:cs="Arial"/>
          <w:b/>
          <w:bCs/>
          <w:i w:val="0"/>
          <w:color w:val="E36C0A" w:themeColor="accent6" w:themeShade="BF"/>
          <w:spacing w:val="1"/>
          <w:position w:val="1"/>
          <w:sz w:val="29"/>
          <w:szCs w:val="29"/>
        </w:rPr>
        <w:t>n</w:t>
      </w:r>
      <w:r w:rsidRPr="0001278C">
        <w:rPr>
          <w:rFonts w:ascii="Arial" w:hAnsi="Arial" w:cs="Arial"/>
          <w:b/>
          <w:bCs/>
          <w:i w:val="0"/>
          <w:color w:val="E36C0A" w:themeColor="accent6" w:themeShade="BF"/>
          <w:position w:val="1"/>
          <w:sz w:val="29"/>
          <w:szCs w:val="29"/>
        </w:rPr>
        <w:t>e:</w:t>
      </w:r>
      <w:r w:rsidRPr="0001278C">
        <w:rPr>
          <w:rFonts w:ascii="Arial" w:hAnsi="Arial" w:cs="Arial"/>
          <w:b/>
          <w:bCs/>
          <w:i w:val="0"/>
          <w:color w:val="E36C0A" w:themeColor="accent6" w:themeShade="BF"/>
          <w:spacing w:val="-1"/>
          <w:position w:val="1"/>
          <w:sz w:val="29"/>
          <w:szCs w:val="29"/>
        </w:rPr>
        <w:t xml:space="preserve"> </w:t>
      </w:r>
      <w:r w:rsidR="00AB7FF0" w:rsidRPr="0001278C">
        <w:rPr>
          <w:rFonts w:ascii="Arial" w:hAnsi="Arial" w:cs="Arial"/>
          <w:b/>
          <w:bCs/>
          <w:i w:val="0"/>
          <w:color w:val="E36C0A" w:themeColor="accent6" w:themeShade="BF"/>
          <w:position w:val="1"/>
          <w:sz w:val="29"/>
          <w:szCs w:val="29"/>
        </w:rPr>
        <w:t>Friday, April 1</w:t>
      </w:r>
      <w:r w:rsidR="00AB7FF0" w:rsidRPr="0001278C">
        <w:rPr>
          <w:rFonts w:ascii="Arial" w:hAnsi="Arial" w:cs="Arial"/>
          <w:b/>
          <w:bCs/>
          <w:i w:val="0"/>
          <w:color w:val="E36C0A" w:themeColor="accent6" w:themeShade="BF"/>
          <w:position w:val="1"/>
          <w:sz w:val="29"/>
          <w:szCs w:val="29"/>
          <w:vertAlign w:val="superscript"/>
        </w:rPr>
        <w:t>st*</w:t>
      </w:r>
    </w:p>
    <w:p w:rsidR="009C63C7" w:rsidRPr="0001278C" w:rsidRDefault="009C63C7" w:rsidP="002F18F3">
      <w:pPr>
        <w:widowControl w:val="0"/>
        <w:autoSpaceDE w:val="0"/>
        <w:autoSpaceDN w:val="0"/>
        <w:adjustRightInd w:val="0"/>
        <w:spacing w:after="0" w:line="240" w:lineRule="auto"/>
        <w:ind w:left="100"/>
        <w:rPr>
          <w:rFonts w:ascii="Georgia" w:hAnsi="Georgia" w:cs="Arial"/>
          <w:b/>
          <w:bCs/>
          <w:color w:val="E36C0A" w:themeColor="accent6" w:themeShade="BF"/>
          <w:position w:val="1"/>
        </w:rPr>
      </w:pPr>
      <w:r w:rsidRPr="0001278C">
        <w:rPr>
          <w:rFonts w:ascii="Georgia" w:hAnsi="Georgia" w:cs="Arial"/>
          <w:b/>
          <w:bCs/>
          <w:color w:val="E36C0A" w:themeColor="accent6" w:themeShade="BF"/>
          <w:position w:val="1"/>
        </w:rPr>
        <w:t>*Note that you are responsible for contacting me with concerns about your grade prior to the drop deadline.</w:t>
      </w:r>
    </w:p>
    <w:p w:rsidR="008067DA" w:rsidRPr="0001278C" w:rsidRDefault="008067DA" w:rsidP="002F18F3">
      <w:pPr>
        <w:pStyle w:val="NoSpacing1"/>
        <w:spacing w:line="240" w:lineRule="auto"/>
        <w:rPr>
          <w:rStyle w:val="nospacingchar0"/>
          <w:rFonts w:ascii="Georgia" w:hAnsi="Georgia" w:cs="Arial"/>
          <w:i w:val="0"/>
          <w:color w:val="000000"/>
          <w:sz w:val="22"/>
          <w:szCs w:val="22"/>
        </w:rPr>
      </w:pPr>
    </w:p>
    <w:p w:rsidR="008067DA" w:rsidRPr="0001278C" w:rsidRDefault="008067DA" w:rsidP="00554833">
      <w:pPr>
        <w:pStyle w:val="NoSpacing1"/>
        <w:numPr>
          <w:ilvl w:val="0"/>
          <w:numId w:val="17"/>
        </w:numPr>
        <w:spacing w:line="240" w:lineRule="auto"/>
        <w:rPr>
          <w:rFonts w:ascii="Georgia" w:hAnsi="Georgia" w:cs="Arial"/>
          <w:i w:val="0"/>
          <w:color w:val="000000"/>
          <w:sz w:val="22"/>
          <w:szCs w:val="22"/>
        </w:rPr>
      </w:pPr>
      <w:r w:rsidRPr="0001278C">
        <w:rPr>
          <w:rFonts w:ascii="Georgia" w:hAnsi="Georgia" w:cs="Arial"/>
          <w:i w:val="0"/>
          <w:color w:val="000000"/>
          <w:sz w:val="22"/>
          <w:szCs w:val="22"/>
        </w:rPr>
        <w:t>Each semester has a drop date beyond which an instructor can no longer drop a student with a “W.”  Students who fail to attend or fulfill assignments after the drop date must necessarily receive an “F.” However, in the event of exceptional circumstances, and with the approval of the instructor of the course and the academic dean, a grade of “W” may be obtained. The student is responsible for supplying written documentation to support the request for a “W.” Acceptable reasons for a "W" include: personal or family medical emergencies, death of family member, military leave, or an exceptional work schedule that prevents you from completing the course.  For information on semester deadlines, see the UTEP Academic Calendar</w:t>
      </w:r>
      <w:r w:rsidR="00785648" w:rsidRPr="0001278C">
        <w:rPr>
          <w:rFonts w:ascii="Georgia" w:hAnsi="Georgia" w:cs="Arial"/>
          <w:i w:val="0"/>
          <w:color w:val="000000"/>
          <w:sz w:val="22"/>
          <w:szCs w:val="22"/>
        </w:rPr>
        <w:t xml:space="preserve"> at </w:t>
      </w:r>
      <w:r w:rsidRPr="0001278C">
        <w:rPr>
          <w:rFonts w:ascii="Georgia" w:hAnsi="Georgia" w:cs="Arial"/>
          <w:i w:val="0"/>
          <w:color w:val="000000"/>
          <w:sz w:val="22"/>
          <w:szCs w:val="22"/>
        </w:rPr>
        <w:t>http://academics.utep.edu/Default.aspx?tabid=11145</w:t>
      </w:r>
    </w:p>
    <w:p w:rsidR="008067DA" w:rsidRPr="0001278C" w:rsidRDefault="008067DA" w:rsidP="002F18F3">
      <w:pPr>
        <w:pStyle w:val="NoSpacing1"/>
        <w:spacing w:line="240" w:lineRule="auto"/>
        <w:rPr>
          <w:rFonts w:ascii="Georgia" w:hAnsi="Georgia" w:cs="Arial"/>
          <w:i w:val="0"/>
          <w:color w:val="000000"/>
          <w:sz w:val="22"/>
          <w:szCs w:val="22"/>
        </w:rPr>
      </w:pPr>
    </w:p>
    <w:p w:rsidR="00357845" w:rsidRPr="0001278C" w:rsidRDefault="008067DA" w:rsidP="00554833">
      <w:pPr>
        <w:pStyle w:val="NoSpacing1"/>
        <w:numPr>
          <w:ilvl w:val="0"/>
          <w:numId w:val="17"/>
        </w:numPr>
        <w:spacing w:line="240" w:lineRule="auto"/>
        <w:rPr>
          <w:rFonts w:ascii="Georgia" w:hAnsi="Georgia" w:cs="Arial"/>
          <w:i w:val="0"/>
          <w:color w:val="000000"/>
          <w:sz w:val="22"/>
          <w:szCs w:val="22"/>
        </w:rPr>
      </w:pPr>
      <w:r w:rsidRPr="0001278C">
        <w:rPr>
          <w:rFonts w:ascii="Georgia" w:hAnsi="Georgia" w:cs="Arial"/>
          <w:i w:val="0"/>
          <w:color w:val="000000"/>
          <w:sz w:val="22"/>
          <w:szCs w:val="22"/>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rsidR="00FC037D" w:rsidRPr="00FC037D" w:rsidRDefault="00FC037D" w:rsidP="002F18F3">
      <w:pPr>
        <w:pStyle w:val="NoSpacing1"/>
        <w:spacing w:line="240" w:lineRule="auto"/>
        <w:ind w:left="720"/>
        <w:rPr>
          <w:rFonts w:ascii="Georgia" w:hAnsi="Georgia" w:cs="Arial"/>
          <w:i w:val="0"/>
          <w:color w:val="000000"/>
          <w:sz w:val="22"/>
          <w:szCs w:val="22"/>
        </w:rPr>
      </w:pPr>
    </w:p>
    <w:p w:rsidR="009601AB" w:rsidRPr="009601AB" w:rsidRDefault="009601AB" w:rsidP="002F18F3">
      <w:pPr>
        <w:suppressAutoHyphens/>
        <w:spacing w:after="0" w:line="240" w:lineRule="auto"/>
        <w:rPr>
          <w:rFonts w:ascii="Georgia" w:hAnsi="Georgia" w:cs="Arial"/>
          <w:color w:val="000000"/>
        </w:rPr>
      </w:pPr>
    </w:p>
    <w:p w:rsidR="008067DA" w:rsidRPr="00ED5137" w:rsidRDefault="008067DA" w:rsidP="002F18F3">
      <w:pPr>
        <w:spacing w:line="240" w:lineRule="auto"/>
        <w:rPr>
          <w:rFonts w:ascii="Georgia" w:hAnsi="Georgia"/>
        </w:rPr>
      </w:pPr>
      <w:r w:rsidRPr="003B4256">
        <w:rPr>
          <w:rFonts w:ascii="Arial" w:hAnsi="Arial" w:cs="Arial"/>
          <w:b/>
        </w:rPr>
        <w:t>Project Format:</w:t>
      </w:r>
      <w:r w:rsidRPr="00ED5137">
        <w:rPr>
          <w:rFonts w:ascii="Georgia" w:hAnsi="Georgia"/>
        </w:rPr>
        <w:t xml:space="preserve"> All projects will be turned in through </w:t>
      </w:r>
      <w:r w:rsidR="00D3463B">
        <w:rPr>
          <w:rFonts w:ascii="Georgia" w:hAnsi="Georgia"/>
        </w:rPr>
        <w:t xml:space="preserve">the </w:t>
      </w:r>
      <w:r w:rsidR="00E76F8E">
        <w:rPr>
          <w:rFonts w:ascii="Georgia" w:hAnsi="Georgia" w:cs="Arial"/>
          <w:color w:val="000000"/>
        </w:rPr>
        <w:t>Blackboard</w:t>
      </w:r>
      <w:r w:rsidR="00F90CC4">
        <w:rPr>
          <w:rFonts w:ascii="Georgia" w:hAnsi="Georgia"/>
        </w:rPr>
        <w:t xml:space="preserve"> learning m</w:t>
      </w:r>
      <w:r w:rsidR="00D3463B">
        <w:rPr>
          <w:rFonts w:ascii="Georgia" w:hAnsi="Georgia"/>
        </w:rPr>
        <w:t>odules</w:t>
      </w:r>
      <w:r w:rsidR="00E82955">
        <w:rPr>
          <w:rFonts w:ascii="Georgia" w:hAnsi="Georgia"/>
        </w:rPr>
        <w:t xml:space="preserve">. </w:t>
      </w:r>
      <w:r w:rsidR="00276BC3">
        <w:rPr>
          <w:rFonts w:ascii="Georgia" w:hAnsi="Georgia"/>
        </w:rPr>
        <w:t>Written a</w:t>
      </w:r>
      <w:r w:rsidR="00E82955">
        <w:rPr>
          <w:rFonts w:ascii="Georgia" w:hAnsi="Georgia"/>
        </w:rPr>
        <w:t>ssignments should be double-</w:t>
      </w:r>
      <w:r w:rsidRPr="00ED5137">
        <w:rPr>
          <w:rFonts w:ascii="Georgia" w:hAnsi="Georgia"/>
        </w:rPr>
        <w:t xml:space="preserve">spaced, in 12 point Times New Roman or a clear typeface of </w:t>
      </w:r>
      <w:r w:rsidR="00554833">
        <w:rPr>
          <w:rFonts w:ascii="Georgia" w:hAnsi="Georgia"/>
        </w:rPr>
        <w:t>equal</w:t>
      </w:r>
      <w:r w:rsidRPr="00ED5137">
        <w:rPr>
          <w:rFonts w:ascii="Georgia" w:hAnsi="Georgia"/>
        </w:rPr>
        <w:t xml:space="preserve"> size. Please submit assignments in .doc or .</w:t>
      </w:r>
      <w:proofErr w:type="spellStart"/>
      <w:r w:rsidRPr="00ED5137">
        <w:rPr>
          <w:rFonts w:ascii="Georgia" w:hAnsi="Georgia"/>
        </w:rPr>
        <w:t>docx</w:t>
      </w:r>
      <w:proofErr w:type="spellEnd"/>
      <w:r w:rsidRPr="00ED5137">
        <w:rPr>
          <w:rFonts w:ascii="Georgia" w:hAnsi="Georgia"/>
        </w:rPr>
        <w:t xml:space="preserve"> format</w:t>
      </w:r>
      <w:r w:rsidR="0096697D">
        <w:rPr>
          <w:rFonts w:ascii="Georgia" w:hAnsi="Georgia"/>
        </w:rPr>
        <w:t xml:space="preserve"> (and never .pages format)</w:t>
      </w:r>
      <w:r w:rsidRPr="00ED5137">
        <w:rPr>
          <w:rFonts w:ascii="Georgia" w:hAnsi="Georgia"/>
        </w:rPr>
        <w:t xml:space="preserve">. </w:t>
      </w:r>
      <w:r w:rsidR="0096697D">
        <w:rPr>
          <w:rFonts w:ascii="Georgia" w:hAnsi="Georgia"/>
        </w:rPr>
        <w:t>When saving your work, include</w:t>
      </w:r>
      <w:r w:rsidRPr="00ED5137">
        <w:rPr>
          <w:rFonts w:ascii="Georgia" w:hAnsi="Georgia"/>
        </w:rPr>
        <w:t xml:space="preserve"> your </w:t>
      </w:r>
      <w:r w:rsidR="0096697D">
        <w:rPr>
          <w:rFonts w:ascii="Georgia" w:hAnsi="Georgia"/>
        </w:rPr>
        <w:t>user</w:t>
      </w:r>
      <w:r w:rsidRPr="00ED5137">
        <w:rPr>
          <w:rFonts w:ascii="Georgia" w:hAnsi="Georgia"/>
        </w:rPr>
        <w:t xml:space="preserve">name and the assignment in </w:t>
      </w:r>
      <w:r w:rsidR="0096697D">
        <w:rPr>
          <w:rFonts w:ascii="Georgia" w:hAnsi="Georgia"/>
        </w:rPr>
        <w:t xml:space="preserve">the </w:t>
      </w:r>
      <w:r w:rsidRPr="00ED5137">
        <w:rPr>
          <w:rFonts w:ascii="Georgia" w:hAnsi="Georgia"/>
        </w:rPr>
        <w:t>document</w:t>
      </w:r>
      <w:r w:rsidR="0096697D">
        <w:rPr>
          <w:rFonts w:ascii="Georgia" w:hAnsi="Georgia"/>
        </w:rPr>
        <w:t>’s</w:t>
      </w:r>
      <w:r w:rsidRPr="00ED5137">
        <w:rPr>
          <w:rFonts w:ascii="Georgia" w:hAnsi="Georgia"/>
        </w:rPr>
        <w:t xml:space="preserve"> title. For example:</w:t>
      </w:r>
    </w:p>
    <w:p w:rsidR="008067DA" w:rsidRPr="00ED5137" w:rsidRDefault="008067DA" w:rsidP="002F18F3">
      <w:pPr>
        <w:spacing w:line="240" w:lineRule="auto"/>
        <w:jc w:val="center"/>
        <w:rPr>
          <w:rFonts w:ascii="Georgia" w:hAnsi="Georgia"/>
        </w:rPr>
      </w:pPr>
      <w:proofErr w:type="spellStart"/>
      <w:proofErr w:type="gramStart"/>
      <w:r w:rsidRPr="00ED5137">
        <w:rPr>
          <w:rFonts w:ascii="Georgia" w:hAnsi="Georgia"/>
        </w:rPr>
        <w:t>pdlaprade</w:t>
      </w:r>
      <w:proofErr w:type="spellEnd"/>
      <w:proofErr w:type="gramEnd"/>
      <w:r w:rsidRPr="00ED5137">
        <w:rPr>
          <w:rFonts w:ascii="Georgia" w:hAnsi="Georgia"/>
        </w:rPr>
        <w:t xml:space="preserve"> </w:t>
      </w:r>
      <w:r w:rsidR="00554833">
        <w:rPr>
          <w:rFonts w:ascii="Georgia" w:hAnsi="Georgia"/>
        </w:rPr>
        <w:t>genre analysis</w:t>
      </w:r>
    </w:p>
    <w:p w:rsidR="00D3463B" w:rsidRDefault="008067DA" w:rsidP="002F18F3">
      <w:pPr>
        <w:spacing w:line="240" w:lineRule="auto"/>
        <w:jc w:val="center"/>
        <w:rPr>
          <w:rFonts w:ascii="Georgia" w:hAnsi="Georgia"/>
        </w:rPr>
      </w:pPr>
      <w:proofErr w:type="spellStart"/>
      <w:proofErr w:type="gramStart"/>
      <w:r w:rsidRPr="00ED5137">
        <w:rPr>
          <w:rFonts w:ascii="Georgia" w:hAnsi="Georgia"/>
        </w:rPr>
        <w:t>pdlaprade</w:t>
      </w:r>
      <w:proofErr w:type="spellEnd"/>
      <w:proofErr w:type="gramEnd"/>
      <w:r w:rsidRPr="00ED5137">
        <w:rPr>
          <w:rFonts w:ascii="Georgia" w:hAnsi="Georgia"/>
        </w:rPr>
        <w:t xml:space="preserve"> </w:t>
      </w:r>
      <w:r w:rsidR="00554833">
        <w:rPr>
          <w:rFonts w:ascii="Georgia" w:hAnsi="Georgia"/>
        </w:rPr>
        <w:t>genre analysis</w:t>
      </w:r>
      <w:r w:rsidR="006126D2">
        <w:rPr>
          <w:rFonts w:ascii="Georgia" w:hAnsi="Georgia"/>
        </w:rPr>
        <w:t xml:space="preserve"> </w:t>
      </w:r>
      <w:r w:rsidR="00554833">
        <w:rPr>
          <w:rFonts w:ascii="Georgia" w:hAnsi="Georgia"/>
        </w:rPr>
        <w:t>second draft</w:t>
      </w:r>
    </w:p>
    <w:p w:rsidR="00D3463B" w:rsidRDefault="00D3463B" w:rsidP="002F18F3">
      <w:pPr>
        <w:spacing w:after="0" w:line="240" w:lineRule="auto"/>
        <w:jc w:val="both"/>
        <w:rPr>
          <w:rFonts w:ascii="Times New Roman" w:hAnsi="Times New Roman"/>
          <w:sz w:val="24"/>
        </w:rPr>
      </w:pPr>
      <w:r w:rsidRPr="00D3463B">
        <w:rPr>
          <w:rFonts w:ascii="Arial" w:hAnsi="Arial" w:cs="Arial"/>
          <w:b/>
        </w:rPr>
        <w:t>Extra Credit</w:t>
      </w:r>
      <w:r w:rsidRPr="00D3463B">
        <w:rPr>
          <w:rFonts w:ascii="Arial" w:hAnsi="Arial" w:cs="Arial"/>
        </w:rPr>
        <w:t>:</w:t>
      </w:r>
      <w:r w:rsidRPr="007B73D2">
        <w:rPr>
          <w:rFonts w:ascii="Times New Roman" w:hAnsi="Times New Roman"/>
          <w:sz w:val="24"/>
        </w:rPr>
        <w:t xml:space="preserve"> </w:t>
      </w:r>
      <w:r w:rsidR="00AA6D5B">
        <w:rPr>
          <w:rFonts w:ascii="Georgia" w:hAnsi="Georgia"/>
        </w:rPr>
        <w:t>You can earn extra credit by visiting</w:t>
      </w:r>
      <w:r w:rsidRPr="00D3463B">
        <w:rPr>
          <w:rFonts w:ascii="Georgia" w:hAnsi="Georgia"/>
        </w:rPr>
        <w:t xml:space="preserve"> the Writing Center</w:t>
      </w:r>
      <w:r w:rsidR="00554833">
        <w:rPr>
          <w:rFonts w:ascii="Georgia" w:hAnsi="Georgia"/>
        </w:rPr>
        <w:t>, either in person or online</w:t>
      </w:r>
      <w:r w:rsidRPr="00D3463B">
        <w:rPr>
          <w:rFonts w:ascii="Georgia" w:hAnsi="Georgia"/>
        </w:rPr>
        <w:t xml:space="preserve">. Each visit counts for </w:t>
      </w:r>
      <w:r w:rsidR="0066232E">
        <w:rPr>
          <w:rFonts w:ascii="Georgia" w:hAnsi="Georgia"/>
        </w:rPr>
        <w:t>2.5</w:t>
      </w:r>
      <w:r w:rsidR="000911D0">
        <w:rPr>
          <w:rFonts w:ascii="Georgia" w:hAnsi="Georgia"/>
        </w:rPr>
        <w:t xml:space="preserve"> points towards the final score of a major assignment, for up to f</w:t>
      </w:r>
      <w:r w:rsidR="0066232E">
        <w:rPr>
          <w:rFonts w:ascii="Georgia" w:hAnsi="Georgia"/>
        </w:rPr>
        <w:t>ive</w:t>
      </w:r>
      <w:r w:rsidR="000911D0">
        <w:rPr>
          <w:rFonts w:ascii="Georgia" w:hAnsi="Georgia"/>
        </w:rPr>
        <w:t xml:space="preserve"> points per assignment</w:t>
      </w:r>
      <w:r w:rsidR="00F45F2E">
        <w:rPr>
          <w:rFonts w:ascii="Georgia" w:hAnsi="Georgia"/>
        </w:rPr>
        <w:t xml:space="preserve"> and up to 20</w:t>
      </w:r>
      <w:r w:rsidR="00956C2B">
        <w:rPr>
          <w:rFonts w:ascii="Georgia" w:hAnsi="Georgia"/>
        </w:rPr>
        <w:t xml:space="preserve"> total points</w:t>
      </w:r>
      <w:r w:rsidRPr="00D3463B">
        <w:rPr>
          <w:rFonts w:ascii="Georgia" w:hAnsi="Georgia"/>
        </w:rPr>
        <w:t xml:space="preserve">. </w:t>
      </w:r>
      <w:r w:rsidR="0066232E" w:rsidRPr="003902B9">
        <w:rPr>
          <w:rFonts w:ascii="Georgia" w:hAnsi="Georgia" w:cs="Garamond"/>
          <w:color w:val="000000"/>
        </w:rPr>
        <w:t>To receive credit,</w:t>
      </w:r>
      <w:r w:rsidR="00AA6D5B">
        <w:rPr>
          <w:rFonts w:ascii="Georgia" w:hAnsi="Georgia" w:cs="Garamond"/>
          <w:color w:val="000000"/>
        </w:rPr>
        <w:t xml:space="preserve"> bring</w:t>
      </w:r>
      <w:r w:rsidR="0066232E" w:rsidRPr="003902B9">
        <w:rPr>
          <w:rFonts w:ascii="Georgia" w:hAnsi="Georgia" w:cs="Garamond"/>
          <w:color w:val="000000"/>
        </w:rPr>
        <w:t xml:space="preserve"> </w:t>
      </w:r>
      <w:r w:rsidR="00554833">
        <w:rPr>
          <w:rFonts w:ascii="Georgia" w:hAnsi="Georgia" w:cs="Garamond"/>
          <w:color w:val="000000"/>
        </w:rPr>
        <w:t xml:space="preserve">or email </w:t>
      </w:r>
      <w:r w:rsidR="0066232E" w:rsidRPr="003902B9">
        <w:rPr>
          <w:rFonts w:ascii="Georgia" w:hAnsi="Georgia" w:cs="Garamond"/>
          <w:color w:val="000000"/>
        </w:rPr>
        <w:t>me your UWC v</w:t>
      </w:r>
      <w:r w:rsidR="001C4788">
        <w:rPr>
          <w:rFonts w:ascii="Georgia" w:hAnsi="Georgia" w:cs="Garamond"/>
          <w:color w:val="000000"/>
        </w:rPr>
        <w:t>isit sheets</w:t>
      </w:r>
      <w:r w:rsidR="00AA6D5B">
        <w:rPr>
          <w:rFonts w:ascii="Georgia" w:hAnsi="Georgia" w:cs="Garamond"/>
          <w:color w:val="000000"/>
        </w:rPr>
        <w:t>.</w:t>
      </w:r>
    </w:p>
    <w:p w:rsidR="000911D0" w:rsidRDefault="000911D0" w:rsidP="002F18F3">
      <w:pPr>
        <w:spacing w:after="0" w:line="240" w:lineRule="auto"/>
        <w:jc w:val="both"/>
        <w:rPr>
          <w:rFonts w:ascii="Times New Roman" w:hAnsi="Times New Roman"/>
          <w:sz w:val="24"/>
        </w:rPr>
      </w:pPr>
    </w:p>
    <w:p w:rsidR="00961661" w:rsidRPr="00276BC3" w:rsidRDefault="000911D0" w:rsidP="002F18F3">
      <w:pPr>
        <w:spacing w:after="0" w:line="240" w:lineRule="auto"/>
        <w:rPr>
          <w:rFonts w:ascii="Georgia" w:hAnsi="Georgia" w:cs="Arial"/>
          <w:color w:val="000000"/>
        </w:rPr>
      </w:pPr>
      <w:r w:rsidRPr="00ED5137">
        <w:rPr>
          <w:rFonts w:ascii="Georgia" w:hAnsi="Georgia" w:cs="Arial"/>
          <w:color w:val="000000"/>
        </w:rPr>
        <w:t xml:space="preserve">UTEP’s University Writing Center (UWC), located in Library Room 227, offers free in-person and online writing tutoring assistance for all UTEP students.  The tutors are undergraduate and graduate students who can help with all parts of a writing assignment, including prewriting, organizing, revising, and editing.  They can also help </w:t>
      </w:r>
      <w:r w:rsidR="00AA6D5B">
        <w:rPr>
          <w:rFonts w:ascii="Georgia" w:hAnsi="Georgia" w:cs="Arial"/>
          <w:color w:val="000000"/>
        </w:rPr>
        <w:t>you</w:t>
      </w:r>
      <w:r w:rsidRPr="00ED5137">
        <w:rPr>
          <w:rFonts w:ascii="Georgia" w:hAnsi="Georgia" w:cs="Arial"/>
          <w:color w:val="000000"/>
        </w:rPr>
        <w:t xml:space="preserve"> understand a</w:t>
      </w:r>
      <w:r w:rsidR="00AA6D5B">
        <w:rPr>
          <w:rFonts w:ascii="Georgia" w:hAnsi="Georgia" w:cs="Arial"/>
          <w:color w:val="000000"/>
        </w:rPr>
        <w:t>ny writing assignment and help you</w:t>
      </w:r>
      <w:r w:rsidRPr="00ED5137">
        <w:rPr>
          <w:rFonts w:ascii="Georgia" w:hAnsi="Georgia" w:cs="Arial"/>
          <w:color w:val="000000"/>
        </w:rPr>
        <w:t xml:space="preserve"> work on comprehending difficult </w:t>
      </w:r>
      <w:r>
        <w:rPr>
          <w:rFonts w:ascii="Georgia" w:hAnsi="Georgia" w:cs="Arial"/>
          <w:color w:val="000000"/>
        </w:rPr>
        <w:t>readings</w:t>
      </w:r>
      <w:r w:rsidRPr="00ED5137">
        <w:rPr>
          <w:rFonts w:ascii="Georgia" w:hAnsi="Georgia" w:cs="Arial"/>
          <w:color w:val="000000"/>
        </w:rPr>
        <w:t>. Visit the UWC website (</w:t>
      </w:r>
      <w:hyperlink r:id="rId9" w:history="1">
        <w:r w:rsidRPr="00ED5137">
          <w:rPr>
            <w:rStyle w:val="Hyperlink"/>
            <w:rFonts w:ascii="Georgia" w:hAnsi="Georgia"/>
            <w:color w:val="auto"/>
            <w:u w:val="none"/>
          </w:rPr>
          <w:t>http://academics.utep.edu/Default.aspx?alias=academics.utep.edu/writingcenter</w:t>
        </w:r>
      </w:hyperlink>
      <w:r w:rsidR="00554833">
        <w:rPr>
          <w:rFonts w:ascii="Georgia" w:hAnsi="Georgia"/>
        </w:rPr>
        <w:t xml:space="preserve">) for further information or to schedule an online consultation. </w:t>
      </w:r>
      <w:r w:rsidRPr="00ED5137">
        <w:rPr>
          <w:rFonts w:ascii="Georgia" w:hAnsi="Georgia" w:cs="Arial"/>
          <w:color w:val="000000"/>
        </w:rPr>
        <w:t xml:space="preserve"> </w:t>
      </w:r>
    </w:p>
    <w:p w:rsidR="009601AB" w:rsidRPr="00ED5137" w:rsidRDefault="009601AB" w:rsidP="002F18F3">
      <w:pPr>
        <w:spacing w:after="0" w:line="240" w:lineRule="auto"/>
        <w:rPr>
          <w:rFonts w:ascii="Georgia" w:hAnsi="Georgia" w:cs="Arial"/>
          <w:color w:val="000000"/>
        </w:rPr>
      </w:pPr>
    </w:p>
    <w:p w:rsidR="009601AB" w:rsidRPr="00ED5137" w:rsidRDefault="009601AB" w:rsidP="00554833">
      <w:pPr>
        <w:spacing w:after="0" w:line="240" w:lineRule="auto"/>
        <w:rPr>
          <w:rFonts w:ascii="Georgia" w:hAnsi="Georgia" w:cs="Arial"/>
          <w:color w:val="000000"/>
        </w:rPr>
      </w:pPr>
      <w:r w:rsidRPr="003B4256">
        <w:rPr>
          <w:rFonts w:ascii="Arial" w:hAnsi="Arial" w:cs="Arial"/>
          <w:b/>
          <w:color w:val="000000"/>
        </w:rPr>
        <w:t xml:space="preserve">Technology and </w:t>
      </w:r>
      <w:r w:rsidR="00554833">
        <w:rPr>
          <w:rFonts w:ascii="Arial" w:hAnsi="Arial" w:cs="Arial"/>
          <w:b/>
          <w:color w:val="000000"/>
        </w:rPr>
        <w:t>RWS 1302</w:t>
      </w:r>
      <w:r w:rsidRPr="003B4256">
        <w:rPr>
          <w:rFonts w:ascii="Arial" w:hAnsi="Arial" w:cs="Arial"/>
          <w:b/>
          <w:color w:val="000000"/>
        </w:rPr>
        <w:t>:</w:t>
      </w:r>
      <w:r w:rsidRPr="00ED5137">
        <w:rPr>
          <w:rFonts w:ascii="Georgia" w:hAnsi="Georgia" w:cs="Arial"/>
          <w:color w:val="000000"/>
        </w:rPr>
        <w:t xml:space="preserve"> This course makes frequent use of technology and multimedia.  It is strongly recommended that </w:t>
      </w:r>
      <w:r w:rsidR="00AA6D5B">
        <w:rPr>
          <w:rFonts w:ascii="Georgia" w:hAnsi="Georgia" w:cs="Arial"/>
          <w:color w:val="000000"/>
        </w:rPr>
        <w:t>you</w:t>
      </w:r>
      <w:r w:rsidRPr="00ED5137">
        <w:rPr>
          <w:rFonts w:ascii="Georgia" w:hAnsi="Georgia" w:cs="Arial"/>
          <w:color w:val="000000"/>
        </w:rPr>
        <w:t xml:space="preserve"> have access to the Internet from home and are comfortable using a computer. </w:t>
      </w:r>
    </w:p>
    <w:p w:rsidR="00276BC3" w:rsidRDefault="00276BC3" w:rsidP="002F18F3">
      <w:pPr>
        <w:spacing w:after="0" w:line="240" w:lineRule="auto"/>
        <w:rPr>
          <w:rFonts w:ascii="Georgia" w:hAnsi="Georgia" w:cs="Arial"/>
          <w:color w:val="000000"/>
        </w:rPr>
      </w:pPr>
    </w:p>
    <w:p w:rsidR="009601AB" w:rsidRPr="00ED5137" w:rsidRDefault="009601AB" w:rsidP="002F18F3">
      <w:pPr>
        <w:spacing w:after="0" w:line="240" w:lineRule="auto"/>
        <w:rPr>
          <w:rFonts w:ascii="Georgia" w:hAnsi="Georgia" w:cs="Arial"/>
          <w:color w:val="000000"/>
        </w:rPr>
      </w:pPr>
      <w:r w:rsidRPr="00ED5137">
        <w:rPr>
          <w:rFonts w:ascii="Georgia" w:hAnsi="Georgia" w:cs="Arial"/>
          <w:color w:val="000000"/>
        </w:rPr>
        <w:t>Techn</w:t>
      </w:r>
      <w:r w:rsidR="00E476A7">
        <w:rPr>
          <w:rFonts w:ascii="Georgia" w:hAnsi="Georgia" w:cs="Arial"/>
          <w:color w:val="000000"/>
        </w:rPr>
        <w:t xml:space="preserve">ical </w:t>
      </w:r>
      <w:r w:rsidRPr="00ED5137">
        <w:rPr>
          <w:rFonts w:ascii="Georgia" w:hAnsi="Georgia" w:cs="Arial"/>
          <w:color w:val="000000"/>
        </w:rPr>
        <w:t xml:space="preserve">problems are also not an excuse for work that is late or missing. </w:t>
      </w:r>
      <w:r w:rsidR="00E476A7">
        <w:rPr>
          <w:rFonts w:ascii="Georgia" w:hAnsi="Georgia" w:cs="Arial"/>
          <w:color w:val="000000"/>
        </w:rPr>
        <w:t xml:space="preserve">You will </w:t>
      </w:r>
      <w:r w:rsidRPr="00ED5137">
        <w:rPr>
          <w:rFonts w:ascii="Georgia" w:hAnsi="Georgia" w:cs="Arial"/>
          <w:color w:val="000000"/>
        </w:rPr>
        <w:t>need to get into the habit of completing assignments for this course well before the due date to a</w:t>
      </w:r>
      <w:r w:rsidR="00E476A7">
        <w:rPr>
          <w:rFonts w:ascii="Georgia" w:hAnsi="Georgia" w:cs="Arial"/>
          <w:color w:val="000000"/>
        </w:rPr>
        <w:t xml:space="preserve">llow time for dealing with computer </w:t>
      </w:r>
      <w:r w:rsidRPr="00ED5137">
        <w:rPr>
          <w:rFonts w:ascii="Georgia" w:hAnsi="Georgia" w:cs="Arial"/>
          <w:color w:val="000000"/>
        </w:rPr>
        <w:t>pro</w:t>
      </w:r>
      <w:r>
        <w:rPr>
          <w:rFonts w:ascii="Georgia" w:hAnsi="Georgia" w:cs="Arial"/>
          <w:color w:val="000000"/>
        </w:rPr>
        <w:t xml:space="preserve">blems. </w:t>
      </w:r>
    </w:p>
    <w:p w:rsidR="009601AB" w:rsidRPr="00ED5137" w:rsidRDefault="009601AB" w:rsidP="002F18F3">
      <w:pPr>
        <w:spacing w:after="0" w:line="240" w:lineRule="auto"/>
        <w:rPr>
          <w:rFonts w:ascii="Georgia" w:hAnsi="Georgia" w:cs="Arial"/>
          <w:color w:val="000000"/>
        </w:rPr>
      </w:pPr>
    </w:p>
    <w:p w:rsidR="009601AB" w:rsidRPr="00ED5137" w:rsidRDefault="009601AB" w:rsidP="002F18F3">
      <w:pPr>
        <w:spacing w:after="0" w:line="240" w:lineRule="auto"/>
        <w:rPr>
          <w:rFonts w:ascii="Georgia" w:hAnsi="Georgia" w:cs="Arial"/>
          <w:color w:val="000000"/>
        </w:rPr>
      </w:pPr>
      <w:r w:rsidRPr="003B4256">
        <w:rPr>
          <w:rFonts w:ascii="Arial" w:hAnsi="Arial" w:cs="Arial"/>
          <w:b/>
          <w:color w:val="000000"/>
        </w:rPr>
        <w:t>Instructions for Accessing Your Course Online:</w:t>
      </w:r>
      <w:r w:rsidRPr="00ED5137">
        <w:rPr>
          <w:rFonts w:ascii="Georgia" w:hAnsi="Georgia" w:cs="Arial"/>
          <w:color w:val="000000"/>
        </w:rPr>
        <w:t xml:space="preserve"> </w:t>
      </w:r>
      <w:r w:rsidR="00E476A7">
        <w:rPr>
          <w:rFonts w:ascii="Georgia" w:hAnsi="Georgia" w:cs="Arial"/>
          <w:color w:val="000000"/>
        </w:rPr>
        <w:t>You</w:t>
      </w:r>
      <w:r w:rsidRPr="00ED5137">
        <w:rPr>
          <w:rFonts w:ascii="Georgia" w:hAnsi="Georgia" w:cs="Arial"/>
          <w:color w:val="000000"/>
        </w:rPr>
        <w:t xml:space="preserve"> must have a UTEP email ID and password </w:t>
      </w:r>
      <w:r w:rsidR="00E476A7">
        <w:rPr>
          <w:rFonts w:ascii="Georgia" w:hAnsi="Georgia" w:cs="Arial"/>
          <w:color w:val="000000"/>
        </w:rPr>
        <w:t>to</w:t>
      </w:r>
      <w:r w:rsidRPr="00ED5137">
        <w:rPr>
          <w:rFonts w:ascii="Georgia" w:hAnsi="Georgia" w:cs="Arial"/>
          <w:color w:val="000000"/>
        </w:rPr>
        <w:t xml:space="preserve"> access </w:t>
      </w:r>
      <w:r w:rsidR="00E76F8E">
        <w:rPr>
          <w:rFonts w:ascii="Georgia" w:hAnsi="Georgia" w:cs="Arial"/>
          <w:color w:val="000000"/>
        </w:rPr>
        <w:t>Blackboard</w:t>
      </w:r>
      <w:r w:rsidRPr="00ED5137">
        <w:rPr>
          <w:rFonts w:ascii="Georgia" w:hAnsi="Georgia" w:cs="Arial"/>
          <w:color w:val="000000"/>
        </w:rPr>
        <w:t xml:space="preserve">. UTEP automatically generates an e-mail ID for students when they are entered into the system. Any questions or problems can be directed to the </w:t>
      </w:r>
      <w:r w:rsidR="00E476A7">
        <w:rPr>
          <w:rFonts w:ascii="Georgia" w:hAnsi="Georgia" w:cs="Arial"/>
          <w:b/>
          <w:color w:val="000000"/>
        </w:rPr>
        <w:t xml:space="preserve">Helpdesk at </w:t>
      </w:r>
      <w:r w:rsidR="00276BC3">
        <w:rPr>
          <w:rFonts w:ascii="Georgia" w:hAnsi="Georgia" w:cs="Arial"/>
          <w:b/>
          <w:color w:val="000000"/>
        </w:rPr>
        <w:t>915.</w:t>
      </w:r>
      <w:r w:rsidR="00E476A7">
        <w:rPr>
          <w:rFonts w:ascii="Georgia" w:hAnsi="Georgia" w:cs="Arial"/>
          <w:b/>
          <w:color w:val="000000"/>
        </w:rPr>
        <w:t>747.</w:t>
      </w:r>
      <w:r w:rsidRPr="00ED5137">
        <w:rPr>
          <w:rFonts w:ascii="Georgia" w:hAnsi="Georgia" w:cs="Arial"/>
          <w:b/>
          <w:color w:val="000000"/>
        </w:rPr>
        <w:t>5257.</w:t>
      </w:r>
      <w:r w:rsidRPr="00ED5137">
        <w:rPr>
          <w:rFonts w:ascii="Georgia" w:hAnsi="Georgia" w:cs="Arial"/>
          <w:color w:val="000000"/>
        </w:rPr>
        <w:t xml:space="preserve"> </w:t>
      </w:r>
    </w:p>
    <w:p w:rsidR="009601AB" w:rsidRPr="00ED5137" w:rsidRDefault="009601AB" w:rsidP="002F18F3">
      <w:pPr>
        <w:spacing w:after="0" w:line="240" w:lineRule="auto"/>
        <w:rPr>
          <w:rFonts w:ascii="Georgia" w:hAnsi="Georgia" w:cs="Arial"/>
          <w:b/>
          <w:bCs/>
          <w:color w:val="000000"/>
        </w:rPr>
      </w:pPr>
    </w:p>
    <w:p w:rsidR="009601AB" w:rsidRPr="00F07758" w:rsidRDefault="00E476A7" w:rsidP="002F18F3">
      <w:pPr>
        <w:spacing w:after="0" w:line="240" w:lineRule="auto"/>
        <w:rPr>
          <w:rFonts w:ascii="Georgia" w:hAnsi="Georgia" w:cs="Arial"/>
          <w:b/>
          <w:bCs/>
          <w:color w:val="000000"/>
        </w:rPr>
      </w:pPr>
      <w:r w:rsidRPr="00F07758">
        <w:rPr>
          <w:rFonts w:ascii="Georgia" w:hAnsi="Georgia" w:cs="Arial"/>
          <w:b/>
          <w:bCs/>
          <w:color w:val="000000"/>
        </w:rPr>
        <w:t>C</w:t>
      </w:r>
      <w:r w:rsidR="009601AB" w:rsidRPr="00F07758">
        <w:rPr>
          <w:rFonts w:ascii="Georgia" w:hAnsi="Georgia" w:cs="Arial"/>
          <w:b/>
          <w:bCs/>
          <w:color w:val="000000"/>
        </w:rPr>
        <w:t xml:space="preserve">ourse content will be delivered via </w:t>
      </w:r>
      <w:r w:rsidR="00E76F8E" w:rsidRPr="00E76F8E">
        <w:rPr>
          <w:rFonts w:ascii="Georgia" w:hAnsi="Georgia" w:cs="Arial"/>
          <w:b/>
          <w:color w:val="000000"/>
        </w:rPr>
        <w:t>Blackboard</w:t>
      </w:r>
      <w:r w:rsidR="009601AB" w:rsidRPr="00E76F8E">
        <w:rPr>
          <w:rFonts w:ascii="Georgia" w:hAnsi="Georgia" w:cs="Arial"/>
          <w:b/>
          <w:bCs/>
          <w:color w:val="000000"/>
        </w:rPr>
        <w:t>.</w:t>
      </w:r>
      <w:r w:rsidR="009601AB" w:rsidRPr="00F07758">
        <w:rPr>
          <w:rFonts w:ascii="Georgia" w:hAnsi="Georgia" w:cs="Arial"/>
          <w:b/>
          <w:bCs/>
          <w:color w:val="000000"/>
        </w:rPr>
        <w:t xml:space="preserve"> </w:t>
      </w:r>
      <w:r w:rsidRPr="00F07758">
        <w:rPr>
          <w:rFonts w:ascii="Georgia" w:hAnsi="Georgia" w:cs="Arial"/>
          <w:b/>
          <w:bCs/>
          <w:color w:val="000000"/>
        </w:rPr>
        <w:t>You</w:t>
      </w:r>
      <w:r w:rsidR="009601AB" w:rsidRPr="00F07758">
        <w:rPr>
          <w:rFonts w:ascii="Georgia" w:hAnsi="Georgia" w:cs="Arial"/>
          <w:b/>
          <w:bCs/>
          <w:color w:val="000000"/>
        </w:rPr>
        <w:t xml:space="preserve"> can access </w:t>
      </w:r>
      <w:r w:rsidR="00E76F8E">
        <w:rPr>
          <w:rFonts w:ascii="Georgia" w:hAnsi="Georgia" w:cs="Arial"/>
          <w:b/>
          <w:bCs/>
          <w:color w:val="000000"/>
        </w:rPr>
        <w:t>Blackboard</w:t>
      </w:r>
      <w:r w:rsidR="009601AB" w:rsidRPr="00F07758">
        <w:rPr>
          <w:rFonts w:ascii="Georgia" w:hAnsi="Georgia" w:cs="Arial"/>
          <w:b/>
          <w:bCs/>
          <w:color w:val="000000"/>
        </w:rPr>
        <w:t xml:space="preserve"> by following the steps outlined below:</w:t>
      </w:r>
    </w:p>
    <w:p w:rsidR="009601AB" w:rsidRPr="00F07758" w:rsidRDefault="009601AB" w:rsidP="002F18F3">
      <w:pPr>
        <w:spacing w:after="0" w:line="240" w:lineRule="auto"/>
        <w:rPr>
          <w:rFonts w:ascii="Georgia" w:hAnsi="Georgia" w:cs="Arial"/>
          <w:b/>
          <w:bCs/>
          <w:color w:val="000000"/>
        </w:rPr>
      </w:pPr>
    </w:p>
    <w:p w:rsidR="009601AB" w:rsidRPr="00F07758" w:rsidRDefault="009601AB" w:rsidP="00F07758">
      <w:pPr>
        <w:numPr>
          <w:ilvl w:val="0"/>
          <w:numId w:val="25"/>
        </w:numPr>
        <w:suppressAutoHyphens/>
        <w:spacing w:after="0" w:line="240" w:lineRule="auto"/>
        <w:rPr>
          <w:rFonts w:ascii="Georgia" w:hAnsi="Georgia" w:cs="Arial"/>
          <w:color w:val="000000"/>
        </w:rPr>
      </w:pPr>
      <w:r w:rsidRPr="00F07758">
        <w:rPr>
          <w:rFonts w:ascii="Georgia" w:hAnsi="Georgia" w:cs="Arial"/>
          <w:color w:val="000000"/>
        </w:rPr>
        <w:t xml:space="preserve">Go to </w:t>
      </w:r>
      <w:hyperlink r:id="rId10" w:history="1">
        <w:r w:rsidRPr="00F07758">
          <w:rPr>
            <w:rStyle w:val="Hyperlink"/>
            <w:rFonts w:ascii="Georgia" w:hAnsi="Georgia" w:cs="Arial"/>
            <w:color w:val="000000"/>
          </w:rPr>
          <w:t>http://my.utep.edu</w:t>
        </w:r>
      </w:hyperlink>
    </w:p>
    <w:p w:rsidR="009601AB" w:rsidRPr="00F07758" w:rsidRDefault="009601AB" w:rsidP="00F07758">
      <w:pPr>
        <w:numPr>
          <w:ilvl w:val="0"/>
          <w:numId w:val="25"/>
        </w:numPr>
        <w:suppressAutoHyphens/>
        <w:spacing w:after="0" w:line="240" w:lineRule="auto"/>
        <w:rPr>
          <w:rFonts w:ascii="Georgia" w:hAnsi="Georgia" w:cs="Arial"/>
          <w:color w:val="000000"/>
        </w:rPr>
      </w:pPr>
      <w:r w:rsidRPr="00F07758">
        <w:rPr>
          <w:rFonts w:ascii="Georgia" w:hAnsi="Georgia" w:cs="Arial"/>
          <w:color w:val="000000"/>
        </w:rPr>
        <w:t>Login is e-mail ID. Password is e-mail password.</w:t>
      </w:r>
    </w:p>
    <w:p w:rsidR="009601AB" w:rsidRPr="00F07758" w:rsidRDefault="009601AB" w:rsidP="00F07758">
      <w:pPr>
        <w:numPr>
          <w:ilvl w:val="0"/>
          <w:numId w:val="25"/>
        </w:numPr>
        <w:suppressAutoHyphens/>
        <w:spacing w:after="0" w:line="240" w:lineRule="auto"/>
        <w:rPr>
          <w:rFonts w:ascii="Georgia" w:hAnsi="Georgia" w:cs="Arial"/>
          <w:color w:val="000000"/>
        </w:rPr>
      </w:pPr>
      <w:r w:rsidRPr="00F07758">
        <w:rPr>
          <w:rFonts w:ascii="Georgia" w:hAnsi="Georgia" w:cs="Arial"/>
          <w:color w:val="000000"/>
        </w:rPr>
        <w:t xml:space="preserve">Click on the link to </w:t>
      </w:r>
      <w:r w:rsidR="00E76F8E">
        <w:rPr>
          <w:rFonts w:ascii="Georgia" w:hAnsi="Georgia" w:cs="Arial"/>
          <w:color w:val="000000"/>
        </w:rPr>
        <w:t>Blackboard</w:t>
      </w:r>
      <w:r w:rsidRPr="00F07758">
        <w:rPr>
          <w:rFonts w:ascii="Georgia" w:hAnsi="Georgia" w:cs="Arial"/>
          <w:color w:val="000000"/>
        </w:rPr>
        <w:t>.</w:t>
      </w:r>
    </w:p>
    <w:p w:rsidR="009601AB" w:rsidRPr="00F07758" w:rsidRDefault="009601AB" w:rsidP="00F07758">
      <w:pPr>
        <w:numPr>
          <w:ilvl w:val="0"/>
          <w:numId w:val="25"/>
        </w:numPr>
        <w:suppressAutoHyphens/>
        <w:spacing w:after="0" w:line="240" w:lineRule="auto"/>
        <w:rPr>
          <w:rFonts w:ascii="Georgia" w:hAnsi="Georgia" w:cs="Arial"/>
          <w:color w:val="000000"/>
        </w:rPr>
      </w:pPr>
      <w:r w:rsidRPr="00F07758">
        <w:rPr>
          <w:rFonts w:ascii="Georgia" w:hAnsi="Georgia" w:cs="Arial"/>
          <w:color w:val="000000"/>
        </w:rPr>
        <w:t>Click on the course title to access the course.</w:t>
      </w:r>
    </w:p>
    <w:p w:rsidR="006958AC" w:rsidRDefault="006958AC" w:rsidP="002F18F3">
      <w:pPr>
        <w:spacing w:after="0" w:line="240" w:lineRule="auto"/>
        <w:rPr>
          <w:rFonts w:ascii="Arial" w:hAnsi="Arial" w:cs="Arial"/>
          <w:b/>
        </w:rPr>
      </w:pPr>
    </w:p>
    <w:p w:rsidR="00882082" w:rsidRPr="00ED5137" w:rsidRDefault="00882082" w:rsidP="00882082">
      <w:pPr>
        <w:spacing w:after="0" w:line="240" w:lineRule="auto"/>
        <w:rPr>
          <w:rFonts w:ascii="Georgia" w:hAnsi="Georgia" w:cs="Arial"/>
        </w:rPr>
      </w:pPr>
      <w:r w:rsidRPr="003B4256">
        <w:rPr>
          <w:rFonts w:ascii="Arial" w:hAnsi="Arial" w:cs="Arial"/>
          <w:b/>
        </w:rPr>
        <w:t>Academic Dishonesty:</w:t>
      </w:r>
      <w:r w:rsidRPr="00ED5137">
        <w:rPr>
          <w:rFonts w:ascii="Georgia" w:hAnsi="Georgia" w:cs="Arial"/>
        </w:rPr>
        <w:t xml:space="preserve">  Academic Dishonesty is </w:t>
      </w:r>
      <w:r w:rsidRPr="00ED5137">
        <w:rPr>
          <w:rFonts w:ascii="Georgia" w:hAnsi="Georgia" w:cs="Arial"/>
          <w:b/>
        </w:rPr>
        <w:t>NEVER</w:t>
      </w:r>
      <w:r w:rsidRPr="00ED5137">
        <w:rPr>
          <w:rFonts w:ascii="Georgia" w:hAnsi="Georgia" w:cs="Arial"/>
        </w:rPr>
        <w:t xml:space="preserve"> tolerated by UTEP or the </w:t>
      </w:r>
      <w:r>
        <w:rPr>
          <w:rFonts w:ascii="Georgia" w:hAnsi="Georgia" w:cs="Arial"/>
        </w:rPr>
        <w:t>Rhetoric and Writing Studies Undergraduate Program</w:t>
      </w:r>
      <w:r w:rsidRPr="00ED5137">
        <w:rPr>
          <w:rFonts w:ascii="Georgia" w:hAnsi="Georgia" w:cs="Arial"/>
        </w:rPr>
        <w:t xml:space="preserve">.  All cases are reported to </w:t>
      </w:r>
      <w:r>
        <w:rPr>
          <w:rFonts w:ascii="Georgia" w:hAnsi="Georgia" w:cs="Arial"/>
        </w:rPr>
        <w:t>the Office of Student Conduct and Conflict Resolution for academic</w:t>
      </w:r>
      <w:r w:rsidRPr="00ED5137">
        <w:rPr>
          <w:rFonts w:ascii="Georgia" w:hAnsi="Georgia" w:cs="Arial"/>
        </w:rPr>
        <w:t xml:space="preserve"> sanctions</w:t>
      </w:r>
      <w:r>
        <w:rPr>
          <w:rFonts w:ascii="Georgia" w:hAnsi="Georgia" w:cs="Arial"/>
        </w:rPr>
        <w:t>, which</w:t>
      </w:r>
      <w:r w:rsidRPr="00ED5137">
        <w:rPr>
          <w:rFonts w:ascii="Georgia" w:hAnsi="Georgia" w:cs="Arial"/>
        </w:rPr>
        <w:t xml:space="preserve"> may include expulsion.  All work submitted must be origina</w:t>
      </w:r>
      <w:r>
        <w:rPr>
          <w:rFonts w:ascii="Georgia" w:hAnsi="Georgia" w:cs="Arial"/>
        </w:rPr>
        <w:t>l, and you</w:t>
      </w:r>
      <w:r w:rsidRPr="00ED5137">
        <w:rPr>
          <w:rFonts w:ascii="Georgia" w:hAnsi="Georgia" w:cs="Arial"/>
        </w:rPr>
        <w:t xml:space="preserve"> may not submit graded work from another course.</w:t>
      </w:r>
    </w:p>
    <w:p w:rsidR="00882082" w:rsidRPr="00ED5137" w:rsidRDefault="00882082" w:rsidP="00882082">
      <w:pPr>
        <w:spacing w:after="0" w:line="240" w:lineRule="auto"/>
        <w:rPr>
          <w:rFonts w:ascii="Georgia" w:hAnsi="Georgia" w:cs="Arial"/>
        </w:rPr>
      </w:pPr>
    </w:p>
    <w:p w:rsidR="00882082" w:rsidRPr="00ED5137" w:rsidRDefault="00882082" w:rsidP="00882082">
      <w:pPr>
        <w:spacing w:after="0" w:line="240" w:lineRule="auto"/>
        <w:rPr>
          <w:rFonts w:ascii="Georgia" w:hAnsi="Georgia" w:cs="Arial"/>
        </w:rPr>
      </w:pPr>
      <w:r w:rsidRPr="00ED5137">
        <w:rPr>
          <w:rFonts w:ascii="Georgia" w:hAnsi="Georgia" w:cs="Arial"/>
        </w:rPr>
        <w:t>Forms of academic dishonesty include</w:t>
      </w:r>
      <w:r>
        <w:rPr>
          <w:rFonts w:ascii="Georgia" w:hAnsi="Georgia" w:cs="Arial"/>
        </w:rPr>
        <w:t xml:space="preserve"> the following</w:t>
      </w:r>
      <w:r w:rsidRPr="00ED5137">
        <w:rPr>
          <w:rFonts w:ascii="Georgia" w:hAnsi="Georgia" w:cs="Arial"/>
        </w:rPr>
        <w:t>: Collusion—lending your work to another person to submit as his or her own; Fabrication—deliberately creating false information on a works cited page; and Plagiarism—the presentation of another person's work as your own, whether you mean to or not (i.e.</w:t>
      </w:r>
      <w:r>
        <w:rPr>
          <w:rFonts w:ascii="Georgia" w:hAnsi="Georgia" w:cs="Arial"/>
        </w:rPr>
        <w:t>,</w:t>
      </w:r>
      <w:r w:rsidRPr="00ED5137">
        <w:rPr>
          <w:rFonts w:ascii="Georgia" w:hAnsi="Georgia" w:cs="Arial"/>
        </w:rPr>
        <w:t xml:space="preserve"> copying pa</w:t>
      </w:r>
      <w:r>
        <w:rPr>
          <w:rFonts w:ascii="Georgia" w:hAnsi="Georgia" w:cs="Arial"/>
        </w:rPr>
        <w:t>rts of or whole papers off the i</w:t>
      </w:r>
      <w:r w:rsidRPr="00ED5137">
        <w:rPr>
          <w:rFonts w:ascii="Georgia" w:hAnsi="Georgia" w:cs="Arial"/>
        </w:rPr>
        <w:t xml:space="preserve">nternet). </w:t>
      </w:r>
    </w:p>
    <w:p w:rsidR="00882082" w:rsidRPr="00ED5137" w:rsidRDefault="00882082" w:rsidP="00882082">
      <w:pPr>
        <w:spacing w:after="0" w:line="240" w:lineRule="auto"/>
        <w:rPr>
          <w:rFonts w:ascii="Georgia" w:hAnsi="Georgia" w:cs="Arial"/>
        </w:rPr>
      </w:pPr>
    </w:p>
    <w:p w:rsidR="00882082" w:rsidRPr="00ED5137" w:rsidRDefault="00882082" w:rsidP="00882082">
      <w:pPr>
        <w:spacing w:after="0" w:line="240" w:lineRule="auto"/>
        <w:rPr>
          <w:rFonts w:ascii="Georgia" w:hAnsi="Georgia" w:cs="Arial"/>
        </w:rPr>
      </w:pPr>
      <w:r w:rsidRPr="003B4256">
        <w:rPr>
          <w:rFonts w:ascii="Arial" w:hAnsi="Arial" w:cs="Arial"/>
          <w:b/>
        </w:rPr>
        <w:t>Copyright and Fair Use:</w:t>
      </w:r>
      <w:r w:rsidRPr="00ED5137">
        <w:rPr>
          <w:rFonts w:ascii="Georgia" w:hAnsi="Georgia" w:cs="Arial"/>
          <w:b/>
        </w:rPr>
        <w:t xml:space="preserve"> </w:t>
      </w:r>
      <w:r w:rsidRPr="00ED5137">
        <w:rPr>
          <w:rFonts w:ascii="Georgia" w:hAnsi="Georgia" w:cs="Arial"/>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rsidR="00882082" w:rsidRPr="00ED5137" w:rsidRDefault="00882082" w:rsidP="00882082">
      <w:pPr>
        <w:spacing w:after="0" w:line="240" w:lineRule="auto"/>
        <w:rPr>
          <w:rFonts w:ascii="Georgia" w:hAnsi="Georgia" w:cs="Arial"/>
          <w:b/>
        </w:rPr>
      </w:pPr>
    </w:p>
    <w:p w:rsidR="00882082" w:rsidRDefault="00882082" w:rsidP="00882082">
      <w:pPr>
        <w:spacing w:after="0" w:line="240" w:lineRule="auto"/>
        <w:rPr>
          <w:rFonts w:ascii="Georgia" w:hAnsi="Georgia" w:cs="Arial"/>
        </w:rPr>
      </w:pPr>
      <w:r w:rsidRPr="003B4256">
        <w:rPr>
          <w:rFonts w:ascii="Arial" w:hAnsi="Arial" w:cs="Arial"/>
          <w:b/>
        </w:rPr>
        <w:t>ADA</w:t>
      </w:r>
      <w:r w:rsidRPr="003B4256">
        <w:rPr>
          <w:rFonts w:ascii="Arial" w:hAnsi="Arial" w:cs="Arial"/>
          <w:b/>
          <w:bCs/>
        </w:rPr>
        <w:t>:</w:t>
      </w:r>
      <w:r w:rsidRPr="00ED5137">
        <w:rPr>
          <w:rFonts w:ascii="Georgia" w:hAnsi="Georgia" w:cs="Arial"/>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Pr>
          <w:rFonts w:ascii="Georgia" w:hAnsi="Georgia" w:cs="Arial"/>
        </w:rPr>
        <w:t>Center for Accommodations and Support Services</w:t>
      </w:r>
      <w:r w:rsidRPr="00ED5137">
        <w:rPr>
          <w:rFonts w:ascii="Georgia" w:hAnsi="Georgia" w:cs="Arial"/>
        </w:rPr>
        <w:t xml:space="preserve"> (</w:t>
      </w:r>
      <w:r>
        <w:rPr>
          <w:rFonts w:ascii="Georgia" w:hAnsi="Georgia" w:cs="Arial"/>
        </w:rPr>
        <w:t>CASS) at 915.747.</w:t>
      </w:r>
      <w:r w:rsidRPr="00ED5137">
        <w:rPr>
          <w:rFonts w:ascii="Georgia" w:hAnsi="Georgia" w:cs="Arial"/>
        </w:rPr>
        <w:t xml:space="preserve">5148 or </w:t>
      </w:r>
      <w:r>
        <w:rPr>
          <w:rFonts w:ascii="Georgia" w:hAnsi="Georgia" w:cs="Arial"/>
        </w:rPr>
        <w:t>ca</w:t>
      </w:r>
      <w:r w:rsidRPr="00035826">
        <w:rPr>
          <w:rFonts w:ascii="Georgia" w:hAnsi="Georgia" w:cs="Arial"/>
        </w:rPr>
        <w:t>ss@utep.edu</w:t>
      </w:r>
      <w:r w:rsidRPr="00ED5137">
        <w:rPr>
          <w:rFonts w:ascii="Georgia" w:hAnsi="Georgia" w:cs="Arial"/>
        </w:rPr>
        <w:t xml:space="preserve">. </w:t>
      </w:r>
      <w:r>
        <w:rPr>
          <w:rFonts w:ascii="Georgia" w:hAnsi="Georgia" w:cs="Arial"/>
        </w:rPr>
        <w:t>CASS</w:t>
      </w:r>
      <w:r w:rsidRPr="00ED5137">
        <w:rPr>
          <w:rFonts w:ascii="Georgia" w:hAnsi="Georgia" w:cs="Arial"/>
        </w:rPr>
        <w:t xml:space="preserve"> is located in Room 106, Union East Bldg. </w:t>
      </w:r>
      <w:r>
        <w:rPr>
          <w:rFonts w:ascii="Georgia" w:hAnsi="Georgia" w:cs="Arial"/>
        </w:rPr>
        <w:t>You</w:t>
      </w:r>
      <w:r w:rsidRPr="00ED5137">
        <w:rPr>
          <w:rFonts w:ascii="Georgia" w:hAnsi="Georgia" w:cs="Arial"/>
        </w:rPr>
        <w:t xml:space="preserve"> </w:t>
      </w:r>
      <w:r>
        <w:rPr>
          <w:rFonts w:ascii="Georgia" w:hAnsi="Georgia" w:cs="Arial"/>
        </w:rPr>
        <w:t>are responsible for presenting me</w:t>
      </w:r>
      <w:r w:rsidRPr="00ED5137">
        <w:rPr>
          <w:rFonts w:ascii="Georgia" w:hAnsi="Georgia" w:cs="Arial"/>
        </w:rPr>
        <w:t xml:space="preserve"> any </w:t>
      </w:r>
      <w:r>
        <w:rPr>
          <w:rFonts w:ascii="Georgia" w:hAnsi="Georgia" w:cs="Arial"/>
        </w:rPr>
        <w:t>CASS</w:t>
      </w:r>
      <w:r w:rsidRPr="00ED5137">
        <w:rPr>
          <w:rFonts w:ascii="Georgia" w:hAnsi="Georgia" w:cs="Arial"/>
        </w:rPr>
        <w:t xml:space="preserve"> accommodation letters and instructions</w:t>
      </w:r>
      <w:r>
        <w:rPr>
          <w:rFonts w:ascii="Georgia" w:hAnsi="Georgia" w:cs="Arial"/>
        </w:rPr>
        <w:t>.</w:t>
      </w:r>
    </w:p>
    <w:p w:rsidR="001A1017" w:rsidRDefault="001A1017" w:rsidP="001A1017">
      <w:pPr>
        <w:spacing w:after="0" w:line="240" w:lineRule="auto"/>
        <w:rPr>
          <w:rFonts w:ascii="Georgia" w:hAnsi="Georgia" w:cs="Arial"/>
        </w:rPr>
      </w:pPr>
    </w:p>
    <w:p w:rsidR="001A1017" w:rsidRDefault="001A1017" w:rsidP="001A1017">
      <w:pPr>
        <w:spacing w:after="0" w:line="240" w:lineRule="auto"/>
        <w:rPr>
          <w:rFonts w:ascii="Georgia" w:hAnsi="Georgia" w:cs="Arial"/>
        </w:rPr>
      </w:pPr>
    </w:p>
    <w:p w:rsidR="001A1017" w:rsidRDefault="001A1017" w:rsidP="001A1017">
      <w:pPr>
        <w:spacing w:after="0" w:line="240" w:lineRule="auto"/>
        <w:rPr>
          <w:rFonts w:ascii="Georgia" w:hAnsi="Georgia" w:cs="Arial"/>
        </w:rPr>
      </w:pPr>
    </w:p>
    <w:p w:rsidR="001A1017" w:rsidRDefault="001A1017" w:rsidP="001A1017">
      <w:pPr>
        <w:spacing w:after="0" w:line="240" w:lineRule="auto"/>
        <w:rPr>
          <w:rFonts w:ascii="Georgia" w:hAnsi="Georgia" w:cs="Arial"/>
        </w:rPr>
      </w:pPr>
    </w:p>
    <w:p w:rsidR="001A1017" w:rsidRDefault="001A1017" w:rsidP="001A1017">
      <w:pPr>
        <w:spacing w:after="0" w:line="240" w:lineRule="auto"/>
        <w:rPr>
          <w:rFonts w:ascii="Georgia" w:hAnsi="Georgia" w:cs="Arial"/>
        </w:rPr>
      </w:pPr>
    </w:p>
    <w:p w:rsidR="001A1017" w:rsidRDefault="001A1017" w:rsidP="001A1017">
      <w:pPr>
        <w:spacing w:after="0" w:line="240" w:lineRule="auto"/>
        <w:rPr>
          <w:rFonts w:ascii="Georgia" w:hAnsi="Georgia" w:cs="Arial"/>
        </w:rPr>
      </w:pPr>
    </w:p>
    <w:p w:rsidR="00EF25AC" w:rsidRDefault="00EF25AC" w:rsidP="001A1017">
      <w:pPr>
        <w:spacing w:after="0" w:line="240" w:lineRule="auto"/>
        <w:rPr>
          <w:rFonts w:ascii="Georgia" w:hAnsi="Georgia" w:cs="Arial"/>
        </w:rPr>
      </w:pPr>
    </w:p>
    <w:p w:rsidR="00EF25AC" w:rsidRDefault="00EF25AC" w:rsidP="001A1017">
      <w:pPr>
        <w:spacing w:after="0" w:line="240" w:lineRule="auto"/>
        <w:rPr>
          <w:rFonts w:ascii="Georgia" w:hAnsi="Georgia" w:cs="Arial"/>
        </w:rPr>
      </w:pPr>
    </w:p>
    <w:p w:rsidR="00EF25AC" w:rsidRDefault="00EF25A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1A1017">
      <w:pPr>
        <w:spacing w:after="0" w:line="240" w:lineRule="auto"/>
        <w:rPr>
          <w:rFonts w:ascii="Georgia" w:hAnsi="Georgia" w:cs="Arial"/>
        </w:rPr>
      </w:pPr>
    </w:p>
    <w:p w:rsidR="004848DC" w:rsidRDefault="004848DC" w:rsidP="004848DC">
      <w:pPr>
        <w:pBdr>
          <w:bottom w:val="single" w:sz="4" w:space="1" w:color="auto"/>
        </w:pBdr>
        <w:rPr>
          <w:rFonts w:ascii="Arial" w:hAnsi="Arial" w:cs="Arial"/>
          <w:b/>
          <w:sz w:val="24"/>
          <w:szCs w:val="24"/>
        </w:rPr>
      </w:pPr>
      <w:r>
        <w:rPr>
          <w:rFonts w:ascii="Arial" w:hAnsi="Arial" w:cs="Arial"/>
          <w:b/>
          <w:sz w:val="24"/>
          <w:szCs w:val="24"/>
        </w:rPr>
        <w:t>Calendar</w:t>
      </w:r>
    </w:p>
    <w:p w:rsidR="004848DC" w:rsidRDefault="004848DC" w:rsidP="004848DC">
      <w:pPr>
        <w:suppressAutoHyphens/>
        <w:spacing w:after="0" w:line="100" w:lineRule="atLeast"/>
        <w:rPr>
          <w:rFonts w:ascii="Georgia" w:hAnsi="Georgia" w:cs="Arial"/>
          <w:color w:val="000000"/>
        </w:rPr>
      </w:pPr>
      <w:r>
        <w:rPr>
          <w:rFonts w:ascii="Georgia" w:hAnsi="Georgia" w:cs="Arial"/>
        </w:rPr>
        <w:t xml:space="preserve">This calendar is subject to change as needed. </w:t>
      </w:r>
      <w:r>
        <w:rPr>
          <w:rFonts w:ascii="Georgia" w:hAnsi="Georgia" w:cs="Arial"/>
          <w:color w:val="000000"/>
        </w:rPr>
        <w:t xml:space="preserve">Check </w:t>
      </w:r>
      <w:r w:rsidR="00E76F8E">
        <w:rPr>
          <w:rFonts w:ascii="Georgia" w:hAnsi="Georgia" w:cs="Arial"/>
          <w:color w:val="000000"/>
        </w:rPr>
        <w:t>Blackboard</w:t>
      </w:r>
      <w:r w:rsidRPr="00ED5137">
        <w:rPr>
          <w:rFonts w:ascii="Georgia" w:hAnsi="Georgia" w:cs="Arial"/>
          <w:color w:val="000000"/>
        </w:rPr>
        <w:t xml:space="preserve"> to confirm assignment d</w:t>
      </w:r>
      <w:r>
        <w:rPr>
          <w:rFonts w:ascii="Georgia" w:hAnsi="Georgia" w:cs="Arial"/>
          <w:color w:val="000000"/>
        </w:rPr>
        <w:t>ue dates</w:t>
      </w:r>
      <w:r w:rsidRPr="00ED5137">
        <w:rPr>
          <w:rFonts w:ascii="Georgia" w:hAnsi="Georgia" w:cs="Arial"/>
          <w:color w:val="000000"/>
        </w:rPr>
        <w:t>.</w:t>
      </w:r>
    </w:p>
    <w:p w:rsidR="004848DC" w:rsidRPr="00441D67" w:rsidRDefault="004848DC" w:rsidP="004848DC">
      <w:pPr>
        <w:suppressAutoHyphens/>
        <w:spacing w:after="0" w:line="100" w:lineRule="atLeast"/>
        <w:rPr>
          <w:rFonts w:ascii="Georgia" w:hAnsi="Georgia" w:cs="Arial"/>
          <w:color w:val="000000"/>
        </w:rPr>
      </w:pPr>
    </w:p>
    <w:tbl>
      <w:tblPr>
        <w:tblW w:w="7485" w:type="dxa"/>
        <w:tblLayout w:type="fixed"/>
        <w:tblCellMar>
          <w:top w:w="15" w:type="dxa"/>
          <w:left w:w="15" w:type="dxa"/>
          <w:bottom w:w="15" w:type="dxa"/>
          <w:right w:w="15" w:type="dxa"/>
        </w:tblCellMar>
        <w:tblLook w:val="04A0" w:firstRow="1" w:lastRow="0" w:firstColumn="1" w:lastColumn="0" w:noHBand="0" w:noVBand="1"/>
      </w:tblPr>
      <w:tblGrid>
        <w:gridCol w:w="1185"/>
        <w:gridCol w:w="2790"/>
        <w:gridCol w:w="3510"/>
      </w:tblGrid>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pStyle w:val="NormalWeb"/>
              <w:spacing w:before="0" w:beforeAutospacing="0" w:after="0"/>
              <w:rPr>
                <w:rFonts w:ascii="Georgia" w:hAnsi="Georgia"/>
                <w:sz w:val="22"/>
                <w:szCs w:val="22"/>
              </w:rPr>
            </w:pPr>
            <w:r>
              <w:rPr>
                <w:rFonts w:ascii="Georgia" w:hAnsi="Georgia"/>
                <w:b/>
                <w:bCs/>
                <w:color w:val="000000"/>
                <w:sz w:val="22"/>
                <w:szCs w:val="22"/>
              </w:rPr>
              <w:t>Important dates and holidays</w:t>
            </w:r>
            <w:r w:rsidRPr="00441D67">
              <w:rPr>
                <w:rFonts w:ascii="Georgia" w:hAnsi="Georgia"/>
                <w:b/>
                <w:bCs/>
                <w:color w:val="000000"/>
                <w:sz w:val="22"/>
                <w:szCs w:val="22"/>
              </w:rPr>
              <w:t xml:space="preserve">  </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pStyle w:val="NormalWeb"/>
              <w:spacing w:before="0" w:beforeAutospacing="0" w:after="0"/>
              <w:rPr>
                <w:rFonts w:ascii="Georgia" w:hAnsi="Georgia"/>
                <w:sz w:val="22"/>
                <w:szCs w:val="22"/>
              </w:rPr>
            </w:pPr>
            <w:r>
              <w:rPr>
                <w:rFonts w:ascii="Georgia" w:hAnsi="Georgia"/>
                <w:b/>
                <w:bCs/>
                <w:color w:val="000000"/>
                <w:sz w:val="22"/>
                <w:szCs w:val="22"/>
              </w:rPr>
              <w:t>Major</w:t>
            </w:r>
            <w:r w:rsidRPr="00441D67">
              <w:rPr>
                <w:rFonts w:ascii="Georgia" w:hAnsi="Georgia"/>
                <w:b/>
                <w:bCs/>
                <w:color w:val="000000"/>
                <w:sz w:val="22"/>
                <w:szCs w:val="22"/>
              </w:rPr>
              <w:t xml:space="preserve"> assignment</w:t>
            </w:r>
            <w:r>
              <w:rPr>
                <w:rFonts w:ascii="Georgia" w:hAnsi="Georgia"/>
                <w:b/>
                <w:bCs/>
                <w:color w:val="000000"/>
                <w:sz w:val="22"/>
                <w:szCs w:val="22"/>
              </w:rPr>
              <w:t xml:space="preserve"> due dates </w:t>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AB7FF0">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1</w:t>
            </w:r>
            <w:r>
              <w:rPr>
                <w:rFonts w:ascii="Georgia" w:hAnsi="Georgia"/>
                <w:b/>
                <w:bCs/>
                <w:color w:val="000000"/>
                <w:sz w:val="22"/>
                <w:szCs w:val="22"/>
              </w:rPr>
              <w:t xml:space="preserve"> </w:t>
            </w:r>
            <w:r w:rsidR="00E76F8E">
              <w:rPr>
                <w:rFonts w:ascii="Georgia" w:hAnsi="Georgia"/>
                <w:bCs/>
                <w:color w:val="000000"/>
                <w:sz w:val="22"/>
                <w:szCs w:val="22"/>
              </w:rPr>
              <w:t>1.18-1.22</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E76F8E" w:rsidP="00180BCF">
            <w:pPr>
              <w:rPr>
                <w:rFonts w:ascii="Georgia" w:hAnsi="Georgia"/>
              </w:rPr>
            </w:pPr>
            <w:r>
              <w:rPr>
                <w:rFonts w:ascii="Georgia" w:hAnsi="Georgia"/>
              </w:rPr>
              <w:t>Monday, October 18</w:t>
            </w:r>
            <w:r w:rsidRPr="00E76F8E">
              <w:rPr>
                <w:rFonts w:ascii="Georgia" w:hAnsi="Georgia"/>
                <w:vertAlign w:val="superscript"/>
              </w:rPr>
              <w:t>th</w:t>
            </w:r>
            <w:r>
              <w:rPr>
                <w:rFonts w:ascii="Georgia" w:hAnsi="Georgia"/>
              </w:rPr>
              <w:t>: Martin Luther King, Jr. Day</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2</w:t>
            </w:r>
            <w:r>
              <w:rPr>
                <w:rFonts w:ascii="Georgia" w:hAnsi="Georgia"/>
                <w:b/>
                <w:bCs/>
                <w:color w:val="000000"/>
                <w:sz w:val="22"/>
                <w:szCs w:val="22"/>
              </w:rPr>
              <w:t xml:space="preserve"> </w:t>
            </w:r>
            <w:r w:rsidR="00E76F8E">
              <w:rPr>
                <w:rFonts w:ascii="Georgia" w:hAnsi="Georgia"/>
                <w:bCs/>
                <w:color w:val="000000"/>
                <w:sz w:val="22"/>
                <w:szCs w:val="22"/>
              </w:rPr>
              <w:t>1.25-1.29</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r>
      <w:tr w:rsidR="004848DC" w:rsidRPr="00441D67" w:rsidTr="00180BCF">
        <w:trPr>
          <w:trHeight w:val="618"/>
        </w:trPr>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3</w:t>
            </w:r>
            <w:r>
              <w:rPr>
                <w:rFonts w:ascii="Georgia" w:hAnsi="Georgia"/>
                <w:b/>
                <w:bCs/>
                <w:color w:val="000000"/>
                <w:sz w:val="22"/>
                <w:szCs w:val="22"/>
              </w:rPr>
              <w:t xml:space="preserve"> </w:t>
            </w:r>
            <w:r w:rsidR="00E76F8E">
              <w:rPr>
                <w:rFonts w:ascii="Georgia" w:hAnsi="Georgia"/>
                <w:bCs/>
                <w:color w:val="000000"/>
                <w:sz w:val="22"/>
                <w:szCs w:val="22"/>
              </w:rPr>
              <w:t>2.1-2.5</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AB7FF0">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4</w:t>
            </w:r>
            <w:r>
              <w:rPr>
                <w:rFonts w:ascii="Georgia" w:hAnsi="Georgia"/>
                <w:b/>
                <w:bCs/>
                <w:color w:val="000000"/>
                <w:sz w:val="22"/>
                <w:szCs w:val="22"/>
              </w:rPr>
              <w:t xml:space="preserve"> </w:t>
            </w:r>
            <w:r w:rsidR="00E76F8E">
              <w:rPr>
                <w:rFonts w:ascii="Georgia" w:hAnsi="Georgia"/>
                <w:bCs/>
                <w:color w:val="000000"/>
                <w:sz w:val="22"/>
                <w:szCs w:val="22"/>
              </w:rPr>
              <w:t>2.8-2.12</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rPr>
                <w:rFonts w:ascii="Georgia" w:hAnsi="Georgia"/>
              </w:rPr>
            </w:pPr>
            <w:r w:rsidRPr="00627873">
              <w:rPr>
                <w:rFonts w:ascii="Georgia" w:hAnsi="Georgia"/>
                <w:b/>
              </w:rPr>
              <w:t xml:space="preserve">Sunday, </w:t>
            </w:r>
            <w:r w:rsidR="00E76F8E">
              <w:rPr>
                <w:rFonts w:ascii="Georgia" w:hAnsi="Georgia"/>
                <w:b/>
              </w:rPr>
              <w:t>February 14</w:t>
            </w:r>
            <w:r w:rsidR="00E76F8E" w:rsidRPr="00E76F8E">
              <w:rPr>
                <w:rFonts w:ascii="Georgia" w:hAnsi="Georgia"/>
                <w:b/>
                <w:vertAlign w:val="superscript"/>
              </w:rPr>
              <w:t>th</w:t>
            </w:r>
            <w:r w:rsidRPr="00627873">
              <w:rPr>
                <w:rFonts w:ascii="Georgia" w:hAnsi="Georgia"/>
                <w:b/>
              </w:rPr>
              <w:t>:</w:t>
            </w:r>
            <w:r w:rsidR="002A16C5">
              <w:rPr>
                <w:rFonts w:ascii="Georgia" w:hAnsi="Georgia"/>
                <w:b/>
              </w:rPr>
              <w:t xml:space="preserve"> </w:t>
            </w:r>
            <w:r w:rsidRPr="002A16C5">
              <w:rPr>
                <w:rFonts w:ascii="Georgia" w:hAnsi="Georgia"/>
                <w:b/>
                <w:color w:val="E36C0A" w:themeColor="accent6" w:themeShade="BF"/>
              </w:rPr>
              <w:t>Genre Analysis Due</w:t>
            </w:r>
          </w:p>
        </w:tc>
      </w:tr>
      <w:tr w:rsidR="004848DC" w:rsidRPr="00441D67" w:rsidTr="00180BCF">
        <w:trPr>
          <w:trHeight w:val="672"/>
        </w:trPr>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5</w:t>
            </w:r>
            <w:r>
              <w:rPr>
                <w:rFonts w:ascii="Georgia" w:hAnsi="Georgia"/>
                <w:b/>
                <w:bCs/>
                <w:color w:val="000000"/>
                <w:sz w:val="22"/>
                <w:szCs w:val="22"/>
              </w:rPr>
              <w:t xml:space="preserve"> </w:t>
            </w:r>
            <w:r w:rsidR="00E76F8E">
              <w:rPr>
                <w:rFonts w:ascii="Georgia" w:hAnsi="Georgia"/>
                <w:bCs/>
                <w:color w:val="000000"/>
                <w:sz w:val="22"/>
                <w:szCs w:val="22"/>
              </w:rPr>
              <w:t>2.15-2.19</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6</w:t>
            </w:r>
            <w:r>
              <w:rPr>
                <w:rFonts w:ascii="Georgia" w:hAnsi="Georgia"/>
                <w:b/>
                <w:bCs/>
                <w:color w:val="000000"/>
                <w:sz w:val="22"/>
                <w:szCs w:val="22"/>
              </w:rPr>
              <w:t xml:space="preserve"> </w:t>
            </w:r>
            <w:r w:rsidR="00AB7FF0">
              <w:rPr>
                <w:rFonts w:ascii="Georgia" w:hAnsi="Georgia"/>
                <w:bCs/>
                <w:color w:val="000000"/>
                <w:sz w:val="22"/>
                <w:szCs w:val="22"/>
              </w:rPr>
              <w:t>2.</w:t>
            </w:r>
            <w:r w:rsidR="00E76F8E">
              <w:rPr>
                <w:rFonts w:ascii="Georgia" w:hAnsi="Georgia"/>
                <w:bCs/>
                <w:color w:val="000000"/>
                <w:sz w:val="22"/>
                <w:szCs w:val="22"/>
              </w:rPr>
              <w:t>22-2.26</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E76F8E">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7</w:t>
            </w:r>
            <w:r>
              <w:rPr>
                <w:rFonts w:ascii="Georgia" w:hAnsi="Georgia"/>
                <w:b/>
                <w:bCs/>
                <w:color w:val="000000"/>
                <w:sz w:val="22"/>
                <w:szCs w:val="22"/>
              </w:rPr>
              <w:t xml:space="preserve"> </w:t>
            </w:r>
            <w:r w:rsidR="00E76F8E">
              <w:rPr>
                <w:rFonts w:ascii="Georgia" w:hAnsi="Georgia"/>
                <w:bCs/>
                <w:color w:val="000000"/>
                <w:sz w:val="22"/>
                <w:szCs w:val="22"/>
              </w:rPr>
              <w:t>2.29-3.4</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8</w:t>
            </w:r>
            <w:r>
              <w:rPr>
                <w:rFonts w:ascii="Georgia" w:hAnsi="Georgia"/>
                <w:b/>
                <w:bCs/>
                <w:color w:val="000000"/>
                <w:sz w:val="22"/>
                <w:szCs w:val="22"/>
              </w:rPr>
              <w:t xml:space="preserve"> </w:t>
            </w:r>
            <w:r w:rsidR="002A16C5">
              <w:rPr>
                <w:rFonts w:ascii="Georgia" w:hAnsi="Georgia"/>
                <w:bCs/>
                <w:color w:val="000000"/>
                <w:sz w:val="22"/>
                <w:szCs w:val="22"/>
              </w:rPr>
              <w:t>3.7-3.11</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rPr>
                <w:rFonts w:ascii="Georgia" w:hAnsi="Georgia" w:cs="Times New Roman"/>
              </w:rPr>
            </w:pPr>
            <w:r w:rsidRPr="00627873">
              <w:rPr>
                <w:rFonts w:ascii="Georgia" w:hAnsi="Georgia"/>
                <w:b/>
              </w:rPr>
              <w:t xml:space="preserve">Sunday, </w:t>
            </w:r>
            <w:r w:rsidR="002A16C5">
              <w:rPr>
                <w:rFonts w:ascii="Georgia" w:hAnsi="Georgia"/>
                <w:b/>
              </w:rPr>
              <w:t>March 13</w:t>
            </w:r>
            <w:r w:rsidR="002A16C5" w:rsidRPr="002A16C5">
              <w:rPr>
                <w:rFonts w:ascii="Georgia" w:hAnsi="Georgia"/>
                <w:b/>
                <w:vertAlign w:val="superscript"/>
              </w:rPr>
              <w:t>th</w:t>
            </w:r>
            <w:r w:rsidRPr="00627873">
              <w:rPr>
                <w:rFonts w:ascii="Georgia" w:hAnsi="Georgia"/>
                <w:b/>
              </w:rPr>
              <w:t xml:space="preserve">: </w:t>
            </w:r>
            <w:r>
              <w:rPr>
                <w:rFonts w:ascii="Georgia" w:hAnsi="Georgia"/>
                <w:b/>
              </w:rPr>
              <w:t xml:space="preserve">Optional Genre Analysis Second Drafts and Late First Drafts </w:t>
            </w:r>
            <w:r w:rsidRPr="00627873">
              <w:rPr>
                <w:rFonts w:ascii="Georgia" w:hAnsi="Georgia"/>
                <w:b/>
              </w:rPr>
              <w:t>Due</w:t>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9</w:t>
            </w:r>
            <w:r>
              <w:rPr>
                <w:rFonts w:ascii="Georgia" w:hAnsi="Georgia"/>
                <w:b/>
                <w:bCs/>
                <w:color w:val="000000"/>
                <w:sz w:val="22"/>
                <w:szCs w:val="22"/>
              </w:rPr>
              <w:t xml:space="preserve"> </w:t>
            </w:r>
            <w:r w:rsidR="002A16C5">
              <w:rPr>
                <w:rFonts w:ascii="Georgia" w:hAnsi="Georgia"/>
                <w:bCs/>
                <w:color w:val="000000"/>
                <w:sz w:val="22"/>
                <w:szCs w:val="22"/>
              </w:rPr>
              <w:t>3.14-3.18</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AB7FF0">
            <w:pPr>
              <w:rPr>
                <w:rFonts w:ascii="Georgia" w:hAnsi="Georgia"/>
              </w:rPr>
            </w:pPr>
            <w:r>
              <w:rPr>
                <w:rFonts w:ascii="Georgia" w:hAnsi="Georgia"/>
                <w:b/>
              </w:rPr>
              <w:t>Sunday,</w:t>
            </w:r>
            <w:r w:rsidR="002A16C5">
              <w:rPr>
                <w:rFonts w:ascii="Georgia" w:hAnsi="Georgia"/>
                <w:b/>
              </w:rPr>
              <w:t xml:space="preserve"> March 20</w:t>
            </w:r>
            <w:r w:rsidR="002A16C5" w:rsidRPr="002A16C5">
              <w:rPr>
                <w:rFonts w:ascii="Georgia" w:hAnsi="Georgia"/>
                <w:b/>
                <w:vertAlign w:val="superscript"/>
              </w:rPr>
              <w:t>th</w:t>
            </w:r>
            <w:r w:rsidRPr="00D763E4">
              <w:rPr>
                <w:rFonts w:ascii="Georgia" w:hAnsi="Georgia"/>
                <w:b/>
              </w:rPr>
              <w:t xml:space="preserve">: </w:t>
            </w:r>
            <w:r w:rsidRPr="002A16C5">
              <w:rPr>
                <w:rFonts w:ascii="Georgia" w:hAnsi="Georgia"/>
                <w:b/>
                <w:color w:val="E36C0A" w:themeColor="accent6" w:themeShade="BF"/>
              </w:rPr>
              <w:t>Literature Review/Research Report Due</w:t>
            </w:r>
          </w:p>
        </w:tc>
      </w:tr>
      <w:tr w:rsidR="004848DC" w:rsidRPr="00441D67" w:rsidTr="00180BCF">
        <w:trPr>
          <w:trHeight w:val="609"/>
        </w:trPr>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10</w:t>
            </w:r>
            <w:r>
              <w:rPr>
                <w:rFonts w:ascii="Georgia" w:hAnsi="Georgia"/>
                <w:b/>
                <w:bCs/>
                <w:color w:val="000000"/>
                <w:sz w:val="22"/>
                <w:szCs w:val="22"/>
              </w:rPr>
              <w:t xml:space="preserve"> </w:t>
            </w:r>
            <w:r w:rsidR="002A16C5">
              <w:rPr>
                <w:rFonts w:ascii="Georgia" w:hAnsi="Georgia"/>
                <w:bCs/>
                <w:color w:val="000000"/>
                <w:sz w:val="22"/>
                <w:szCs w:val="22"/>
              </w:rPr>
              <w:t>3.21-3.25</w:t>
            </w:r>
            <w:r>
              <w:rPr>
                <w:rFonts w:ascii="Georgia" w:hAnsi="Georgia"/>
                <w:b/>
                <w:bCs/>
                <w:color w:val="000000"/>
                <w:sz w:val="22"/>
                <w:szCs w:val="22"/>
              </w:rPr>
              <w:t xml:space="preserve">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2A16C5" w:rsidP="002A16C5">
            <w:pPr>
              <w:rPr>
                <w:rFonts w:ascii="Georgia" w:hAnsi="Georgia"/>
              </w:rPr>
            </w:pPr>
            <w:r>
              <w:rPr>
                <w:rFonts w:ascii="Georgia" w:hAnsi="Georgia"/>
              </w:rPr>
              <w:t>Friday, March 25</w:t>
            </w:r>
            <w:r w:rsidRPr="002A16C5">
              <w:rPr>
                <w:rFonts w:ascii="Georgia" w:hAnsi="Georgia"/>
                <w:vertAlign w:val="superscript"/>
              </w:rPr>
              <w:t>th</w:t>
            </w:r>
            <w:r>
              <w:rPr>
                <w:rFonts w:ascii="Georgia" w:hAnsi="Georgia"/>
              </w:rPr>
              <w:t>: Cesar Chavez Day/Spring Study Day</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861FF3" w:rsidRDefault="004848DC" w:rsidP="002A16C5">
            <w:pPr>
              <w:pStyle w:val="NormalWeb"/>
              <w:spacing w:before="0" w:beforeAutospacing="0" w:after="0"/>
              <w:rPr>
                <w:rFonts w:ascii="Georgia" w:hAnsi="Georgia"/>
                <w:bCs/>
                <w:color w:val="000000"/>
                <w:sz w:val="22"/>
                <w:szCs w:val="22"/>
              </w:rPr>
            </w:pPr>
            <w:r w:rsidRPr="00441D67">
              <w:rPr>
                <w:rFonts w:ascii="Georgia" w:hAnsi="Georgia"/>
                <w:b/>
                <w:bCs/>
                <w:color w:val="000000"/>
                <w:sz w:val="22"/>
                <w:szCs w:val="22"/>
              </w:rPr>
              <w:t>Week 11</w:t>
            </w:r>
            <w:r>
              <w:rPr>
                <w:rFonts w:ascii="Georgia" w:hAnsi="Georgia"/>
                <w:b/>
                <w:bCs/>
                <w:color w:val="000000"/>
                <w:sz w:val="22"/>
                <w:szCs w:val="22"/>
              </w:rPr>
              <w:t xml:space="preserve"> </w:t>
            </w:r>
            <w:r w:rsidR="002A16C5">
              <w:rPr>
                <w:rFonts w:ascii="Georgia" w:hAnsi="Georgia"/>
                <w:bCs/>
                <w:color w:val="000000"/>
                <w:sz w:val="22"/>
                <w:szCs w:val="22"/>
              </w:rPr>
              <w:t>3.28-4.1</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2A16C5" w:rsidP="00180BCF">
            <w:pPr>
              <w:rPr>
                <w:rFonts w:ascii="Georgia" w:hAnsi="Georgia"/>
              </w:rPr>
            </w:pPr>
            <w:r w:rsidRPr="002A16C5">
              <w:rPr>
                <w:rFonts w:ascii="Georgia" w:hAnsi="Georgia"/>
              </w:rPr>
              <w:t>Friday, April 1</w:t>
            </w:r>
            <w:r w:rsidRPr="002A16C5">
              <w:rPr>
                <w:rFonts w:ascii="Georgia" w:hAnsi="Georgia"/>
                <w:vertAlign w:val="superscript"/>
              </w:rPr>
              <w:t>st</w:t>
            </w:r>
            <w:r w:rsidRPr="002A16C5">
              <w:rPr>
                <w:rFonts w:ascii="Georgia" w:hAnsi="Georgia"/>
              </w:rPr>
              <w:t>:</w:t>
            </w:r>
            <w:r w:rsidRPr="002A16C5">
              <w:rPr>
                <w:rFonts w:ascii="Georgia" w:hAnsi="Georgia"/>
              </w:rPr>
              <w:br/>
            </w:r>
            <w:r w:rsidRPr="002A16C5">
              <w:rPr>
                <w:rFonts w:ascii="Georgia" w:hAnsi="Georgia"/>
                <w:color w:val="E36C0A" w:themeColor="accent6" w:themeShade="BF"/>
              </w:rPr>
              <w:t>Drop Deadline</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12</w:t>
            </w:r>
            <w:r>
              <w:rPr>
                <w:rFonts w:ascii="Georgia" w:hAnsi="Georgia"/>
                <w:b/>
                <w:bCs/>
                <w:color w:val="000000"/>
                <w:sz w:val="22"/>
                <w:szCs w:val="22"/>
              </w:rPr>
              <w:t xml:space="preserve"> </w:t>
            </w:r>
            <w:r w:rsidR="002A16C5">
              <w:rPr>
                <w:rFonts w:ascii="Georgia" w:hAnsi="Georgia"/>
                <w:bCs/>
                <w:color w:val="000000"/>
                <w:sz w:val="22"/>
                <w:szCs w:val="22"/>
              </w:rPr>
              <w:t>4.4-4.8</w:t>
            </w:r>
            <w:r>
              <w:rPr>
                <w:rFonts w:ascii="Georgia" w:hAnsi="Georgia"/>
                <w:b/>
                <w:bCs/>
                <w:color w:val="000000"/>
                <w:sz w:val="22"/>
                <w:szCs w:val="22"/>
              </w:rPr>
              <w:t xml:space="preserve">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2A16C5" w:rsidRDefault="003C50AD" w:rsidP="002A16C5">
            <w:pPr>
              <w:rPr>
                <w:rFonts w:ascii="Georgia" w:hAnsi="Georgia"/>
                <w:b/>
              </w:rPr>
            </w:pPr>
            <w:r>
              <w:rPr>
                <w:rFonts w:ascii="Georgia" w:hAnsi="Georgia"/>
                <w:b/>
              </w:rPr>
              <w:t xml:space="preserve">Sunday, </w:t>
            </w:r>
            <w:r w:rsidR="002A16C5">
              <w:rPr>
                <w:rFonts w:ascii="Georgia" w:hAnsi="Georgia"/>
                <w:b/>
              </w:rPr>
              <w:t>April 10</w:t>
            </w:r>
            <w:r w:rsidR="002A16C5" w:rsidRPr="002A16C5">
              <w:rPr>
                <w:rFonts w:ascii="Georgia" w:hAnsi="Georgia"/>
                <w:b/>
                <w:vertAlign w:val="superscript"/>
              </w:rPr>
              <w:t>th</w:t>
            </w:r>
            <w:r w:rsidR="002A16C5">
              <w:rPr>
                <w:rFonts w:ascii="Georgia" w:hAnsi="Georgia"/>
                <w:b/>
              </w:rPr>
              <w:t xml:space="preserve">: </w:t>
            </w:r>
            <w:r w:rsidR="004848DC" w:rsidRPr="002A16C5">
              <w:rPr>
                <w:rFonts w:ascii="Georgia" w:hAnsi="Georgia"/>
                <w:b/>
                <w:color w:val="E36C0A" w:themeColor="accent6" w:themeShade="BF"/>
              </w:rPr>
              <w:t>Digital Source Analysis OR Documentary Due</w:t>
            </w:r>
            <w:r w:rsidR="004848DC" w:rsidRPr="00441D67">
              <w:rPr>
                <w:rFonts w:ascii="Georgia" w:hAnsi="Georgia"/>
              </w:rPr>
              <w:br/>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13</w:t>
            </w:r>
            <w:r>
              <w:rPr>
                <w:rFonts w:ascii="Georgia" w:hAnsi="Georgia"/>
                <w:b/>
                <w:bCs/>
                <w:color w:val="000000"/>
                <w:sz w:val="22"/>
                <w:szCs w:val="22"/>
              </w:rPr>
              <w:t xml:space="preserve"> </w:t>
            </w:r>
            <w:r w:rsidR="002A16C5">
              <w:rPr>
                <w:rFonts w:ascii="Georgia" w:hAnsi="Georgia"/>
                <w:bCs/>
                <w:color w:val="000000"/>
                <w:sz w:val="22"/>
                <w:szCs w:val="22"/>
              </w:rPr>
              <w:t>4.11-4.15</w:t>
            </w:r>
            <w:r>
              <w:rPr>
                <w:rFonts w:ascii="Georgia" w:hAnsi="Georgia"/>
                <w:b/>
                <w:bCs/>
                <w:color w:val="000000"/>
                <w:sz w:val="22"/>
                <w:szCs w:val="22"/>
              </w:rPr>
              <w:t xml:space="preserve">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AB7FF0">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3C50AD">
            <w:pPr>
              <w:rPr>
                <w:rFonts w:ascii="Georgia" w:hAnsi="Georgia"/>
              </w:rPr>
            </w:pPr>
            <w:r w:rsidRPr="00627873">
              <w:rPr>
                <w:rFonts w:ascii="Georgia" w:hAnsi="Georgia"/>
                <w:b/>
              </w:rPr>
              <w:t xml:space="preserve">Sunday, </w:t>
            </w:r>
            <w:r w:rsidR="002A16C5">
              <w:rPr>
                <w:rFonts w:ascii="Georgia" w:hAnsi="Georgia"/>
                <w:b/>
              </w:rPr>
              <w:t>April 17</w:t>
            </w:r>
            <w:r w:rsidR="002A16C5" w:rsidRPr="002A16C5">
              <w:rPr>
                <w:rFonts w:ascii="Georgia" w:hAnsi="Georgia"/>
                <w:b/>
                <w:vertAlign w:val="superscript"/>
              </w:rPr>
              <w:t>th</w:t>
            </w:r>
            <w:r w:rsidRPr="00627873">
              <w:rPr>
                <w:rFonts w:ascii="Georgia" w:hAnsi="Georgia"/>
                <w:b/>
              </w:rPr>
              <w:t xml:space="preserve">: </w:t>
            </w:r>
            <w:r>
              <w:rPr>
                <w:rFonts w:ascii="Georgia" w:hAnsi="Georgia"/>
                <w:b/>
              </w:rPr>
              <w:t xml:space="preserve">Optional Literature Review/Research Report Second Drafts and Late First Drafts </w:t>
            </w:r>
            <w:r w:rsidRPr="00627873">
              <w:rPr>
                <w:rFonts w:ascii="Georgia" w:hAnsi="Georgia"/>
                <w:b/>
              </w:rPr>
              <w:t>Due</w:t>
            </w:r>
          </w:p>
        </w:tc>
      </w:tr>
      <w:tr w:rsidR="004848DC"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2A16C5">
            <w:pPr>
              <w:pStyle w:val="NormalWeb"/>
              <w:spacing w:before="0" w:beforeAutospacing="0" w:after="0"/>
              <w:rPr>
                <w:rFonts w:ascii="Georgia" w:hAnsi="Georgia"/>
                <w:b/>
                <w:bCs/>
                <w:color w:val="000000"/>
                <w:sz w:val="22"/>
                <w:szCs w:val="22"/>
              </w:rPr>
            </w:pPr>
            <w:r w:rsidRPr="00441D67">
              <w:rPr>
                <w:rFonts w:ascii="Georgia" w:hAnsi="Georgia"/>
                <w:b/>
                <w:bCs/>
                <w:color w:val="000000"/>
                <w:sz w:val="22"/>
                <w:szCs w:val="22"/>
              </w:rPr>
              <w:t>Week 14</w:t>
            </w:r>
            <w:r>
              <w:rPr>
                <w:rFonts w:ascii="Georgia" w:hAnsi="Georgia"/>
                <w:b/>
                <w:bCs/>
                <w:color w:val="000000"/>
                <w:sz w:val="22"/>
                <w:szCs w:val="22"/>
              </w:rPr>
              <w:t xml:space="preserve"> </w:t>
            </w:r>
            <w:r w:rsidR="002A16C5">
              <w:rPr>
                <w:rFonts w:ascii="Georgia" w:hAnsi="Georgia"/>
                <w:bCs/>
                <w:color w:val="000000"/>
                <w:sz w:val="22"/>
                <w:szCs w:val="22"/>
              </w:rPr>
              <w:t>4.18-4.22</w:t>
            </w:r>
            <w:r>
              <w:rPr>
                <w:rFonts w:ascii="Georgia" w:hAnsi="Georgia"/>
                <w:b/>
                <w:bCs/>
                <w:color w:val="000000"/>
                <w:sz w:val="22"/>
                <w:szCs w:val="22"/>
              </w:rPr>
              <w:t xml:space="preserve">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180BCF">
            <w:pPr>
              <w:rPr>
                <w:rFonts w:ascii="Georgia" w:hAnsi="Georgia"/>
              </w:rPr>
            </w:pPr>
            <w:r w:rsidRPr="00441D67">
              <w:rPr>
                <w:rFonts w:ascii="Georgia" w:hAnsi="Georgia"/>
              </w:rPr>
              <w:br/>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848DC" w:rsidRPr="00441D67" w:rsidRDefault="004848DC" w:rsidP="003C50AD">
            <w:pPr>
              <w:rPr>
                <w:rFonts w:ascii="Georgia" w:hAnsi="Georgia"/>
              </w:rPr>
            </w:pPr>
          </w:p>
        </w:tc>
      </w:tr>
      <w:tr w:rsidR="00E76F8E" w:rsidRPr="00441D67" w:rsidTr="00180BCF">
        <w:tc>
          <w:tcPr>
            <w:tcW w:w="11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76F8E" w:rsidRPr="00E76F8E" w:rsidRDefault="00E76F8E" w:rsidP="003C50AD">
            <w:pPr>
              <w:pStyle w:val="NormalWeb"/>
              <w:spacing w:before="0" w:beforeAutospacing="0" w:after="0"/>
              <w:rPr>
                <w:rFonts w:ascii="Georgia" w:hAnsi="Georgia"/>
                <w:b/>
                <w:bCs/>
                <w:color w:val="000000"/>
                <w:sz w:val="22"/>
                <w:szCs w:val="22"/>
              </w:rPr>
            </w:pPr>
            <w:r>
              <w:rPr>
                <w:rFonts w:ascii="Georgia" w:hAnsi="Georgia"/>
                <w:b/>
                <w:bCs/>
                <w:color w:val="000000"/>
                <w:sz w:val="22"/>
                <w:szCs w:val="22"/>
              </w:rPr>
              <w:t>Week 15</w:t>
            </w:r>
            <w:r w:rsidR="002A16C5">
              <w:rPr>
                <w:rFonts w:ascii="Georgia" w:hAnsi="Georgia"/>
                <w:b/>
                <w:bCs/>
                <w:color w:val="000000"/>
                <w:sz w:val="22"/>
                <w:szCs w:val="22"/>
              </w:rPr>
              <w:t xml:space="preserve"> </w:t>
            </w:r>
            <w:r w:rsidR="002A16C5">
              <w:rPr>
                <w:rFonts w:ascii="Georgia" w:hAnsi="Georgia"/>
                <w:bCs/>
                <w:color w:val="000000"/>
                <w:sz w:val="22"/>
                <w:szCs w:val="22"/>
              </w:rPr>
              <w:t>4.25-4.29</w:t>
            </w:r>
            <w:r>
              <w:rPr>
                <w:rFonts w:ascii="Georgia" w:hAnsi="Georgia"/>
                <w:b/>
                <w:bCs/>
                <w:color w:val="000000"/>
                <w:sz w:val="22"/>
                <w:szCs w:val="22"/>
              </w:rPr>
              <w:t xml:space="preserve">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76F8E" w:rsidRPr="00441D67" w:rsidRDefault="00E76F8E" w:rsidP="00180BCF">
            <w:pPr>
              <w:rPr>
                <w:rFonts w:ascii="Georgia" w:hAnsi="Georgia"/>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76F8E" w:rsidRDefault="002A16C5" w:rsidP="002A16C5">
            <w:pPr>
              <w:rPr>
                <w:rFonts w:ascii="Georgia" w:hAnsi="Georgia"/>
                <w:b/>
              </w:rPr>
            </w:pPr>
            <w:r>
              <w:rPr>
                <w:rFonts w:ascii="Georgia" w:hAnsi="Georgia"/>
                <w:b/>
              </w:rPr>
              <w:t>Friday</w:t>
            </w:r>
            <w:r w:rsidRPr="00D763E4">
              <w:rPr>
                <w:rFonts w:ascii="Georgia" w:hAnsi="Georgia"/>
                <w:b/>
              </w:rPr>
              <w:t xml:space="preserve">, </w:t>
            </w:r>
            <w:r>
              <w:rPr>
                <w:rFonts w:ascii="Georgia" w:hAnsi="Georgia"/>
                <w:b/>
              </w:rPr>
              <w:t xml:space="preserve">April </w:t>
            </w:r>
            <w:r>
              <w:rPr>
                <w:rFonts w:ascii="Georgia" w:hAnsi="Georgia"/>
                <w:b/>
              </w:rPr>
              <w:t>29</w:t>
            </w:r>
            <w:r w:rsidRPr="002A16C5">
              <w:rPr>
                <w:rFonts w:ascii="Georgia" w:hAnsi="Georgia"/>
                <w:b/>
                <w:vertAlign w:val="superscript"/>
              </w:rPr>
              <w:t>th</w:t>
            </w:r>
            <w:r w:rsidRPr="00D763E4">
              <w:rPr>
                <w:rFonts w:ascii="Georgia" w:hAnsi="Georgia"/>
                <w:b/>
              </w:rPr>
              <w:t xml:space="preserve">: </w:t>
            </w:r>
            <w:r w:rsidRPr="002A16C5">
              <w:rPr>
                <w:rFonts w:ascii="Georgia" w:hAnsi="Georgia"/>
                <w:b/>
                <w:color w:val="E36C0A" w:themeColor="accent6" w:themeShade="BF"/>
              </w:rPr>
              <w:t>Advocacy Website and Online Opinion Piece Due</w:t>
            </w:r>
          </w:p>
        </w:tc>
      </w:tr>
    </w:tbl>
    <w:p w:rsidR="004848DC" w:rsidRDefault="004848DC" w:rsidP="004848DC">
      <w:pPr>
        <w:spacing w:after="0" w:line="240" w:lineRule="auto"/>
        <w:rPr>
          <w:rFonts w:ascii="Georgia" w:hAnsi="Georgia" w:cs="Arial"/>
        </w:rPr>
      </w:pPr>
    </w:p>
    <w:p w:rsidR="004848DC" w:rsidRDefault="004848DC" w:rsidP="001A1017">
      <w:pPr>
        <w:spacing w:after="0" w:line="240" w:lineRule="auto"/>
        <w:rPr>
          <w:rFonts w:ascii="Georgia" w:hAnsi="Georgia" w:cs="Arial"/>
        </w:rPr>
      </w:pPr>
    </w:p>
    <w:sectPr w:rsidR="004848DC" w:rsidSect="009B23CF">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3B" w:rsidRDefault="003C193B" w:rsidP="00643E92">
      <w:pPr>
        <w:spacing w:after="0" w:line="240" w:lineRule="auto"/>
      </w:pPr>
      <w:r>
        <w:separator/>
      </w:r>
    </w:p>
  </w:endnote>
  <w:endnote w:type="continuationSeparator" w:id="0">
    <w:p w:rsidR="003C193B" w:rsidRDefault="003C193B" w:rsidP="0064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19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3B" w:rsidRDefault="003C193B" w:rsidP="00643E92">
      <w:pPr>
        <w:spacing w:after="0" w:line="240" w:lineRule="auto"/>
      </w:pPr>
      <w:r>
        <w:separator/>
      </w:r>
    </w:p>
  </w:footnote>
  <w:footnote w:type="continuationSeparator" w:id="0">
    <w:p w:rsidR="003C193B" w:rsidRDefault="003C193B" w:rsidP="00643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CE" w:rsidRPr="00C907CE" w:rsidRDefault="00AB7FF0" w:rsidP="00C907CE">
    <w:pPr>
      <w:pStyle w:val="Header"/>
      <w:rPr>
        <w:rFonts w:ascii="Georgia" w:hAnsi="Georgia"/>
      </w:rPr>
    </w:pPr>
    <w:r>
      <w:rPr>
        <w:rFonts w:ascii="Georgia" w:hAnsi="Georgia"/>
        <w:color w:val="1F497D" w:themeColor="text2"/>
      </w:rPr>
      <w:t xml:space="preserve">Spring 2016 </w:t>
    </w:r>
    <w:r w:rsidR="00095677">
      <w:rPr>
        <w:rFonts w:ascii="Georgia" w:hAnsi="Georgia"/>
        <w:color w:val="E36C0A" w:themeColor="accent6" w:themeShade="BF"/>
      </w:rPr>
      <w:t>UTEP Connect</w:t>
    </w:r>
    <w:r w:rsidR="00C907CE" w:rsidRPr="00C907CE">
      <w:rPr>
        <w:rFonts w:ascii="Georgia" w:hAnsi="Georgia"/>
      </w:rPr>
      <w:tab/>
    </w:r>
    <w:r w:rsidR="00C907CE" w:rsidRPr="00C907CE">
      <w:rPr>
        <w:rFonts w:ascii="Georgia" w:hAnsi="Georgia"/>
      </w:rPr>
      <w:tab/>
    </w:r>
    <w:sdt>
      <w:sdtPr>
        <w:rPr>
          <w:rFonts w:ascii="Georgia" w:hAnsi="Georgia"/>
          <w:color w:val="1F497D" w:themeColor="text2"/>
        </w:rPr>
        <w:id w:val="-1507206816"/>
        <w:docPartObj>
          <w:docPartGallery w:val="Page Numbers (Top of Page)"/>
          <w:docPartUnique/>
        </w:docPartObj>
      </w:sdtPr>
      <w:sdtEndPr>
        <w:rPr>
          <w:noProof/>
        </w:rPr>
      </w:sdtEndPr>
      <w:sdtContent>
        <w:r w:rsidR="00C907CE" w:rsidRPr="00AB7FF0">
          <w:rPr>
            <w:rFonts w:ascii="Georgia" w:hAnsi="Georgia"/>
            <w:color w:val="1F497D" w:themeColor="text2"/>
          </w:rPr>
          <w:fldChar w:fldCharType="begin"/>
        </w:r>
        <w:r w:rsidR="00C907CE" w:rsidRPr="00AB7FF0">
          <w:rPr>
            <w:rFonts w:ascii="Georgia" w:hAnsi="Georgia"/>
            <w:color w:val="1F497D" w:themeColor="text2"/>
          </w:rPr>
          <w:instrText xml:space="preserve"> PAGE   \* MERGEFORMAT </w:instrText>
        </w:r>
        <w:r w:rsidR="00C907CE" w:rsidRPr="00AB7FF0">
          <w:rPr>
            <w:rFonts w:ascii="Georgia" w:hAnsi="Georgia"/>
            <w:color w:val="1F497D" w:themeColor="text2"/>
          </w:rPr>
          <w:fldChar w:fldCharType="separate"/>
        </w:r>
        <w:r w:rsidR="00A451A5">
          <w:rPr>
            <w:rFonts w:ascii="Georgia" w:hAnsi="Georgia"/>
            <w:noProof/>
            <w:color w:val="1F497D" w:themeColor="text2"/>
          </w:rPr>
          <w:t>8</w:t>
        </w:r>
        <w:r w:rsidR="00C907CE" w:rsidRPr="00AB7FF0">
          <w:rPr>
            <w:rFonts w:ascii="Georgia" w:hAnsi="Georgia"/>
            <w:noProof/>
            <w:color w:val="1F497D" w:themeColor="text2"/>
          </w:rPr>
          <w:fldChar w:fldCharType="end"/>
        </w:r>
      </w:sdtContent>
    </w:sdt>
  </w:p>
  <w:p w:rsidR="003C193B" w:rsidRDefault="003C1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pStyle w:val="Heading6"/>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6A63AAD"/>
    <w:multiLevelType w:val="multilevel"/>
    <w:tmpl w:val="7ACA3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185770C1"/>
    <w:multiLevelType w:val="hybridMultilevel"/>
    <w:tmpl w:val="CF50AAD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F526E"/>
    <w:multiLevelType w:val="hybridMultilevel"/>
    <w:tmpl w:val="E3C0D12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8E28F6"/>
    <w:multiLevelType w:val="hybridMultilevel"/>
    <w:tmpl w:val="4210C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943FA"/>
    <w:multiLevelType w:val="hybridMultilevel"/>
    <w:tmpl w:val="057E2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11D1F"/>
    <w:multiLevelType w:val="hybridMultilevel"/>
    <w:tmpl w:val="B8B0C2D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34EB8"/>
    <w:multiLevelType w:val="hybridMultilevel"/>
    <w:tmpl w:val="8000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65AE"/>
    <w:multiLevelType w:val="hybridMultilevel"/>
    <w:tmpl w:val="FBAC8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D12"/>
    <w:multiLevelType w:val="hybridMultilevel"/>
    <w:tmpl w:val="140EA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B5051"/>
    <w:multiLevelType w:val="hybridMultilevel"/>
    <w:tmpl w:val="F7DE90AE"/>
    <w:lvl w:ilvl="0" w:tplc="EBE2C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73C98"/>
    <w:multiLevelType w:val="hybridMultilevel"/>
    <w:tmpl w:val="2B7216BC"/>
    <w:lvl w:ilvl="0" w:tplc="D780C85C">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90AD3"/>
    <w:multiLevelType w:val="hybridMultilevel"/>
    <w:tmpl w:val="CB22578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56559"/>
    <w:multiLevelType w:val="hybridMultilevel"/>
    <w:tmpl w:val="9E5A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37E1B"/>
    <w:multiLevelType w:val="hybridMultilevel"/>
    <w:tmpl w:val="2EA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A1ED6"/>
    <w:multiLevelType w:val="hybridMultilevel"/>
    <w:tmpl w:val="7B66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D316D"/>
    <w:multiLevelType w:val="hybridMultilevel"/>
    <w:tmpl w:val="59DCD238"/>
    <w:lvl w:ilvl="0" w:tplc="69123A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14"/>
  </w:num>
  <w:num w:numId="6">
    <w:abstractNumId w:val="8"/>
  </w:num>
  <w:num w:numId="7">
    <w:abstractNumId w:val="7"/>
  </w:num>
  <w:num w:numId="8">
    <w:abstractNumId w:val="3"/>
  </w:num>
  <w:num w:numId="9">
    <w:abstractNumId w:val="6"/>
  </w:num>
  <w:num w:numId="10">
    <w:abstractNumId w:val="19"/>
  </w:num>
  <w:num w:numId="11">
    <w:abstractNumId w:val="9"/>
  </w:num>
  <w:num w:numId="12">
    <w:abstractNumId w:val="16"/>
  </w:num>
  <w:num w:numId="13">
    <w:abstractNumId w:val="12"/>
  </w:num>
  <w:num w:numId="14">
    <w:abstractNumId w:val="18"/>
  </w:num>
  <w:num w:numId="15">
    <w:abstractNumId w:val="13"/>
  </w:num>
  <w:num w:numId="16">
    <w:abstractNumId w:val="10"/>
  </w:num>
  <w:num w:numId="17">
    <w:abstractNumId w:val="22"/>
  </w:num>
  <w:num w:numId="18">
    <w:abstractNumId w:val="15"/>
  </w:num>
  <w:num w:numId="19">
    <w:abstractNumId w:val="20"/>
  </w:num>
  <w:num w:numId="20">
    <w:abstractNumId w:val="11"/>
  </w:num>
  <w:num w:numId="21">
    <w:abstractNumId w:val="23"/>
  </w:num>
  <w:num w:numId="22">
    <w:abstractNumId w:val="21"/>
  </w:num>
  <w:num w:numId="23">
    <w:abstractNumId w:val="17"/>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CC"/>
    <w:rsid w:val="00004A8F"/>
    <w:rsid w:val="00005CB3"/>
    <w:rsid w:val="0001278C"/>
    <w:rsid w:val="0002288C"/>
    <w:rsid w:val="00024EA2"/>
    <w:rsid w:val="00035826"/>
    <w:rsid w:val="00051FFE"/>
    <w:rsid w:val="00070C68"/>
    <w:rsid w:val="000911D0"/>
    <w:rsid w:val="0009495B"/>
    <w:rsid w:val="00095677"/>
    <w:rsid w:val="000A6224"/>
    <w:rsid w:val="000D7A78"/>
    <w:rsid w:val="000F28DB"/>
    <w:rsid w:val="00131023"/>
    <w:rsid w:val="00132C99"/>
    <w:rsid w:val="00142D7D"/>
    <w:rsid w:val="0014627C"/>
    <w:rsid w:val="0015695F"/>
    <w:rsid w:val="001757A3"/>
    <w:rsid w:val="001A1017"/>
    <w:rsid w:val="001B3AF1"/>
    <w:rsid w:val="001B5F7F"/>
    <w:rsid w:val="001C4788"/>
    <w:rsid w:val="001C7768"/>
    <w:rsid w:val="001E306D"/>
    <w:rsid w:val="001E3CEC"/>
    <w:rsid w:val="001F29A4"/>
    <w:rsid w:val="00211680"/>
    <w:rsid w:val="00226BA8"/>
    <w:rsid w:val="00265C1A"/>
    <w:rsid w:val="00276BC3"/>
    <w:rsid w:val="00282272"/>
    <w:rsid w:val="00287581"/>
    <w:rsid w:val="002A16C5"/>
    <w:rsid w:val="002A3301"/>
    <w:rsid w:val="002F18F3"/>
    <w:rsid w:val="0034104E"/>
    <w:rsid w:val="00342493"/>
    <w:rsid w:val="00357845"/>
    <w:rsid w:val="00363549"/>
    <w:rsid w:val="00383E79"/>
    <w:rsid w:val="003A05FE"/>
    <w:rsid w:val="003A65F5"/>
    <w:rsid w:val="003A7FED"/>
    <w:rsid w:val="003B4256"/>
    <w:rsid w:val="003B4ADE"/>
    <w:rsid w:val="003C094F"/>
    <w:rsid w:val="003C0D29"/>
    <w:rsid w:val="003C193B"/>
    <w:rsid w:val="003C50AD"/>
    <w:rsid w:val="003C7B84"/>
    <w:rsid w:val="003E4D35"/>
    <w:rsid w:val="003F006B"/>
    <w:rsid w:val="003F4783"/>
    <w:rsid w:val="00407936"/>
    <w:rsid w:val="00411D77"/>
    <w:rsid w:val="00417A63"/>
    <w:rsid w:val="004219E5"/>
    <w:rsid w:val="00441D67"/>
    <w:rsid w:val="0045100A"/>
    <w:rsid w:val="00473C7F"/>
    <w:rsid w:val="004848DC"/>
    <w:rsid w:val="00486A11"/>
    <w:rsid w:val="00486DF9"/>
    <w:rsid w:val="004B07E2"/>
    <w:rsid w:val="004B5E1E"/>
    <w:rsid w:val="004D36CE"/>
    <w:rsid w:val="004F0B83"/>
    <w:rsid w:val="004F187C"/>
    <w:rsid w:val="00500C74"/>
    <w:rsid w:val="005024EC"/>
    <w:rsid w:val="005203FA"/>
    <w:rsid w:val="0052065D"/>
    <w:rsid w:val="00523665"/>
    <w:rsid w:val="00541492"/>
    <w:rsid w:val="00554833"/>
    <w:rsid w:val="00556B5A"/>
    <w:rsid w:val="005744D6"/>
    <w:rsid w:val="0057625D"/>
    <w:rsid w:val="00596187"/>
    <w:rsid w:val="005A056D"/>
    <w:rsid w:val="005B3A3B"/>
    <w:rsid w:val="005D2A0E"/>
    <w:rsid w:val="005F0B86"/>
    <w:rsid w:val="006079CC"/>
    <w:rsid w:val="006126D2"/>
    <w:rsid w:val="00627873"/>
    <w:rsid w:val="00627DEB"/>
    <w:rsid w:val="00643E92"/>
    <w:rsid w:val="006605E3"/>
    <w:rsid w:val="0066232E"/>
    <w:rsid w:val="006663A9"/>
    <w:rsid w:val="006900FE"/>
    <w:rsid w:val="00691D18"/>
    <w:rsid w:val="006958AC"/>
    <w:rsid w:val="006C7C9D"/>
    <w:rsid w:val="006E2335"/>
    <w:rsid w:val="006F6F67"/>
    <w:rsid w:val="007010DE"/>
    <w:rsid w:val="00740AF0"/>
    <w:rsid w:val="0074441F"/>
    <w:rsid w:val="00755775"/>
    <w:rsid w:val="00767C2D"/>
    <w:rsid w:val="00770657"/>
    <w:rsid w:val="00776BBE"/>
    <w:rsid w:val="00785648"/>
    <w:rsid w:val="007A052D"/>
    <w:rsid w:val="007B166C"/>
    <w:rsid w:val="007C0E8A"/>
    <w:rsid w:val="007D01D8"/>
    <w:rsid w:val="007E4BE5"/>
    <w:rsid w:val="007E5244"/>
    <w:rsid w:val="008067DA"/>
    <w:rsid w:val="00815F03"/>
    <w:rsid w:val="00825FF6"/>
    <w:rsid w:val="00826C31"/>
    <w:rsid w:val="00835E35"/>
    <w:rsid w:val="0083730D"/>
    <w:rsid w:val="00861FF3"/>
    <w:rsid w:val="008801F8"/>
    <w:rsid w:val="00880650"/>
    <w:rsid w:val="00882082"/>
    <w:rsid w:val="00887B08"/>
    <w:rsid w:val="008C7DA9"/>
    <w:rsid w:val="008D0E6A"/>
    <w:rsid w:val="008E7419"/>
    <w:rsid w:val="00921ADA"/>
    <w:rsid w:val="00927431"/>
    <w:rsid w:val="00927F34"/>
    <w:rsid w:val="0093543A"/>
    <w:rsid w:val="00952A2E"/>
    <w:rsid w:val="00956C2B"/>
    <w:rsid w:val="009601AB"/>
    <w:rsid w:val="00961661"/>
    <w:rsid w:val="00962AE9"/>
    <w:rsid w:val="0096697D"/>
    <w:rsid w:val="00970B5B"/>
    <w:rsid w:val="00993031"/>
    <w:rsid w:val="0099779D"/>
    <w:rsid w:val="009B23CF"/>
    <w:rsid w:val="009B6C5F"/>
    <w:rsid w:val="009C18B2"/>
    <w:rsid w:val="009C63C7"/>
    <w:rsid w:val="009D5CD5"/>
    <w:rsid w:val="009E492B"/>
    <w:rsid w:val="009F236B"/>
    <w:rsid w:val="00A005A4"/>
    <w:rsid w:val="00A17735"/>
    <w:rsid w:val="00A451A5"/>
    <w:rsid w:val="00A50739"/>
    <w:rsid w:val="00A7340F"/>
    <w:rsid w:val="00A85E2D"/>
    <w:rsid w:val="00A909D7"/>
    <w:rsid w:val="00A97C5A"/>
    <w:rsid w:val="00AA6D5B"/>
    <w:rsid w:val="00AB7FF0"/>
    <w:rsid w:val="00AD2373"/>
    <w:rsid w:val="00AE7F3C"/>
    <w:rsid w:val="00AF6165"/>
    <w:rsid w:val="00B104A2"/>
    <w:rsid w:val="00B32815"/>
    <w:rsid w:val="00B47F13"/>
    <w:rsid w:val="00B67658"/>
    <w:rsid w:val="00BA3169"/>
    <w:rsid w:val="00BB3673"/>
    <w:rsid w:val="00BD2236"/>
    <w:rsid w:val="00BE061B"/>
    <w:rsid w:val="00C1048C"/>
    <w:rsid w:val="00C119AB"/>
    <w:rsid w:val="00C20A24"/>
    <w:rsid w:val="00C249FF"/>
    <w:rsid w:val="00C25282"/>
    <w:rsid w:val="00C43975"/>
    <w:rsid w:val="00C56894"/>
    <w:rsid w:val="00C7731B"/>
    <w:rsid w:val="00C907CE"/>
    <w:rsid w:val="00C93F20"/>
    <w:rsid w:val="00CA3A76"/>
    <w:rsid w:val="00CA3F45"/>
    <w:rsid w:val="00CC0145"/>
    <w:rsid w:val="00CC5A4A"/>
    <w:rsid w:val="00CF28CC"/>
    <w:rsid w:val="00CF74CA"/>
    <w:rsid w:val="00D030E2"/>
    <w:rsid w:val="00D3463B"/>
    <w:rsid w:val="00D44E28"/>
    <w:rsid w:val="00D633DB"/>
    <w:rsid w:val="00D73748"/>
    <w:rsid w:val="00D763E4"/>
    <w:rsid w:val="00D80DBE"/>
    <w:rsid w:val="00DC26B0"/>
    <w:rsid w:val="00DD48B4"/>
    <w:rsid w:val="00DD6164"/>
    <w:rsid w:val="00DE2021"/>
    <w:rsid w:val="00DE489D"/>
    <w:rsid w:val="00DF10AA"/>
    <w:rsid w:val="00E01925"/>
    <w:rsid w:val="00E14DBB"/>
    <w:rsid w:val="00E403EF"/>
    <w:rsid w:val="00E476A7"/>
    <w:rsid w:val="00E65F49"/>
    <w:rsid w:val="00E70078"/>
    <w:rsid w:val="00E76F8E"/>
    <w:rsid w:val="00E82955"/>
    <w:rsid w:val="00E9223D"/>
    <w:rsid w:val="00EA18CD"/>
    <w:rsid w:val="00EB7B1C"/>
    <w:rsid w:val="00ED5137"/>
    <w:rsid w:val="00EE0BEA"/>
    <w:rsid w:val="00EE217A"/>
    <w:rsid w:val="00EF25AC"/>
    <w:rsid w:val="00EF698F"/>
    <w:rsid w:val="00EF7491"/>
    <w:rsid w:val="00F07758"/>
    <w:rsid w:val="00F17C18"/>
    <w:rsid w:val="00F41597"/>
    <w:rsid w:val="00F42128"/>
    <w:rsid w:val="00F44AE6"/>
    <w:rsid w:val="00F45F2E"/>
    <w:rsid w:val="00F619C9"/>
    <w:rsid w:val="00F735CB"/>
    <w:rsid w:val="00F8401B"/>
    <w:rsid w:val="00F87D50"/>
    <w:rsid w:val="00F90CC4"/>
    <w:rsid w:val="00FA6432"/>
    <w:rsid w:val="00FC037D"/>
    <w:rsid w:val="00FC6997"/>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4DAD305-2607-4256-83AB-7AF1E220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BodyText"/>
    <w:link w:val="Heading6Char"/>
    <w:qFormat/>
    <w:rsid w:val="00815F03"/>
    <w:pPr>
      <w:numPr>
        <w:ilvl w:val="5"/>
        <w:numId w:val="1"/>
      </w:numPr>
      <w:pBdr>
        <w:bottom w:val="single" w:sz="4" w:space="2" w:color="FFFFFF"/>
      </w:pBdr>
      <w:suppressAutoHyphens/>
      <w:spacing w:before="200" w:after="100" w:line="100" w:lineRule="atLeast"/>
      <w:outlineLvl w:val="5"/>
    </w:pPr>
    <w:rPr>
      <w:rFonts w:ascii="Cambria" w:eastAsia="Lucida Sans Unicode" w:hAnsi="Cambria" w:cs="font192"/>
      <w:i/>
      <w:iCs/>
      <w:color w:val="628BAD"/>
      <w:kern w:val="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695F"/>
    <w:rPr>
      <w:color w:val="0000FF"/>
      <w:u w:val="single"/>
    </w:rPr>
  </w:style>
  <w:style w:type="paragraph" w:styleId="Header">
    <w:name w:val="header"/>
    <w:basedOn w:val="Normal"/>
    <w:link w:val="HeaderChar"/>
    <w:uiPriority w:val="99"/>
    <w:unhideWhenUsed/>
    <w:rsid w:val="0064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E92"/>
  </w:style>
  <w:style w:type="paragraph" w:styleId="Footer">
    <w:name w:val="footer"/>
    <w:basedOn w:val="Normal"/>
    <w:link w:val="FooterChar"/>
    <w:uiPriority w:val="99"/>
    <w:unhideWhenUsed/>
    <w:rsid w:val="0064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E92"/>
  </w:style>
  <w:style w:type="table" w:styleId="TableGrid">
    <w:name w:val="Table Grid"/>
    <w:basedOn w:val="TableNormal"/>
    <w:uiPriority w:val="59"/>
    <w:rsid w:val="00C7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15F03"/>
    <w:rPr>
      <w:rFonts w:ascii="Cambria" w:eastAsia="Lucida Sans Unicode" w:hAnsi="Cambria" w:cs="font192"/>
      <w:i/>
      <w:iCs/>
      <w:color w:val="628BAD"/>
      <w:kern w:val="1"/>
      <w:lang w:bidi="en-US"/>
    </w:rPr>
  </w:style>
  <w:style w:type="character" w:customStyle="1" w:styleId="IntenseReference1">
    <w:name w:val="Intense Reference1"/>
    <w:qFormat/>
    <w:rsid w:val="00815F03"/>
    <w:rPr>
      <w:b/>
      <w:bCs/>
      <w:i/>
      <w:iCs/>
      <w:smallCaps/>
      <w:color w:val="9FB8CD"/>
      <w:u w:val="none"/>
    </w:rPr>
  </w:style>
  <w:style w:type="paragraph" w:styleId="BodyText">
    <w:name w:val="Body Text"/>
    <w:basedOn w:val="Normal"/>
    <w:link w:val="BodyTextChar"/>
    <w:uiPriority w:val="99"/>
    <w:semiHidden/>
    <w:unhideWhenUsed/>
    <w:rsid w:val="00815F03"/>
    <w:pPr>
      <w:spacing w:after="120"/>
    </w:pPr>
  </w:style>
  <w:style w:type="character" w:customStyle="1" w:styleId="BodyTextChar">
    <w:name w:val="Body Text Char"/>
    <w:basedOn w:val="DefaultParagraphFont"/>
    <w:link w:val="BodyText"/>
    <w:uiPriority w:val="99"/>
    <w:semiHidden/>
    <w:rsid w:val="00815F03"/>
  </w:style>
  <w:style w:type="paragraph" w:styleId="ListParagraph">
    <w:name w:val="List Paragraph"/>
    <w:basedOn w:val="Normal"/>
    <w:uiPriority w:val="34"/>
    <w:qFormat/>
    <w:rsid w:val="008067DA"/>
    <w:pPr>
      <w:ind w:left="720"/>
      <w:contextualSpacing/>
    </w:pPr>
  </w:style>
  <w:style w:type="paragraph" w:customStyle="1" w:styleId="NoSpacing1">
    <w:name w:val="No Spacing1"/>
    <w:basedOn w:val="Normal"/>
    <w:link w:val="NoSpacingChar"/>
    <w:uiPriority w:val="1"/>
    <w:qFormat/>
    <w:rsid w:val="008067DA"/>
    <w:pPr>
      <w:suppressAutoHyphens/>
      <w:spacing w:after="0" w:line="100" w:lineRule="atLeast"/>
    </w:pPr>
    <w:rPr>
      <w:rFonts w:ascii="Calibri" w:eastAsia="Lucida Sans Unicode" w:hAnsi="Calibri" w:cs="font192"/>
      <w:i/>
      <w:iCs/>
      <w:kern w:val="1"/>
      <w:sz w:val="20"/>
      <w:szCs w:val="20"/>
      <w:lang w:bidi="en-US"/>
    </w:rPr>
  </w:style>
  <w:style w:type="character" w:customStyle="1" w:styleId="nospacingchar0">
    <w:name w:val="nospacingchar"/>
    <w:basedOn w:val="DefaultParagraphFont"/>
    <w:rsid w:val="008067DA"/>
  </w:style>
  <w:style w:type="paragraph" w:styleId="NormalWeb">
    <w:name w:val="Normal (Web)"/>
    <w:basedOn w:val="Normal"/>
    <w:uiPriority w:val="99"/>
    <w:unhideWhenUsed/>
    <w:rsid w:val="004D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6CE"/>
    <w:rPr>
      <w:b/>
      <w:bCs/>
    </w:rPr>
  </w:style>
  <w:style w:type="paragraph" w:styleId="BalloonText">
    <w:name w:val="Balloon Text"/>
    <w:basedOn w:val="Normal"/>
    <w:link w:val="BalloonTextChar"/>
    <w:uiPriority w:val="99"/>
    <w:semiHidden/>
    <w:unhideWhenUsed/>
    <w:rsid w:val="00DF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AA"/>
    <w:rPr>
      <w:rFonts w:ascii="Tahoma" w:hAnsi="Tahoma" w:cs="Tahoma"/>
      <w:sz w:val="16"/>
      <w:szCs w:val="16"/>
    </w:rPr>
  </w:style>
  <w:style w:type="paragraph" w:customStyle="1" w:styleId="Heading4A">
    <w:name w:val="Heading 4 A"/>
    <w:next w:val="Normal"/>
    <w:rsid w:val="006663A9"/>
    <w:pPr>
      <w:keepNext/>
      <w:spacing w:before="240" w:after="60"/>
      <w:outlineLvl w:val="3"/>
    </w:pPr>
    <w:rPr>
      <w:rFonts w:ascii="Lucida Grande" w:eastAsia="ヒラギノ角ゴ Pro W3" w:hAnsi="Lucida Grande" w:cs="Times New Roman"/>
      <w:b/>
      <w:color w:val="000000"/>
      <w:sz w:val="28"/>
      <w:szCs w:val="20"/>
    </w:rPr>
  </w:style>
  <w:style w:type="character" w:customStyle="1" w:styleId="apple-tab-span">
    <w:name w:val="apple-tab-span"/>
    <w:basedOn w:val="DefaultParagraphFont"/>
    <w:rsid w:val="00441D67"/>
  </w:style>
  <w:style w:type="character" w:customStyle="1" w:styleId="apple-converted-space">
    <w:name w:val="apple-converted-space"/>
    <w:basedOn w:val="DefaultParagraphFont"/>
    <w:rsid w:val="00486DF9"/>
  </w:style>
  <w:style w:type="character" w:styleId="Emphasis">
    <w:name w:val="Emphasis"/>
    <w:basedOn w:val="DefaultParagraphFont"/>
    <w:uiPriority w:val="20"/>
    <w:qFormat/>
    <w:rsid w:val="00486DF9"/>
    <w:rPr>
      <w:i/>
      <w:iCs/>
    </w:rPr>
  </w:style>
  <w:style w:type="character" w:customStyle="1" w:styleId="NoSpacingChar">
    <w:name w:val="No Spacing Char"/>
    <w:link w:val="NoSpacing1"/>
    <w:uiPriority w:val="1"/>
    <w:rsid w:val="007A052D"/>
    <w:rPr>
      <w:rFonts w:ascii="Calibri" w:eastAsia="Lucida Sans Unicode" w:hAnsi="Calibri" w:cs="font192"/>
      <w:i/>
      <w:iCs/>
      <w:kern w:val="1"/>
      <w:sz w:val="20"/>
      <w:szCs w:val="20"/>
      <w:lang w:bidi="en-US"/>
    </w:rPr>
  </w:style>
  <w:style w:type="paragraph" w:customStyle="1" w:styleId="MediumGrid21">
    <w:name w:val="Medium Grid 21"/>
    <w:basedOn w:val="Normal"/>
    <w:link w:val="MediumGrid2Char"/>
    <w:uiPriority w:val="1"/>
    <w:qFormat/>
    <w:rsid w:val="00B3281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MediumGrid2Char">
    <w:name w:val="Medium Grid 2 Char"/>
    <w:link w:val="MediumGrid21"/>
    <w:uiPriority w:val="1"/>
    <w:rsid w:val="00B3281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10745">
      <w:bodyDiv w:val="1"/>
      <w:marLeft w:val="0"/>
      <w:marRight w:val="0"/>
      <w:marTop w:val="0"/>
      <w:marBottom w:val="0"/>
      <w:divBdr>
        <w:top w:val="none" w:sz="0" w:space="0" w:color="auto"/>
        <w:left w:val="none" w:sz="0" w:space="0" w:color="auto"/>
        <w:bottom w:val="none" w:sz="0" w:space="0" w:color="auto"/>
        <w:right w:val="none" w:sz="0" w:space="0" w:color="auto"/>
      </w:divBdr>
    </w:div>
    <w:div w:id="19533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utep.edu/owa/redir.aspx?C=AlFjICruhE-VK0FPMcDbkauDVoOUktEId6rD1IAnRODKAcsXOv1sUWNBdEpmd8b9f6J7_NKK36Q.&amp;URL=http%3a%2f%2fwww.brytewave.com%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y.utep.edu/" TargetMode="External"/><Relationship Id="rId4" Type="http://schemas.openxmlformats.org/officeDocument/2006/relationships/webSettings" Target="webSettings.xml"/><Relationship Id="rId9" Type="http://schemas.openxmlformats.org/officeDocument/2006/relationships/hyperlink" Target="http://academics.utep.edu/Default.aspx?alias=academics.utep.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LaPrade</dc:creator>
  <cp:lastModifiedBy>Paul</cp:lastModifiedBy>
  <cp:revision>4</cp:revision>
  <cp:lastPrinted>2015-01-21T00:31:00Z</cp:lastPrinted>
  <dcterms:created xsi:type="dcterms:W3CDTF">2015-11-19T08:16:00Z</dcterms:created>
  <dcterms:modified xsi:type="dcterms:W3CDTF">2015-11-19T08:18:00Z</dcterms:modified>
</cp:coreProperties>
</file>