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3EB26" w14:textId="77777777" w:rsidR="00BA39C2" w:rsidRDefault="00D27437">
      <w:r>
        <w:t>4.18 Class Notes</w:t>
      </w:r>
    </w:p>
    <w:p w14:paraId="0D90CCE7" w14:textId="77777777" w:rsidR="00C51B89" w:rsidRDefault="00C51B89"/>
    <w:p w14:paraId="07116C76" w14:textId="77777777" w:rsidR="00C51B89" w:rsidRDefault="00C51B89">
      <w:r>
        <w:t>Final Portfolio organization = crucial</w:t>
      </w:r>
    </w:p>
    <w:p w14:paraId="4E4B2BFC" w14:textId="77777777" w:rsidR="00A47290" w:rsidRDefault="00A47290"/>
    <w:p w14:paraId="34E33498" w14:textId="04E6FBA9" w:rsidR="00A47290" w:rsidRDefault="00655015">
      <w:r>
        <w:t>Final Reflection – critical</w:t>
      </w:r>
    </w:p>
    <w:p w14:paraId="4C9ED890" w14:textId="0B311C8F" w:rsidR="00655015" w:rsidRDefault="00655015">
      <w:r>
        <w:t xml:space="preserve">Journal – reflection </w:t>
      </w:r>
    </w:p>
    <w:p w14:paraId="507054B0" w14:textId="2BDCEDF9" w:rsidR="00E47AFB" w:rsidRDefault="00E47AFB">
      <w:r>
        <w:t>Include evaluation in portfolio</w:t>
      </w:r>
    </w:p>
    <w:p w14:paraId="310870D2" w14:textId="77777777" w:rsidR="00E47AFB" w:rsidRDefault="00E47AFB">
      <w:bookmarkStart w:id="0" w:name="_GoBack"/>
      <w:bookmarkEnd w:id="0"/>
    </w:p>
    <w:sectPr w:rsidR="00E47AFB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37"/>
    <w:rsid w:val="00655015"/>
    <w:rsid w:val="00A47290"/>
    <w:rsid w:val="00BA39C2"/>
    <w:rsid w:val="00C51B89"/>
    <w:rsid w:val="00D27437"/>
    <w:rsid w:val="00E4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31D6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Macintosh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2016-04-18T22:31:00Z</dcterms:created>
  <dcterms:modified xsi:type="dcterms:W3CDTF">2016-04-18T22:53:00Z</dcterms:modified>
</cp:coreProperties>
</file>