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647AC" w14:textId="77777777" w:rsidR="004E3269" w:rsidRDefault="004E326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Main questions for today's readings: </w:t>
      </w:r>
    </w:p>
    <w:p w14:paraId="7D686420" w14:textId="77777777" w:rsidR="004E3269" w:rsidRDefault="004E3269" w:rsidP="0024350E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 How do the Analects shape Chinese rhetoric/</w:t>
      </w:r>
      <w:proofErr w:type="spellStart"/>
      <w:r>
        <w:rPr>
          <w:rFonts w:ascii="Helvetica" w:hAnsi="Helvetica" w:cs="Helvetica"/>
        </w:rPr>
        <w:t>chineseness</w:t>
      </w:r>
      <w:proofErr w:type="spellEnd"/>
      <w:r>
        <w:rPr>
          <w:rFonts w:ascii="Helvetica" w:hAnsi="Helvetica" w:cs="Helvetica"/>
        </w:rPr>
        <w:t xml:space="preserve">? </w:t>
      </w:r>
    </w:p>
    <w:p w14:paraId="28D62D3E" w14:textId="5CC39103" w:rsidR="004E3269" w:rsidRDefault="0024350E" w:rsidP="0024350E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2. E</w:t>
      </w:r>
      <w:r w:rsidR="004E3269">
        <w:rPr>
          <w:rFonts w:ascii="Helvetica" w:hAnsi="Helvetica" w:cs="Helvetica"/>
        </w:rPr>
        <w:t xml:space="preserve">xplain the differences and similarities between western thought and Chinese Philosophy (connect with discourse, language, and truth). </w:t>
      </w:r>
    </w:p>
    <w:p w14:paraId="3B9262B0" w14:textId="77777777" w:rsidR="004E3269" w:rsidRDefault="004E3269" w:rsidP="0024350E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3. Are there similarities between the sophists and </w:t>
      </w:r>
      <w:proofErr w:type="spellStart"/>
      <w:r>
        <w:rPr>
          <w:rFonts w:ascii="Helvetica" w:hAnsi="Helvetica" w:cs="Helvetica"/>
        </w:rPr>
        <w:t>confusious</w:t>
      </w:r>
      <w:proofErr w:type="spellEnd"/>
      <w:r>
        <w:rPr>
          <w:rFonts w:ascii="Helvetica" w:hAnsi="Helvetica" w:cs="Helvetica"/>
        </w:rPr>
        <w:t>?  </w:t>
      </w:r>
    </w:p>
    <w:p w14:paraId="79E0D87E" w14:textId="77777777" w:rsidR="004E3269" w:rsidRDefault="004E3269" w:rsidP="0024350E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4. Define the following terms: </w:t>
      </w:r>
      <w:proofErr w:type="spellStart"/>
      <w:r>
        <w:rPr>
          <w:rFonts w:ascii="Helvetica" w:hAnsi="Helvetica" w:cs="Helvetica"/>
        </w:rPr>
        <w:t>dao</w:t>
      </w:r>
      <w:proofErr w:type="spellEnd"/>
      <w:r>
        <w:rPr>
          <w:rFonts w:ascii="Helvetica" w:hAnsi="Helvetica" w:cs="Helvetica"/>
        </w:rPr>
        <w:t xml:space="preserve">, li, and </w:t>
      </w:r>
      <w:proofErr w:type="spellStart"/>
      <w:r>
        <w:rPr>
          <w:rFonts w:ascii="Helvetica" w:hAnsi="Helvetica" w:cs="Helvetica"/>
        </w:rPr>
        <w:t>ren</w:t>
      </w:r>
      <w:proofErr w:type="spellEnd"/>
      <w:r>
        <w:rPr>
          <w:rFonts w:ascii="Helvetica" w:hAnsi="Helvetica" w:cs="Helvetica"/>
        </w:rPr>
        <w:t xml:space="preserve">. </w:t>
      </w:r>
    </w:p>
    <w:p w14:paraId="41DE62D1" w14:textId="77777777" w:rsidR="004E3269" w:rsidRDefault="004E3269" w:rsidP="0024350E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5. What is the role of ethics and human relationships in Confucianism? And connect with previous reading a. P. 20-36 is the meat of Confucianism and </w:t>
      </w:r>
      <w:proofErr w:type="gramStart"/>
      <w:r>
        <w:rPr>
          <w:rFonts w:ascii="Helvetica" w:hAnsi="Helvetica" w:cs="Helvetica"/>
        </w:rPr>
        <w:t>discussion</w:t>
      </w:r>
      <w:proofErr w:type="gramEnd"/>
    </w:p>
    <w:p w14:paraId="0B81CE4F" w14:textId="77777777" w:rsidR="004E3269" w:rsidRDefault="004E3269"/>
    <w:p w14:paraId="0DD47323" w14:textId="77777777" w:rsidR="00BA39C2" w:rsidRDefault="003C35DB">
      <w:r>
        <w:t>p. 24 Human relationships, you’re always growing</w:t>
      </w:r>
    </w:p>
    <w:p w14:paraId="2A51AF4D" w14:textId="77777777" w:rsidR="00635B55" w:rsidRDefault="00635B55"/>
    <w:p w14:paraId="1ABEEF8C" w14:textId="77777777" w:rsidR="00635B55" w:rsidRDefault="00635B55" w:rsidP="00635B55">
      <w:r>
        <w:t>Confucius</w:t>
      </w:r>
    </w:p>
    <w:p w14:paraId="29F887C8" w14:textId="230E724B" w:rsidR="00635B55" w:rsidRDefault="00740132" w:rsidP="00635B55">
      <w:pPr>
        <w:pStyle w:val="ListParagraph"/>
        <w:numPr>
          <w:ilvl w:val="0"/>
          <w:numId w:val="1"/>
        </w:numPr>
      </w:pPr>
      <w:r>
        <w:t>Influential</w:t>
      </w:r>
      <w:r w:rsidR="00635B55">
        <w:t xml:space="preserve"> thinker</w:t>
      </w:r>
    </w:p>
    <w:p w14:paraId="3E7DC6CB" w14:textId="29A5A136" w:rsidR="00635B55" w:rsidRDefault="00740132" w:rsidP="00635B55">
      <w:pPr>
        <w:pStyle w:val="ListParagraph"/>
        <w:numPr>
          <w:ilvl w:val="0"/>
          <w:numId w:val="1"/>
        </w:numPr>
      </w:pPr>
      <w:r>
        <w:t>Significance</w:t>
      </w:r>
      <w:r w:rsidR="00635B55">
        <w:t xml:space="preserve"> is related to his thinking because the Chinese cultural tradition has been cultivated by his thinking/ideas</w:t>
      </w:r>
    </w:p>
    <w:p w14:paraId="7A4029FE" w14:textId="3FA5D540" w:rsidR="00635B55" w:rsidRDefault="00740132" w:rsidP="00635B55">
      <w:pPr>
        <w:pStyle w:val="ListParagraph"/>
        <w:numPr>
          <w:ilvl w:val="0"/>
          <w:numId w:val="1"/>
        </w:numPr>
      </w:pPr>
      <w:r>
        <w:t>So</w:t>
      </w:r>
      <w:r w:rsidR="00635B55">
        <w:t xml:space="preserve"> embedded in Chinese culture </w:t>
      </w:r>
      <w:r w:rsidR="00635B55">
        <w:sym w:font="Wingdings" w:char="F0E0"/>
      </w:r>
      <w:r w:rsidR="00635B55">
        <w:t xml:space="preserve"> it influenced Chinese rhetoric </w:t>
      </w:r>
    </w:p>
    <w:p w14:paraId="0A97E3B9" w14:textId="77777777" w:rsidR="00635B55" w:rsidRDefault="00635B55"/>
    <w:p w14:paraId="0007D9CC" w14:textId="75C1AEAB" w:rsidR="003C35DB" w:rsidRDefault="00C933F2">
      <w:r>
        <w:t xml:space="preserve">Not about regurgitating knowledge, but experiencing </w:t>
      </w:r>
      <w:r>
        <w:sym w:font="Wingdings" w:char="F0E0"/>
      </w:r>
      <w:r>
        <w:t xml:space="preserve"> how to make one’s life truth, </w:t>
      </w:r>
    </w:p>
    <w:p w14:paraId="22BE6BA6" w14:textId="77777777" w:rsidR="00123908" w:rsidRDefault="00123908"/>
    <w:p w14:paraId="7E349698" w14:textId="77777777" w:rsidR="00123908" w:rsidRDefault="00123908"/>
    <w:p w14:paraId="42823683" w14:textId="20A69E5C" w:rsidR="00123908" w:rsidRDefault="00123908">
      <w:r>
        <w:t>What is the role of ethics and human relationships in Confucianism?</w:t>
      </w:r>
    </w:p>
    <w:p w14:paraId="5F06E176" w14:textId="42DA257B" w:rsidR="0045197F" w:rsidRDefault="0045197F">
      <w:r>
        <w:t>Social valuation</w:t>
      </w:r>
    </w:p>
    <w:p w14:paraId="508EE881" w14:textId="77777777" w:rsidR="00123908" w:rsidRDefault="00123908"/>
    <w:p w14:paraId="6A357A6D" w14:textId="3D1E40C0" w:rsidR="00123908" w:rsidRDefault="00123908">
      <w:proofErr w:type="spellStart"/>
      <w:r>
        <w:t>Ren</w:t>
      </w:r>
      <w:proofErr w:type="spellEnd"/>
      <w:r>
        <w:t xml:space="preserve"> </w:t>
      </w:r>
      <w:r>
        <w:sym w:font="Wingdings" w:char="F0E0"/>
      </w:r>
      <w:r>
        <w:t xml:space="preserve"> growing, </w:t>
      </w:r>
    </w:p>
    <w:p w14:paraId="157A88D6" w14:textId="77777777" w:rsidR="00123908" w:rsidRDefault="00123908"/>
    <w:p w14:paraId="33160571" w14:textId="2AA60A15" w:rsidR="00123908" w:rsidRDefault="00123908">
      <w:r>
        <w:t xml:space="preserve">Dao </w:t>
      </w:r>
      <w:r>
        <w:sym w:font="Wingdings" w:char="F0E0"/>
      </w:r>
      <w:r w:rsidR="0044243E">
        <w:t xml:space="preserve"> way of becoming human,</w:t>
      </w:r>
    </w:p>
    <w:p w14:paraId="18E049C5" w14:textId="77777777" w:rsidR="00123908" w:rsidRDefault="00123908"/>
    <w:p w14:paraId="76EE310D" w14:textId="287E1DA8" w:rsidR="00123908" w:rsidRDefault="00123908">
      <w:r>
        <w:t xml:space="preserve">Li </w:t>
      </w:r>
      <w:r>
        <w:sym w:font="Wingdings" w:char="F0E0"/>
      </w:r>
      <w:r>
        <w:t xml:space="preserve"> observing ritual propriety </w:t>
      </w:r>
    </w:p>
    <w:p w14:paraId="6F7ABDBD" w14:textId="77777777" w:rsidR="00123908" w:rsidRDefault="00123908"/>
    <w:p w14:paraId="72E6AB64" w14:textId="3BE27549" w:rsidR="00123908" w:rsidRDefault="00123908">
      <w:proofErr w:type="spellStart"/>
      <w:r>
        <w:t>Tian</w:t>
      </w:r>
      <w:proofErr w:type="spellEnd"/>
      <w:r>
        <w:t xml:space="preserve"> </w:t>
      </w:r>
      <w:r>
        <w:sym w:font="Wingdings" w:char="F0E0"/>
      </w:r>
      <w:r w:rsidR="0044243E">
        <w:t xml:space="preserve"> what our world is and how it is, both the creator and field of creatures</w:t>
      </w:r>
      <w:r w:rsidR="00301E4F">
        <w:t xml:space="preserve">, </w:t>
      </w:r>
      <w:r w:rsidR="00DF6474">
        <w:t>cumulative and continuing cultural legacy focused in the spirits of those who have come before</w:t>
      </w:r>
    </w:p>
    <w:p w14:paraId="0C19E16C" w14:textId="77777777" w:rsidR="00DF6474" w:rsidRDefault="00DF6474"/>
    <w:p w14:paraId="2B83C2FB" w14:textId="22C8B4C3" w:rsidR="00A1224A" w:rsidRDefault="00A1224A">
      <w:r>
        <w:t xml:space="preserve">p. 122 </w:t>
      </w:r>
      <w:r>
        <w:sym w:font="Wingdings" w:char="F0E0"/>
      </w:r>
      <w:r>
        <w:t xml:space="preserve"> </w:t>
      </w:r>
      <w:r w:rsidR="004713FE">
        <w:t xml:space="preserve">sage emulates heaven, </w:t>
      </w:r>
    </w:p>
    <w:p w14:paraId="1D7F0BA9" w14:textId="77777777" w:rsidR="00282E7D" w:rsidRDefault="00282E7D"/>
    <w:p w14:paraId="2DEF1801" w14:textId="615F6206" w:rsidR="00282E7D" w:rsidRDefault="00282E7D">
      <w:r>
        <w:lastRenderedPageBreak/>
        <w:t>1.10 learn how the land is governed</w:t>
      </w:r>
    </w:p>
    <w:p w14:paraId="58C6E581" w14:textId="6643A10F" w:rsidR="00282E7D" w:rsidRDefault="00282E7D">
      <w:r>
        <w:t>1.12 guiding standard</w:t>
      </w:r>
    </w:p>
    <w:p w14:paraId="23406A0E" w14:textId="191175ED" w:rsidR="00282E7D" w:rsidRDefault="00282E7D">
      <w:r>
        <w:t>2.1 pay tribute</w:t>
      </w:r>
      <w:r w:rsidR="008D5B34">
        <w:t xml:space="preserve"> </w:t>
      </w:r>
      <w:r w:rsidR="008D5B34">
        <w:sym w:font="Wingdings" w:char="F0E0"/>
      </w:r>
      <w:r w:rsidR="008D5B34">
        <w:t xml:space="preserve"> governing with excellence </w:t>
      </w:r>
      <w:r w:rsidR="005728EF">
        <w:t>(try to do what they did)</w:t>
      </w:r>
    </w:p>
    <w:p w14:paraId="77687066" w14:textId="540F0B44" w:rsidR="00282E7D" w:rsidRDefault="00282E7D">
      <w:r>
        <w:t xml:space="preserve">2.3 penal </w:t>
      </w:r>
      <w:proofErr w:type="gramStart"/>
      <w:r>
        <w:t>law</w:t>
      </w:r>
      <w:proofErr w:type="gramEnd"/>
    </w:p>
    <w:p w14:paraId="11ACB8B2" w14:textId="2F945807" w:rsidR="00282E7D" w:rsidRDefault="00282E7D">
      <w:r>
        <w:t>2.21 employment in governing</w:t>
      </w:r>
    </w:p>
    <w:p w14:paraId="7BC71DC0" w14:textId="58DB5E12" w:rsidR="00282E7D" w:rsidRDefault="00282E7D">
      <w:r>
        <w:t xml:space="preserve">3.1 </w:t>
      </w:r>
      <w:proofErr w:type="gramStart"/>
      <w:r w:rsidR="006E797A">
        <w:t>change</w:t>
      </w:r>
      <w:proofErr w:type="gramEnd"/>
      <w:r w:rsidR="006E797A">
        <w:t xml:space="preserve"> is for the next generations</w:t>
      </w:r>
    </w:p>
    <w:p w14:paraId="2F307714" w14:textId="72B4AFD4" w:rsidR="00282E7D" w:rsidRDefault="00282E7D">
      <w:r>
        <w:t>3.2</w:t>
      </w:r>
      <w:r w:rsidR="008D5B34">
        <w:t xml:space="preserve"> </w:t>
      </w:r>
    </w:p>
    <w:p w14:paraId="3FF81722" w14:textId="2444B9C1" w:rsidR="00282E7D" w:rsidRDefault="00282E7D">
      <w:r>
        <w:t>3.14</w:t>
      </w:r>
    </w:p>
    <w:p w14:paraId="57E9B570" w14:textId="77777777" w:rsidR="00DF6474" w:rsidRDefault="00DF6474"/>
    <w:p w14:paraId="19FE1E8B" w14:textId="5BB605D8" w:rsidR="00643FE3" w:rsidRDefault="00643FE3" w:rsidP="0043436F">
      <w:r>
        <w:t xml:space="preserve">p. </w:t>
      </w:r>
      <w:bookmarkStart w:id="0" w:name="_GoBack"/>
      <w:bookmarkEnd w:id="0"/>
      <w:r>
        <w:t>120</w:t>
      </w:r>
    </w:p>
    <w:sectPr w:rsidR="00643FE3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2B2"/>
    <w:multiLevelType w:val="hybridMultilevel"/>
    <w:tmpl w:val="4004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B"/>
    <w:rsid w:val="00123908"/>
    <w:rsid w:val="0024350E"/>
    <w:rsid w:val="00282E7D"/>
    <w:rsid w:val="00301E4F"/>
    <w:rsid w:val="003C35DB"/>
    <w:rsid w:val="0043436F"/>
    <w:rsid w:val="0044243E"/>
    <w:rsid w:val="0045197F"/>
    <w:rsid w:val="004713FE"/>
    <w:rsid w:val="004E3269"/>
    <w:rsid w:val="005728EF"/>
    <w:rsid w:val="00635B55"/>
    <w:rsid w:val="00643FE3"/>
    <w:rsid w:val="006E797A"/>
    <w:rsid w:val="00740132"/>
    <w:rsid w:val="008D5B34"/>
    <w:rsid w:val="00A1224A"/>
    <w:rsid w:val="00BA39C2"/>
    <w:rsid w:val="00C933F2"/>
    <w:rsid w:val="00D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0E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219</Words>
  <Characters>1253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16</cp:revision>
  <dcterms:created xsi:type="dcterms:W3CDTF">2015-11-18T00:19:00Z</dcterms:created>
  <dcterms:modified xsi:type="dcterms:W3CDTF">2015-11-18T03:44:00Z</dcterms:modified>
</cp:coreProperties>
</file>