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8F76E" w14:textId="45873B37" w:rsidR="00982173" w:rsidRPr="00982173" w:rsidRDefault="00982173" w:rsidP="00982173">
      <w:r w:rsidRPr="00982173">
        <w:rPr>
          <w:b/>
        </w:rPr>
        <w:t>English W350 – Digital Literacy and Networked Writing</w:t>
      </w:r>
      <w:r>
        <w:t xml:space="preserve">            </w:t>
      </w:r>
      <w:r w:rsidRPr="00E70F86">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E70F86">
        <w:rPr>
          <w:rFonts w:ascii="Times New Roman" w:eastAsia="Times New Roman" w:hAnsi="Times New Roman" w:cs="Times New Roman"/>
          <w:b/>
        </w:rPr>
        <w:t>Jennifer Falcón</w:t>
      </w:r>
    </w:p>
    <w:p w14:paraId="0C9F5671" w14:textId="7EAE217A" w:rsidR="00E500B6" w:rsidRDefault="00982173">
      <w:r>
        <w:rPr>
          <w:rFonts w:ascii="Times New Roman" w:hAnsi="Times New Roman" w:cs="Times New Roman"/>
        </w:rPr>
        <w:pict w14:anchorId="4C114FA3">
          <v:rect id="_x0000_i1025" style="width:0;height:1.5pt" o:hralign="center" o:hrstd="t" o:hr="t" fillcolor="#a0a0a0" stroked="f"/>
        </w:pict>
      </w:r>
    </w:p>
    <w:p w14:paraId="57C3F595" w14:textId="1E11CAD4" w:rsidR="00E500B6" w:rsidRDefault="00153F00">
      <w:r>
        <w:t>This course</w:t>
      </w:r>
      <w:r w:rsidR="00E500B6">
        <w:t xml:space="preserve"> will explore what it means to be</w:t>
      </w:r>
      <w:r>
        <w:t xml:space="preserve"> digitally literate, and write</w:t>
      </w:r>
      <w:r w:rsidR="00E500B6">
        <w:t xml:space="preserve"> in a digital network. The first part of the course will explore the difference between digital skills </w:t>
      </w:r>
      <w:r>
        <w:t xml:space="preserve">and </w:t>
      </w:r>
      <w:r w:rsidR="00E500B6">
        <w:t xml:space="preserve">exemplified by using digital tools, such as software, digital platforms, and devices, versus rhetorically deploying them for the specific purpose of effectively communicating information. The second part of the course will examine how information is shared in digital networks, such as social media sites and what makes something shareable. The third part of the course focuses on our relationship and reliance on technology for composing and sharing information both in academic and nonacademic environments. Throughout the course students will work towards a major final project that </w:t>
      </w:r>
      <w:r w:rsidR="007C2EC9">
        <w:t>requires them to share primary research from their field of study</w:t>
      </w:r>
      <w:r w:rsidR="00E500B6">
        <w:t xml:space="preserve"> publically with a non-ex</w:t>
      </w:r>
      <w:r w:rsidR="000D4DF1">
        <w:t>pert audience. Readings include chapters from</w:t>
      </w:r>
      <w:r w:rsidR="00E500B6">
        <w:t xml:space="preserve"> </w:t>
      </w:r>
      <w:r w:rsidR="002B06FF">
        <w:t>Digital Rhetoric and Global Literacies, Coding Literacy, and Theorizing</w:t>
      </w:r>
      <w:r w:rsidR="000D4DF1">
        <w:t xml:space="preserve"> Digital Rhetoric in addition to shorter readings and examples of Networked Writing.</w:t>
      </w:r>
    </w:p>
    <w:p w14:paraId="13B12861" w14:textId="77777777" w:rsidR="00E500B6" w:rsidRDefault="00E500B6"/>
    <w:p w14:paraId="0E66BD26" w14:textId="77777777" w:rsidR="00E500B6" w:rsidRDefault="00E500B6">
      <w:bookmarkStart w:id="0" w:name="_GoBack"/>
      <w:bookmarkEnd w:id="0"/>
    </w:p>
    <w:sectPr w:rsidR="00E500B6"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B6"/>
    <w:rsid w:val="000D4DF1"/>
    <w:rsid w:val="00153F00"/>
    <w:rsid w:val="002B06FF"/>
    <w:rsid w:val="007C2EC9"/>
    <w:rsid w:val="00982173"/>
    <w:rsid w:val="009E08F7"/>
    <w:rsid w:val="00B87A97"/>
    <w:rsid w:val="00BA39C2"/>
    <w:rsid w:val="00E50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8154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82173"/>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82173"/>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171</Words>
  <Characters>978</Characters>
  <Application>Microsoft Macintosh Word</Application>
  <DocSecurity>0</DocSecurity>
  <Lines>8</Lines>
  <Paragraphs>2</Paragraphs>
  <ScaleCrop>false</ScaleCrop>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cp:revision>
  <dcterms:created xsi:type="dcterms:W3CDTF">2018-03-14T19:56:00Z</dcterms:created>
  <dcterms:modified xsi:type="dcterms:W3CDTF">2018-03-16T00:42:00Z</dcterms:modified>
</cp:coreProperties>
</file>