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885A2A" w14:textId="0BA8C59B" w:rsidR="007B1976" w:rsidRPr="00B11B58" w:rsidRDefault="007B1976" w:rsidP="007B1976">
      <w:pPr>
        <w:pStyle w:val="normal0"/>
        <w:rPr>
          <w:rFonts w:ascii="Times New Roman" w:eastAsia="Times New Roman" w:hAnsi="Times New Roman" w:cs="Times New Roman"/>
          <w:b/>
          <w:sz w:val="24"/>
          <w:szCs w:val="24"/>
          <w:lang w:val="en-US"/>
        </w:rPr>
      </w:pPr>
      <w:r w:rsidRPr="00B11B58">
        <w:rPr>
          <w:rFonts w:ascii="Times New Roman" w:eastAsia="Times New Roman" w:hAnsi="Times New Roman" w:cs="Times New Roman"/>
          <w:b/>
          <w:sz w:val="24"/>
          <w:szCs w:val="24"/>
          <w:lang w:val="en-US"/>
        </w:rPr>
        <w:br/>
      </w:r>
      <w:r w:rsidRPr="00B11B58">
        <w:rPr>
          <w:rFonts w:ascii="Times New Roman" w:eastAsia="Times New Roman" w:hAnsi="Times New Roman" w:cs="Times New Roman"/>
          <w:b/>
          <w:sz w:val="24"/>
          <w:szCs w:val="24"/>
          <w:lang w:val="en-US"/>
        </w:rPr>
        <w:br/>
      </w:r>
    </w:p>
    <w:p w14:paraId="56F7DDD7" w14:textId="77777777" w:rsidR="007B1976" w:rsidRPr="00DA63B5" w:rsidRDefault="007B1976" w:rsidP="007B1976">
      <w:pPr>
        <w:rPr>
          <w:rFonts w:ascii="Times New Roman" w:hAnsi="Times New Roman"/>
          <w:b/>
          <w:sz w:val="28"/>
          <w:szCs w:val="28"/>
          <w:lang w:val="en-AU"/>
        </w:rPr>
      </w:pPr>
    </w:p>
    <w:p w14:paraId="7E06601C" w14:textId="77777777" w:rsidR="007B1976" w:rsidRPr="00DA63B5" w:rsidRDefault="007B1976" w:rsidP="007B1976">
      <w:pPr>
        <w:rPr>
          <w:rFonts w:ascii="Times New Roman" w:hAnsi="Times New Roman"/>
          <w:sz w:val="28"/>
          <w:szCs w:val="28"/>
          <w:lang w:val="en-AU"/>
        </w:rPr>
      </w:pPr>
    </w:p>
    <w:p w14:paraId="55A21EA9" w14:textId="77777777" w:rsidR="007B1976" w:rsidRPr="00DA63B5" w:rsidRDefault="007B1976" w:rsidP="007B1976">
      <w:pPr>
        <w:pStyle w:val="PretendTOC"/>
        <w:jc w:val="center"/>
        <w:rPr>
          <w:rFonts w:ascii="Times New Roman" w:hAnsi="Times New Roman"/>
          <w:b/>
          <w:bCs/>
          <w:sz w:val="28"/>
          <w:szCs w:val="28"/>
          <w:lang w:val="en-AU"/>
        </w:rPr>
      </w:pPr>
      <w:r w:rsidRPr="00DA63B5">
        <w:rPr>
          <w:rFonts w:ascii="Times New Roman" w:hAnsi="Times New Roman"/>
          <w:b/>
          <w:bCs/>
          <w:sz w:val="28"/>
          <w:szCs w:val="28"/>
          <w:lang w:val="en-AU"/>
        </w:rPr>
        <w:t>table of contents</w:t>
      </w:r>
    </w:p>
    <w:p w14:paraId="477F296A" w14:textId="77777777" w:rsidR="007B1976" w:rsidRPr="00DA63B5" w:rsidRDefault="007B1976" w:rsidP="007B1976">
      <w:pPr>
        <w:pStyle w:val="PretendTOC"/>
        <w:jc w:val="center"/>
        <w:rPr>
          <w:rFonts w:ascii="Times New Roman" w:hAnsi="Times New Roman"/>
          <w:b/>
          <w:bCs/>
          <w:sz w:val="28"/>
          <w:szCs w:val="28"/>
          <w:lang w:val="en-AU"/>
        </w:rPr>
      </w:pPr>
    </w:p>
    <w:p w14:paraId="7464902F" w14:textId="25DEEEFC" w:rsidR="007B1976" w:rsidRPr="00DA63B5" w:rsidRDefault="007B1976" w:rsidP="007B1976">
      <w:pPr>
        <w:pStyle w:val="PretendTOC"/>
        <w:rPr>
          <w:rFonts w:ascii="Times New Roman" w:hAnsi="Times New Roman"/>
          <w:sz w:val="28"/>
          <w:szCs w:val="28"/>
          <w:lang w:val="en-AU"/>
        </w:rPr>
      </w:pPr>
      <w:r w:rsidRPr="00DA63B5">
        <w:rPr>
          <w:rFonts w:ascii="Times New Roman" w:hAnsi="Times New Roman"/>
          <w:b/>
          <w:bCs/>
          <w:sz w:val="28"/>
          <w:szCs w:val="28"/>
          <w:lang w:val="en-AU"/>
        </w:rPr>
        <w:t>Teaching Philosophy</w:t>
      </w:r>
      <w:r w:rsidR="00B11B58" w:rsidRPr="00DA63B5">
        <w:rPr>
          <w:rFonts w:ascii="Times New Roman" w:hAnsi="Times New Roman"/>
          <w:sz w:val="28"/>
          <w:szCs w:val="28"/>
          <w:lang w:val="en-AU"/>
        </w:rPr>
        <w:tab/>
        <w:t>2</w:t>
      </w:r>
    </w:p>
    <w:p w14:paraId="50FC629E" w14:textId="62E9E210" w:rsidR="007B1976" w:rsidRPr="00DA63B5" w:rsidRDefault="007B1976" w:rsidP="007B1976">
      <w:pPr>
        <w:pStyle w:val="PretendTOC"/>
        <w:rPr>
          <w:rFonts w:ascii="Times New Roman" w:hAnsi="Times New Roman"/>
          <w:sz w:val="28"/>
          <w:szCs w:val="28"/>
          <w:lang w:val="en-AU"/>
        </w:rPr>
      </w:pPr>
      <w:r w:rsidRPr="00DA63B5">
        <w:rPr>
          <w:rFonts w:ascii="Times New Roman" w:hAnsi="Times New Roman"/>
          <w:b/>
          <w:bCs/>
          <w:sz w:val="28"/>
          <w:szCs w:val="28"/>
          <w:lang w:val="en-AU"/>
        </w:rPr>
        <w:t>diversity statement</w:t>
      </w:r>
      <w:r w:rsidR="00B11B58" w:rsidRPr="00DA63B5">
        <w:rPr>
          <w:rFonts w:ascii="Times New Roman" w:hAnsi="Times New Roman"/>
          <w:sz w:val="28"/>
          <w:szCs w:val="28"/>
          <w:lang w:val="en-AU"/>
        </w:rPr>
        <w:tab/>
        <w:t>5</w:t>
      </w:r>
    </w:p>
    <w:p w14:paraId="7D6037DD" w14:textId="26CB2A3D" w:rsidR="007B1976" w:rsidRPr="00DA63B5" w:rsidRDefault="007B1976" w:rsidP="007B1976">
      <w:pPr>
        <w:pStyle w:val="PretendTOC"/>
        <w:rPr>
          <w:rFonts w:ascii="Times New Roman" w:hAnsi="Times New Roman"/>
          <w:sz w:val="28"/>
          <w:szCs w:val="28"/>
          <w:lang w:val="en-AU"/>
        </w:rPr>
      </w:pPr>
      <w:r w:rsidRPr="00DA63B5">
        <w:rPr>
          <w:rFonts w:ascii="Times New Roman" w:hAnsi="Times New Roman"/>
          <w:b/>
          <w:bCs/>
          <w:sz w:val="28"/>
          <w:szCs w:val="28"/>
          <w:lang w:val="en-AU"/>
        </w:rPr>
        <w:t>Technical Communication Syllabus</w:t>
      </w:r>
      <w:r w:rsidR="00B11B58" w:rsidRPr="00DA63B5">
        <w:rPr>
          <w:rFonts w:ascii="Times New Roman" w:hAnsi="Times New Roman"/>
          <w:sz w:val="28"/>
          <w:szCs w:val="28"/>
          <w:lang w:val="en-AU"/>
        </w:rPr>
        <w:tab/>
        <w:t>6</w:t>
      </w:r>
    </w:p>
    <w:p w14:paraId="6F4C0BC6" w14:textId="1EDB3405" w:rsidR="007B1976" w:rsidRPr="00DA63B5" w:rsidRDefault="007B1976" w:rsidP="007B1976">
      <w:pPr>
        <w:pStyle w:val="PretendTOC"/>
        <w:rPr>
          <w:rFonts w:ascii="Times New Roman" w:hAnsi="Times New Roman"/>
          <w:sz w:val="28"/>
          <w:szCs w:val="28"/>
          <w:lang w:val="en-AU"/>
        </w:rPr>
      </w:pPr>
      <w:r w:rsidRPr="00DA63B5">
        <w:rPr>
          <w:rFonts w:ascii="Times New Roman" w:hAnsi="Times New Roman"/>
          <w:b/>
          <w:bCs/>
          <w:sz w:val="28"/>
          <w:szCs w:val="28"/>
          <w:lang w:val="en-AU"/>
        </w:rPr>
        <w:t>link to teaching evaluation</w:t>
      </w:r>
      <w:r w:rsidR="00B11B58" w:rsidRPr="00DA63B5">
        <w:rPr>
          <w:rFonts w:ascii="Times New Roman" w:hAnsi="Times New Roman"/>
          <w:sz w:val="28"/>
          <w:szCs w:val="28"/>
          <w:lang w:val="en-AU"/>
        </w:rPr>
        <w:tab/>
      </w:r>
      <w:r w:rsidR="00DA63B5">
        <w:rPr>
          <w:rFonts w:ascii="Times New Roman" w:hAnsi="Times New Roman"/>
          <w:sz w:val="28"/>
          <w:szCs w:val="28"/>
          <w:lang w:val="en-AU"/>
        </w:rPr>
        <w:t>20</w:t>
      </w:r>
    </w:p>
    <w:p w14:paraId="536C99BF" w14:textId="3861E751" w:rsidR="007B1976" w:rsidRPr="00DA63B5" w:rsidRDefault="007B1976" w:rsidP="007B1976">
      <w:pPr>
        <w:pStyle w:val="PretendTOC"/>
        <w:rPr>
          <w:rFonts w:ascii="Times New Roman" w:hAnsi="Times New Roman"/>
          <w:sz w:val="28"/>
          <w:szCs w:val="28"/>
          <w:lang w:val="en-AU"/>
        </w:rPr>
      </w:pPr>
      <w:r w:rsidRPr="00DA63B5">
        <w:rPr>
          <w:rFonts w:ascii="Times New Roman" w:hAnsi="Times New Roman"/>
          <w:b/>
          <w:bCs/>
          <w:sz w:val="28"/>
          <w:szCs w:val="28"/>
          <w:lang w:val="en-AU"/>
        </w:rPr>
        <w:t>student evaluations</w:t>
      </w:r>
      <w:r w:rsidR="00B11B58" w:rsidRPr="00DA63B5">
        <w:rPr>
          <w:rFonts w:ascii="Times New Roman" w:hAnsi="Times New Roman"/>
          <w:sz w:val="28"/>
          <w:szCs w:val="28"/>
          <w:lang w:val="en-AU"/>
        </w:rPr>
        <w:tab/>
      </w:r>
      <w:r w:rsidR="00845F21">
        <w:rPr>
          <w:rFonts w:ascii="Times New Roman" w:hAnsi="Times New Roman"/>
          <w:sz w:val="28"/>
          <w:szCs w:val="28"/>
          <w:lang w:val="en-AU"/>
        </w:rPr>
        <w:t>21</w:t>
      </w:r>
      <w:bookmarkStart w:id="0" w:name="_GoBack"/>
      <w:bookmarkEnd w:id="0"/>
    </w:p>
    <w:p w14:paraId="0853271B" w14:textId="77777777" w:rsidR="007B1976" w:rsidRDefault="007B1976" w:rsidP="007B1976">
      <w:pPr>
        <w:pStyle w:val="normal0"/>
        <w:rPr>
          <w:rFonts w:ascii="Times New Roman" w:eastAsia="Times New Roman" w:hAnsi="Times New Roman" w:cs="Times New Roman"/>
          <w:b/>
          <w:sz w:val="24"/>
          <w:szCs w:val="24"/>
          <w:lang w:val="en-US"/>
        </w:rPr>
      </w:pPr>
    </w:p>
    <w:p w14:paraId="790FEDCE" w14:textId="77777777" w:rsidR="007B1976" w:rsidRDefault="007B1976" w:rsidP="007B1976">
      <w:pPr>
        <w:pStyle w:val="normal0"/>
        <w:rPr>
          <w:rFonts w:ascii="Times New Roman" w:eastAsia="Times New Roman" w:hAnsi="Times New Roman" w:cs="Times New Roman"/>
          <w:b/>
          <w:sz w:val="24"/>
          <w:szCs w:val="24"/>
          <w:lang w:val="en-US"/>
        </w:rPr>
      </w:pPr>
    </w:p>
    <w:p w14:paraId="7322DE1C" w14:textId="77777777" w:rsidR="007B1976" w:rsidRDefault="007B1976" w:rsidP="007B1976">
      <w:pPr>
        <w:pStyle w:val="normal0"/>
        <w:rPr>
          <w:rFonts w:ascii="Times New Roman" w:eastAsia="Times New Roman" w:hAnsi="Times New Roman" w:cs="Times New Roman"/>
          <w:b/>
          <w:sz w:val="24"/>
          <w:szCs w:val="24"/>
          <w:lang w:val="en-US"/>
        </w:rPr>
      </w:pPr>
    </w:p>
    <w:p w14:paraId="1BAFD621" w14:textId="77777777" w:rsidR="007B1976" w:rsidRDefault="007B1976" w:rsidP="007B1976">
      <w:pPr>
        <w:pStyle w:val="normal0"/>
        <w:rPr>
          <w:rFonts w:ascii="Times New Roman" w:eastAsia="Times New Roman" w:hAnsi="Times New Roman" w:cs="Times New Roman"/>
          <w:b/>
          <w:sz w:val="24"/>
          <w:szCs w:val="24"/>
          <w:lang w:val="en-US"/>
        </w:rPr>
      </w:pPr>
    </w:p>
    <w:p w14:paraId="43B67080" w14:textId="77777777" w:rsidR="007B1976" w:rsidRDefault="007B1976" w:rsidP="007B1976">
      <w:pPr>
        <w:pStyle w:val="normal0"/>
        <w:rPr>
          <w:rFonts w:ascii="Times New Roman" w:eastAsia="Times New Roman" w:hAnsi="Times New Roman" w:cs="Times New Roman"/>
          <w:b/>
          <w:sz w:val="24"/>
          <w:szCs w:val="24"/>
          <w:lang w:val="en-US"/>
        </w:rPr>
      </w:pPr>
    </w:p>
    <w:p w14:paraId="4906C766" w14:textId="77777777" w:rsidR="007B1976" w:rsidRDefault="007B1976" w:rsidP="007B1976">
      <w:pPr>
        <w:pStyle w:val="normal0"/>
        <w:rPr>
          <w:rFonts w:ascii="Times New Roman" w:eastAsia="Times New Roman" w:hAnsi="Times New Roman" w:cs="Times New Roman"/>
          <w:b/>
          <w:sz w:val="24"/>
          <w:szCs w:val="24"/>
          <w:lang w:val="en-US"/>
        </w:rPr>
      </w:pPr>
    </w:p>
    <w:p w14:paraId="241C7949" w14:textId="77777777" w:rsidR="007B1976" w:rsidRDefault="007B1976" w:rsidP="007B1976">
      <w:pPr>
        <w:pStyle w:val="normal0"/>
        <w:rPr>
          <w:rFonts w:ascii="Times New Roman" w:eastAsia="Times New Roman" w:hAnsi="Times New Roman" w:cs="Times New Roman"/>
          <w:b/>
          <w:sz w:val="24"/>
          <w:szCs w:val="24"/>
          <w:lang w:val="en-US"/>
        </w:rPr>
      </w:pPr>
    </w:p>
    <w:p w14:paraId="7365A834" w14:textId="77777777" w:rsidR="007B1976" w:rsidRDefault="007B1976" w:rsidP="007B1976">
      <w:pPr>
        <w:pStyle w:val="normal0"/>
        <w:rPr>
          <w:rFonts w:ascii="Times New Roman" w:eastAsia="Times New Roman" w:hAnsi="Times New Roman" w:cs="Times New Roman"/>
          <w:b/>
          <w:sz w:val="24"/>
          <w:szCs w:val="24"/>
          <w:lang w:val="en-US"/>
        </w:rPr>
      </w:pPr>
    </w:p>
    <w:p w14:paraId="1DF2C60F" w14:textId="77777777" w:rsidR="007B1976" w:rsidRDefault="007B1976" w:rsidP="007B1976">
      <w:pPr>
        <w:pStyle w:val="normal0"/>
        <w:rPr>
          <w:rFonts w:ascii="Times New Roman" w:eastAsia="Times New Roman" w:hAnsi="Times New Roman" w:cs="Times New Roman"/>
          <w:b/>
          <w:sz w:val="24"/>
          <w:szCs w:val="24"/>
          <w:lang w:val="en-US"/>
        </w:rPr>
      </w:pPr>
    </w:p>
    <w:p w14:paraId="05A4E7F9" w14:textId="77777777" w:rsidR="007B1976" w:rsidRDefault="007B1976" w:rsidP="007B1976">
      <w:pPr>
        <w:pStyle w:val="normal0"/>
        <w:rPr>
          <w:rFonts w:ascii="Times New Roman" w:eastAsia="Times New Roman" w:hAnsi="Times New Roman" w:cs="Times New Roman"/>
          <w:b/>
          <w:sz w:val="24"/>
          <w:szCs w:val="24"/>
          <w:lang w:val="en-US"/>
        </w:rPr>
      </w:pPr>
    </w:p>
    <w:p w14:paraId="2263E99D" w14:textId="77777777" w:rsidR="007B1976" w:rsidRDefault="007B1976" w:rsidP="007B1976">
      <w:pPr>
        <w:pStyle w:val="normal0"/>
        <w:rPr>
          <w:rFonts w:ascii="Times New Roman" w:eastAsia="Times New Roman" w:hAnsi="Times New Roman" w:cs="Times New Roman"/>
          <w:b/>
          <w:sz w:val="24"/>
          <w:szCs w:val="24"/>
          <w:lang w:val="en-US"/>
        </w:rPr>
      </w:pPr>
    </w:p>
    <w:p w14:paraId="6E0601AD" w14:textId="77777777" w:rsidR="007B1976" w:rsidRDefault="007B1976" w:rsidP="007B1976">
      <w:pPr>
        <w:pStyle w:val="normal0"/>
        <w:rPr>
          <w:rFonts w:ascii="Times New Roman" w:eastAsia="Times New Roman" w:hAnsi="Times New Roman" w:cs="Times New Roman"/>
          <w:b/>
          <w:sz w:val="24"/>
          <w:szCs w:val="24"/>
          <w:lang w:val="en-US"/>
        </w:rPr>
      </w:pPr>
    </w:p>
    <w:p w14:paraId="777B3B49" w14:textId="77777777" w:rsidR="007B1976" w:rsidRDefault="007B1976" w:rsidP="007B1976">
      <w:pPr>
        <w:pStyle w:val="normal0"/>
        <w:rPr>
          <w:rFonts w:ascii="Times New Roman" w:eastAsia="Times New Roman" w:hAnsi="Times New Roman" w:cs="Times New Roman"/>
          <w:b/>
          <w:sz w:val="24"/>
          <w:szCs w:val="24"/>
          <w:lang w:val="en-US"/>
        </w:rPr>
      </w:pPr>
    </w:p>
    <w:p w14:paraId="4D9E6005" w14:textId="77777777" w:rsidR="007B1976" w:rsidRDefault="007B1976" w:rsidP="007B1976">
      <w:pPr>
        <w:pStyle w:val="normal0"/>
        <w:rPr>
          <w:rFonts w:ascii="Times New Roman" w:eastAsia="Times New Roman" w:hAnsi="Times New Roman" w:cs="Times New Roman"/>
          <w:b/>
          <w:sz w:val="24"/>
          <w:szCs w:val="24"/>
          <w:lang w:val="en-US"/>
        </w:rPr>
      </w:pPr>
    </w:p>
    <w:p w14:paraId="4FD68D70" w14:textId="77777777" w:rsidR="007B1976" w:rsidRDefault="007B1976" w:rsidP="007B1976">
      <w:pPr>
        <w:pStyle w:val="normal0"/>
        <w:rPr>
          <w:rFonts w:ascii="Times New Roman" w:eastAsia="Times New Roman" w:hAnsi="Times New Roman" w:cs="Times New Roman"/>
          <w:b/>
          <w:sz w:val="24"/>
          <w:szCs w:val="24"/>
          <w:lang w:val="en-US"/>
        </w:rPr>
      </w:pPr>
    </w:p>
    <w:p w14:paraId="74FCD18F" w14:textId="77777777" w:rsidR="007B1976" w:rsidRDefault="007B1976" w:rsidP="007B1976">
      <w:pPr>
        <w:pStyle w:val="normal0"/>
        <w:rPr>
          <w:rFonts w:ascii="Times New Roman" w:eastAsia="Times New Roman" w:hAnsi="Times New Roman" w:cs="Times New Roman"/>
          <w:b/>
          <w:sz w:val="24"/>
          <w:szCs w:val="24"/>
          <w:lang w:val="en-US"/>
        </w:rPr>
      </w:pPr>
    </w:p>
    <w:p w14:paraId="22004CEB" w14:textId="77777777" w:rsidR="007B1976" w:rsidRDefault="007B1976" w:rsidP="007B1976">
      <w:pPr>
        <w:pStyle w:val="normal0"/>
        <w:rPr>
          <w:rFonts w:ascii="Times New Roman" w:eastAsia="Times New Roman" w:hAnsi="Times New Roman" w:cs="Times New Roman"/>
          <w:b/>
          <w:sz w:val="24"/>
          <w:szCs w:val="24"/>
          <w:lang w:val="en-US"/>
        </w:rPr>
      </w:pPr>
    </w:p>
    <w:p w14:paraId="0093917E" w14:textId="77777777" w:rsidR="007B1976" w:rsidRDefault="007B1976" w:rsidP="007B1976">
      <w:pPr>
        <w:pStyle w:val="normal0"/>
        <w:rPr>
          <w:rFonts w:ascii="Times New Roman" w:eastAsia="Times New Roman" w:hAnsi="Times New Roman" w:cs="Times New Roman"/>
          <w:b/>
          <w:sz w:val="24"/>
          <w:szCs w:val="24"/>
          <w:lang w:val="en-US"/>
        </w:rPr>
      </w:pPr>
    </w:p>
    <w:p w14:paraId="38413224" w14:textId="77777777" w:rsidR="007B1976" w:rsidRDefault="007B1976" w:rsidP="007B1976">
      <w:pPr>
        <w:pStyle w:val="normal0"/>
        <w:rPr>
          <w:rFonts w:ascii="Times New Roman" w:eastAsia="Times New Roman" w:hAnsi="Times New Roman" w:cs="Times New Roman"/>
          <w:b/>
          <w:sz w:val="24"/>
          <w:szCs w:val="24"/>
          <w:lang w:val="en-US"/>
        </w:rPr>
      </w:pPr>
    </w:p>
    <w:p w14:paraId="382D5EBB" w14:textId="77777777" w:rsidR="007B1976" w:rsidRDefault="007B1976" w:rsidP="007B1976">
      <w:pPr>
        <w:pStyle w:val="normal0"/>
        <w:rPr>
          <w:rFonts w:ascii="Times New Roman" w:eastAsia="Times New Roman" w:hAnsi="Times New Roman" w:cs="Times New Roman"/>
          <w:b/>
          <w:sz w:val="24"/>
          <w:szCs w:val="24"/>
          <w:lang w:val="en-US"/>
        </w:rPr>
      </w:pPr>
    </w:p>
    <w:p w14:paraId="3F97EE18" w14:textId="77777777" w:rsidR="007B1976" w:rsidRDefault="007B1976" w:rsidP="007B1976">
      <w:pPr>
        <w:pStyle w:val="normal0"/>
        <w:rPr>
          <w:rFonts w:ascii="Times New Roman" w:eastAsia="Times New Roman" w:hAnsi="Times New Roman" w:cs="Times New Roman"/>
          <w:b/>
          <w:sz w:val="24"/>
          <w:szCs w:val="24"/>
          <w:lang w:val="en-US"/>
        </w:rPr>
      </w:pPr>
    </w:p>
    <w:p w14:paraId="4295F778" w14:textId="77777777" w:rsidR="007B1976" w:rsidRDefault="007B1976" w:rsidP="007B1976">
      <w:pPr>
        <w:pStyle w:val="normal0"/>
        <w:rPr>
          <w:rFonts w:ascii="Times New Roman" w:eastAsia="Times New Roman" w:hAnsi="Times New Roman" w:cs="Times New Roman"/>
          <w:b/>
          <w:sz w:val="24"/>
          <w:szCs w:val="24"/>
          <w:lang w:val="en-US"/>
        </w:rPr>
      </w:pPr>
    </w:p>
    <w:p w14:paraId="0E438DE3" w14:textId="77777777" w:rsidR="007B1976" w:rsidRDefault="007B1976" w:rsidP="007B1976">
      <w:pPr>
        <w:pStyle w:val="normal0"/>
        <w:rPr>
          <w:rFonts w:ascii="Times New Roman" w:eastAsia="Times New Roman" w:hAnsi="Times New Roman" w:cs="Times New Roman"/>
          <w:b/>
          <w:sz w:val="24"/>
          <w:szCs w:val="24"/>
          <w:lang w:val="en-US"/>
        </w:rPr>
      </w:pPr>
    </w:p>
    <w:p w14:paraId="50A70864" w14:textId="77777777" w:rsidR="007B1976" w:rsidRDefault="007B1976" w:rsidP="007B1976">
      <w:pPr>
        <w:pStyle w:val="normal0"/>
        <w:rPr>
          <w:rFonts w:ascii="Times New Roman" w:eastAsia="Times New Roman" w:hAnsi="Times New Roman" w:cs="Times New Roman"/>
          <w:b/>
          <w:sz w:val="24"/>
          <w:szCs w:val="24"/>
          <w:lang w:val="en-US"/>
        </w:rPr>
      </w:pPr>
    </w:p>
    <w:p w14:paraId="6DFE36D7" w14:textId="77777777" w:rsidR="00DA63B5" w:rsidRDefault="00DA63B5" w:rsidP="007B1976">
      <w:pPr>
        <w:pStyle w:val="normal0"/>
        <w:rPr>
          <w:rFonts w:ascii="Times New Roman" w:eastAsia="Times New Roman" w:hAnsi="Times New Roman" w:cs="Times New Roman"/>
          <w:b/>
          <w:sz w:val="24"/>
          <w:szCs w:val="24"/>
          <w:lang w:val="en-US"/>
        </w:rPr>
      </w:pPr>
    </w:p>
    <w:p w14:paraId="4C8ABDBB" w14:textId="77777777" w:rsidR="00DA63B5" w:rsidRDefault="00DA63B5" w:rsidP="007B1976">
      <w:pPr>
        <w:pStyle w:val="normal0"/>
        <w:rPr>
          <w:rFonts w:ascii="Times New Roman" w:eastAsia="Times New Roman" w:hAnsi="Times New Roman" w:cs="Times New Roman"/>
          <w:b/>
          <w:sz w:val="24"/>
          <w:szCs w:val="24"/>
          <w:lang w:val="en-US"/>
        </w:rPr>
      </w:pPr>
    </w:p>
    <w:p w14:paraId="019D90DE" w14:textId="77777777" w:rsidR="00DA63B5" w:rsidRDefault="00DA63B5" w:rsidP="007B1976">
      <w:pPr>
        <w:pStyle w:val="normal0"/>
        <w:rPr>
          <w:rFonts w:ascii="Times New Roman" w:eastAsia="Times New Roman" w:hAnsi="Times New Roman" w:cs="Times New Roman"/>
          <w:b/>
          <w:sz w:val="24"/>
          <w:szCs w:val="24"/>
          <w:lang w:val="en-US"/>
        </w:rPr>
      </w:pPr>
    </w:p>
    <w:p w14:paraId="32F9D6BF" w14:textId="77777777" w:rsidR="007B1976" w:rsidRPr="00725AF6" w:rsidRDefault="007B1976" w:rsidP="007B1976">
      <w:pPr>
        <w:pStyle w:val="normal0"/>
        <w:rPr>
          <w:rFonts w:ascii="Times New Roman" w:eastAsia="Times New Roman" w:hAnsi="Times New Roman" w:cs="Times New Roman"/>
          <w:b/>
          <w:sz w:val="24"/>
          <w:szCs w:val="24"/>
          <w:lang w:val="en-US"/>
        </w:rPr>
      </w:pPr>
      <w:r w:rsidRPr="00725AF6">
        <w:rPr>
          <w:rFonts w:ascii="Times New Roman" w:eastAsia="Times New Roman" w:hAnsi="Times New Roman" w:cs="Times New Roman"/>
          <w:b/>
          <w:sz w:val="24"/>
          <w:szCs w:val="24"/>
          <w:lang w:val="en-US"/>
        </w:rPr>
        <w:t>Teaching Philosophy</w:t>
      </w:r>
    </w:p>
    <w:p w14:paraId="35B01EE0" w14:textId="77777777" w:rsidR="007B1976" w:rsidRDefault="007B1976" w:rsidP="007B1976">
      <w:pPr>
        <w:pStyle w:val="normal0"/>
        <w:rPr>
          <w:rFonts w:ascii="Times New Roman" w:eastAsia="Times New Roman" w:hAnsi="Times New Roman" w:cs="Times New Roman"/>
          <w:b/>
          <w:sz w:val="24"/>
          <w:szCs w:val="24"/>
          <w:lang w:val="en-US"/>
        </w:rPr>
      </w:pPr>
      <w:r>
        <w:rPr>
          <w:rFonts w:ascii="Times New Roman" w:hAnsi="Times New Roman" w:cs="Times New Roman"/>
          <w:sz w:val="24"/>
          <w:szCs w:val="24"/>
          <w:lang w:val="en-US"/>
        </w:rPr>
        <w:pict w14:anchorId="4592A4C4">
          <v:rect id="_x0000_i1025" style="width:0;height:1.5pt" o:hralign="center" o:hrstd="t" o:hr="t" fillcolor="#a0a0a0" stroked="f"/>
        </w:pict>
      </w:r>
    </w:p>
    <w:p w14:paraId="409D47C6" w14:textId="77777777" w:rsidR="007B1976" w:rsidRPr="00BC60C0" w:rsidRDefault="007B1976" w:rsidP="007B1976">
      <w:pPr>
        <w:pStyle w:val="normal0"/>
        <w:rPr>
          <w:rFonts w:ascii="Times New Roman" w:eastAsia="Times New Roman" w:hAnsi="Times New Roman" w:cs="Times New Roman"/>
          <w:b/>
          <w:sz w:val="24"/>
          <w:szCs w:val="24"/>
          <w:lang w:val="en-US"/>
        </w:rPr>
      </w:pPr>
      <w:r w:rsidRPr="00725AF6">
        <w:rPr>
          <w:rFonts w:ascii="Times New Roman" w:eastAsia="Times New Roman" w:hAnsi="Times New Roman" w:cs="Times New Roman"/>
          <w:sz w:val="24"/>
          <w:szCs w:val="24"/>
          <w:lang w:val="en-US"/>
        </w:rPr>
        <w:br/>
        <w:t xml:space="preserve">The most rewarding part of teaching for me is witnessing students’ progress and gain knowledge throughout a semester. I teach to help them learn, to watch them grow, and this growth is not as a result of what I’ve done as a teacher, but of the work they’ve done as students. To help facilitate students’ growth as </w:t>
      </w:r>
      <w:r w:rsidRPr="00516D3C">
        <w:rPr>
          <w:rFonts w:ascii="Times New Roman" w:eastAsia="Times New Roman" w:hAnsi="Times New Roman" w:cs="Times New Roman"/>
          <w:sz w:val="24"/>
          <w:szCs w:val="24"/>
          <w:lang w:val="en-US"/>
        </w:rPr>
        <w:t>writers, as researchers and communicators, I approach teaching with an eye on four things: draw from theories and concepts in digital composition and digital rhetoric: work hard to create an active and engaged environment in my classes; and create opportunities for meaningful collaboration.</w:t>
      </w:r>
      <w:r w:rsidRPr="00725AF6">
        <w:rPr>
          <w:rFonts w:ascii="Times New Roman" w:eastAsia="Times New Roman" w:hAnsi="Times New Roman" w:cs="Times New Roman"/>
          <w:sz w:val="24"/>
          <w:szCs w:val="24"/>
          <w:lang w:val="en-US"/>
        </w:rPr>
        <w:t xml:space="preserve">  </w:t>
      </w:r>
    </w:p>
    <w:p w14:paraId="6CD74CF2" w14:textId="77777777" w:rsidR="007B1976" w:rsidRPr="00725AF6" w:rsidRDefault="007B1976" w:rsidP="007B1976">
      <w:pPr>
        <w:pStyle w:val="normal0"/>
        <w:rPr>
          <w:rFonts w:ascii="Times New Roman" w:eastAsia="Times New Roman" w:hAnsi="Times New Roman" w:cs="Times New Roman"/>
          <w:sz w:val="24"/>
          <w:szCs w:val="24"/>
          <w:lang w:val="en-US"/>
        </w:rPr>
      </w:pPr>
    </w:p>
    <w:p w14:paraId="1AAFCDD6" w14:textId="77777777" w:rsidR="007B1976" w:rsidRDefault="007B1976" w:rsidP="007B1976">
      <w:pPr>
        <w:pStyle w:val="normal0"/>
        <w:rPr>
          <w:rFonts w:ascii="Times New Roman" w:eastAsia="Times New Roman" w:hAnsi="Times New Roman" w:cs="Times New Roman"/>
          <w:b/>
          <w:sz w:val="24"/>
          <w:szCs w:val="24"/>
          <w:lang w:val="en-US"/>
        </w:rPr>
      </w:pPr>
      <w:r w:rsidRPr="00725AF6">
        <w:rPr>
          <w:rFonts w:ascii="Times New Roman" w:eastAsia="Times New Roman" w:hAnsi="Times New Roman" w:cs="Times New Roman"/>
          <w:b/>
          <w:sz w:val="24"/>
          <w:szCs w:val="24"/>
          <w:lang w:val="en-US"/>
        </w:rPr>
        <w:t xml:space="preserve">Digital Rhetoric and </w:t>
      </w:r>
      <w:proofErr w:type="spellStart"/>
      <w:r w:rsidRPr="00725AF6">
        <w:rPr>
          <w:rFonts w:ascii="Times New Roman" w:eastAsia="Times New Roman" w:hAnsi="Times New Roman" w:cs="Times New Roman"/>
          <w:b/>
          <w:sz w:val="24"/>
          <w:szCs w:val="24"/>
          <w:lang w:val="en-US"/>
        </w:rPr>
        <w:t>Multiliteracies</w:t>
      </w:r>
      <w:proofErr w:type="spellEnd"/>
      <w:r w:rsidRPr="00725AF6">
        <w:rPr>
          <w:rFonts w:ascii="Times New Roman" w:eastAsia="Times New Roman" w:hAnsi="Times New Roman" w:cs="Times New Roman"/>
          <w:b/>
          <w:sz w:val="24"/>
          <w:szCs w:val="24"/>
          <w:lang w:val="en-US"/>
        </w:rPr>
        <w:t xml:space="preserve"> </w:t>
      </w:r>
    </w:p>
    <w:p w14:paraId="65785033" w14:textId="77777777" w:rsidR="007B1976" w:rsidRPr="00725AF6" w:rsidRDefault="007B1976" w:rsidP="007B1976">
      <w:pPr>
        <w:pStyle w:val="normal0"/>
        <w:rPr>
          <w:rFonts w:ascii="Times New Roman" w:eastAsia="Times New Roman" w:hAnsi="Times New Roman" w:cs="Times New Roman"/>
          <w:b/>
          <w:sz w:val="24"/>
          <w:szCs w:val="24"/>
          <w:lang w:val="en-US"/>
        </w:rPr>
      </w:pPr>
    </w:p>
    <w:p w14:paraId="53A99CFA" w14:textId="77777777" w:rsidR="007B1976" w:rsidRPr="00725AF6" w:rsidRDefault="007B1976" w:rsidP="007B1976">
      <w:pPr>
        <w:pStyle w:val="normal0"/>
        <w:rPr>
          <w:rFonts w:ascii="Times New Roman" w:eastAsia="Times New Roman" w:hAnsi="Times New Roman" w:cs="Times New Roman"/>
          <w:sz w:val="24"/>
          <w:szCs w:val="24"/>
          <w:lang w:val="en-US"/>
        </w:rPr>
      </w:pPr>
      <w:r w:rsidRPr="00725AF6">
        <w:rPr>
          <w:rFonts w:ascii="Times New Roman" w:eastAsia="Times New Roman" w:hAnsi="Times New Roman" w:cs="Times New Roman"/>
          <w:sz w:val="24"/>
          <w:szCs w:val="24"/>
          <w:lang w:val="en-US"/>
        </w:rPr>
        <w:t xml:space="preserve">I define digital rhetoric not only as the application of rhetorical theories and practices in a digital environment, but as a relationship between the composer and the device, platform, network, or software individuals and groups use to compose. Students’ rhetorical choices speak to their understanding of digital tools, their knowledge, and their effectiveness as much as a final project. </w:t>
      </w:r>
    </w:p>
    <w:p w14:paraId="2CF8049A" w14:textId="77777777" w:rsidR="007B1976" w:rsidRPr="00725AF6" w:rsidRDefault="007B1976" w:rsidP="007B1976">
      <w:pPr>
        <w:pStyle w:val="normal0"/>
        <w:rPr>
          <w:rFonts w:ascii="Times New Roman" w:eastAsia="Times New Roman" w:hAnsi="Times New Roman" w:cs="Times New Roman"/>
          <w:sz w:val="24"/>
          <w:szCs w:val="24"/>
          <w:lang w:val="en-US"/>
        </w:rPr>
      </w:pPr>
    </w:p>
    <w:p w14:paraId="41D5635C" w14:textId="77777777" w:rsidR="007B1976" w:rsidRPr="00316A46" w:rsidRDefault="007B1976" w:rsidP="007B1976">
      <w:pPr>
        <w:pStyle w:val="normal0"/>
        <w:rPr>
          <w:rFonts w:ascii="Times New Roman" w:eastAsia="Times New Roman" w:hAnsi="Times New Roman" w:cs="Times New Roman"/>
          <w:sz w:val="24"/>
          <w:szCs w:val="24"/>
          <w:lang w:val="en-US"/>
        </w:rPr>
      </w:pPr>
      <w:r w:rsidRPr="00725AF6">
        <w:rPr>
          <w:rFonts w:ascii="Times New Roman" w:eastAsia="Times New Roman" w:hAnsi="Times New Roman" w:cs="Times New Roman"/>
          <w:sz w:val="24"/>
          <w:szCs w:val="24"/>
          <w:lang w:val="en-US"/>
        </w:rPr>
        <w:t xml:space="preserve">For this reason I use the first-year composition classroom as a space to begin introducing theories and practices in digital rhetoric. </w:t>
      </w:r>
      <w:r>
        <w:rPr>
          <w:rFonts w:ascii="Times New Roman" w:eastAsia="Times New Roman" w:hAnsi="Times New Roman" w:cs="Times New Roman"/>
          <w:sz w:val="24"/>
          <w:szCs w:val="24"/>
          <w:lang w:val="en-US"/>
        </w:rPr>
        <w:t xml:space="preserve">I scaffold these theories and practices, so that they </w:t>
      </w:r>
      <w:r w:rsidRPr="00725AF6">
        <w:rPr>
          <w:rFonts w:ascii="Times New Roman" w:eastAsia="Times New Roman" w:hAnsi="Times New Roman" w:cs="Times New Roman"/>
          <w:sz w:val="24"/>
          <w:szCs w:val="24"/>
          <w:lang w:val="en-US"/>
        </w:rPr>
        <w:t xml:space="preserve">first appear as minor or low-stakes assignments and eventually work up to major multimodal, or multimedia assignments. In professional writing classes I require students to compose brochures, presentation aids, or slideshows as supplemental material to enhance their presentations. This urges students to continue to think about the relationship between their audience, the genre they are composing in, and the constraints and benefits using specific software, platforms, and devices to compose. </w:t>
      </w:r>
      <w:r w:rsidRPr="00316A46">
        <w:rPr>
          <w:rFonts w:ascii="Times New Roman" w:hAnsi="Times New Roman" w:cs="Times New Roman"/>
          <w:sz w:val="24"/>
          <w:szCs w:val="24"/>
        </w:rPr>
        <w:t xml:space="preserve">Students are familiar with many devices, software, and frameworks that they don’t consider as part of academic writing or communication. As an instructor, this provides me with an opportunity to leverage students’ interests and aptitudes with multiliteracies. </w:t>
      </w:r>
    </w:p>
    <w:p w14:paraId="32518AFA" w14:textId="77777777" w:rsidR="007B1976" w:rsidRDefault="007B1976" w:rsidP="007B1976">
      <w:pPr>
        <w:pStyle w:val="normal0"/>
        <w:rPr>
          <w:rFonts w:ascii="Times New Roman" w:eastAsia="Times New Roman" w:hAnsi="Times New Roman" w:cs="Times New Roman"/>
          <w:b/>
          <w:sz w:val="24"/>
          <w:szCs w:val="24"/>
          <w:lang w:val="en-US"/>
        </w:rPr>
      </w:pPr>
    </w:p>
    <w:p w14:paraId="7D4D6864" w14:textId="77777777" w:rsidR="007B1976" w:rsidRPr="00725AF6" w:rsidRDefault="007B1976" w:rsidP="007B1976">
      <w:pPr>
        <w:pStyle w:val="normal0"/>
        <w:rPr>
          <w:rFonts w:ascii="Times New Roman" w:eastAsia="Times New Roman" w:hAnsi="Times New Roman" w:cs="Times New Roman"/>
          <w:b/>
          <w:sz w:val="24"/>
          <w:szCs w:val="24"/>
          <w:lang w:val="en-US"/>
        </w:rPr>
      </w:pPr>
      <w:r w:rsidRPr="00725AF6">
        <w:rPr>
          <w:rFonts w:ascii="Times New Roman" w:eastAsia="Times New Roman" w:hAnsi="Times New Roman" w:cs="Times New Roman"/>
          <w:b/>
          <w:sz w:val="24"/>
          <w:szCs w:val="24"/>
          <w:lang w:val="en-US"/>
        </w:rPr>
        <w:t xml:space="preserve">Creating an active and engaged learning environment  </w:t>
      </w:r>
    </w:p>
    <w:p w14:paraId="1DAAC0C9" w14:textId="77777777" w:rsidR="007B1976" w:rsidRPr="00725AF6" w:rsidRDefault="007B1976" w:rsidP="007B1976">
      <w:pPr>
        <w:pStyle w:val="normal0"/>
        <w:rPr>
          <w:rFonts w:ascii="Times New Roman" w:eastAsia="Times New Roman" w:hAnsi="Times New Roman" w:cs="Times New Roman"/>
          <w:sz w:val="24"/>
          <w:szCs w:val="24"/>
          <w:lang w:val="en-US"/>
        </w:rPr>
      </w:pPr>
      <w:r w:rsidRPr="00725AF6">
        <w:rPr>
          <w:rFonts w:ascii="Times New Roman" w:eastAsia="Times New Roman" w:hAnsi="Times New Roman" w:cs="Times New Roman"/>
          <w:sz w:val="24"/>
          <w:szCs w:val="24"/>
          <w:lang w:val="en-US"/>
        </w:rPr>
        <w:br/>
        <w:t xml:space="preserve">Students, I believe, are aware of composition that includes more than alphabetic text, as they continually find themselves exposed to and interacting with mixed modes, and/or multimedia compositions. However, this exposure does not always equate to them possessing experience in composing by mixing modes. Knowing that students will enter my composition classroom with a varying degree of experience and skill it is important to me to create an atmosphere that is inviting, and promotes </w:t>
      </w:r>
      <w:r>
        <w:rPr>
          <w:rFonts w:ascii="Times New Roman" w:eastAsia="Times New Roman" w:hAnsi="Times New Roman" w:cs="Times New Roman"/>
          <w:sz w:val="24"/>
          <w:szCs w:val="24"/>
          <w:lang w:val="en-US"/>
        </w:rPr>
        <w:t xml:space="preserve">risk-taking and </w:t>
      </w:r>
      <w:r w:rsidRPr="00725AF6">
        <w:rPr>
          <w:rFonts w:ascii="Times New Roman" w:eastAsia="Times New Roman" w:hAnsi="Times New Roman" w:cs="Times New Roman"/>
          <w:sz w:val="24"/>
          <w:szCs w:val="24"/>
          <w:lang w:val="en-US"/>
        </w:rPr>
        <w:t xml:space="preserve">collaboration. I want them to leave the class not only having improved as writers, but in their approach to writing. </w:t>
      </w:r>
      <w:r w:rsidRPr="00725AF6">
        <w:rPr>
          <w:rFonts w:ascii="Times New Roman" w:eastAsia="Times New Roman" w:hAnsi="Times New Roman" w:cs="Times New Roman"/>
          <w:sz w:val="24"/>
          <w:szCs w:val="24"/>
          <w:highlight w:val="green"/>
          <w:lang w:val="en-US"/>
        </w:rPr>
        <w:br/>
      </w:r>
    </w:p>
    <w:p w14:paraId="3AB2AD9F" w14:textId="77777777" w:rsidR="007B1976" w:rsidRPr="00725AF6" w:rsidRDefault="007B1976" w:rsidP="007B1976">
      <w:pPr>
        <w:pStyle w:val="normal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Often students express concern, anxiety, or a general dislike of writing. To make them feel more at ease with the rigors of writing I always begin the semester with a discussion of the writing process. </w:t>
      </w:r>
      <w:r w:rsidRPr="00725AF6">
        <w:rPr>
          <w:rFonts w:ascii="Times New Roman" w:eastAsia="Times New Roman" w:hAnsi="Times New Roman" w:cs="Times New Roman"/>
          <w:sz w:val="24"/>
          <w:szCs w:val="24"/>
          <w:lang w:val="en-US"/>
        </w:rPr>
        <w:t>I ask what they think the writing process is, and to describe their own writing process. I believe this helps them to better understand that everyone’s process is different, and understanding what works for them and repeating it can help them become more efficient writers. I’m open about my own struggles with sitting down to write, and stress that finding what works best for them and helps them stay organized can only improve their writing process. This is an important conversation to have in the first-year composition classroom because it helps to build a relaxed classroom. Discussions of writing process, and using humor to share my experiences help keep the mood light, but productive by creating a supportive learning environment in order to build a strong classroom community.</w:t>
      </w:r>
    </w:p>
    <w:p w14:paraId="73BB74FD" w14:textId="77777777" w:rsidR="007B1976" w:rsidRPr="00725AF6" w:rsidRDefault="007B1976" w:rsidP="007B1976">
      <w:pPr>
        <w:pStyle w:val="normal0"/>
        <w:rPr>
          <w:rFonts w:ascii="Times New Roman" w:eastAsia="Times New Roman" w:hAnsi="Times New Roman" w:cs="Times New Roman"/>
          <w:sz w:val="24"/>
          <w:szCs w:val="24"/>
          <w:lang w:val="en-US"/>
        </w:rPr>
      </w:pPr>
    </w:p>
    <w:p w14:paraId="79841201" w14:textId="77777777" w:rsidR="007B1976" w:rsidRPr="00725AF6" w:rsidRDefault="007B1976" w:rsidP="007B1976">
      <w:pPr>
        <w:pStyle w:val="normal0"/>
        <w:rPr>
          <w:rFonts w:ascii="Times New Roman" w:eastAsia="Times New Roman" w:hAnsi="Times New Roman" w:cs="Times New Roman"/>
          <w:b/>
          <w:sz w:val="24"/>
          <w:szCs w:val="24"/>
          <w:lang w:val="en-US"/>
        </w:rPr>
      </w:pPr>
      <w:r w:rsidRPr="00725AF6">
        <w:rPr>
          <w:rFonts w:ascii="Times New Roman" w:eastAsia="Times New Roman" w:hAnsi="Times New Roman" w:cs="Times New Roman"/>
          <w:b/>
          <w:sz w:val="24"/>
          <w:szCs w:val="24"/>
          <w:lang w:val="en-US"/>
        </w:rPr>
        <w:t>Student-centered learning by negotiating learning goals</w:t>
      </w:r>
    </w:p>
    <w:p w14:paraId="5AB3B98E" w14:textId="77777777" w:rsidR="007B1976" w:rsidRDefault="007B1976" w:rsidP="007B1976">
      <w:pPr>
        <w:pStyle w:val="normal0"/>
        <w:rPr>
          <w:rFonts w:ascii="Times New Roman" w:eastAsia="Times New Roman" w:hAnsi="Times New Roman" w:cs="Times New Roman"/>
          <w:b/>
          <w:sz w:val="24"/>
          <w:szCs w:val="24"/>
          <w:lang w:val="en-US"/>
        </w:rPr>
      </w:pPr>
    </w:p>
    <w:p w14:paraId="3BE26CE7" w14:textId="77777777" w:rsidR="007B1976" w:rsidRDefault="007B1976" w:rsidP="007B1976">
      <w:pPr>
        <w:pStyle w:val="normal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When students first enter the classroom, we discuss their learning goals for the semester. This approach to discussion begins on the first day when I ask students to explain why there are taking the course. By asking the students why they are in my classroom, and what they hope to learn throughout the semester I can refer to these goals throughout the semester. This allows me to point out the relationship between desired learning outcomes of an assignment to their own goals. I find this to be particularly helpful not only in first-year composition courses, but also when I teach Professional Writing because it provides the students the opportunity to openly discuss their transition form academic writers to professional writers. </w:t>
      </w:r>
    </w:p>
    <w:p w14:paraId="7878BE78" w14:textId="77777777" w:rsidR="007B1976" w:rsidRDefault="007B1976" w:rsidP="007B1976">
      <w:pPr>
        <w:pStyle w:val="normal0"/>
        <w:rPr>
          <w:rFonts w:ascii="Times New Roman" w:eastAsia="Times New Roman" w:hAnsi="Times New Roman" w:cs="Times New Roman"/>
          <w:sz w:val="24"/>
          <w:szCs w:val="24"/>
          <w:lang w:val="en-US"/>
        </w:rPr>
      </w:pPr>
    </w:p>
    <w:p w14:paraId="4B2FF8A8" w14:textId="77777777" w:rsidR="007B1976" w:rsidRPr="00BC60C0" w:rsidRDefault="007B1976" w:rsidP="007B1976">
      <w:pPr>
        <w:pStyle w:val="normal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We also discuss and negotiate</w:t>
      </w:r>
      <w:r w:rsidRPr="00725AF6">
        <w:rPr>
          <w:rFonts w:ascii="Times New Roman" w:eastAsia="Times New Roman" w:hAnsi="Times New Roman" w:cs="Times New Roman"/>
          <w:sz w:val="24"/>
          <w:szCs w:val="24"/>
          <w:lang w:val="en-US"/>
        </w:rPr>
        <w:t xml:space="preserve"> the goals of each assignment in the realm of composition, communication, and/or professional writing. This helps to gauge the student’s level of </w:t>
      </w:r>
      <w:r w:rsidRPr="00316A46">
        <w:rPr>
          <w:rFonts w:ascii="Times New Roman" w:eastAsia="Times New Roman" w:hAnsi="Times New Roman" w:cs="Times New Roman"/>
          <w:sz w:val="24"/>
          <w:szCs w:val="24"/>
          <w:lang w:val="en-US"/>
        </w:rPr>
        <w:t>understanding, and open discussion on why a specific assignment is part of their composition curriculum.  Essentially, I like to introduce assignments and then immediately begin discussion on why they are asked to complete these assignments. Why do we study genres? Why create a documentary? How does academic writing differ from professional writing? How is this useful for my professional development?</w:t>
      </w:r>
    </w:p>
    <w:p w14:paraId="0A6310A3" w14:textId="77777777" w:rsidR="007B1976" w:rsidRDefault="007B1976" w:rsidP="007B1976">
      <w:pPr>
        <w:pStyle w:val="normal0"/>
        <w:rPr>
          <w:rFonts w:ascii="Times New Roman" w:eastAsia="Times New Roman" w:hAnsi="Times New Roman" w:cs="Times New Roman"/>
          <w:b/>
          <w:sz w:val="24"/>
          <w:szCs w:val="24"/>
          <w:lang w:val="en-US"/>
        </w:rPr>
      </w:pPr>
    </w:p>
    <w:p w14:paraId="1581FB42" w14:textId="77777777" w:rsidR="007B1976" w:rsidRPr="00411023" w:rsidRDefault="007B1976" w:rsidP="007B1976">
      <w:pPr>
        <w:pStyle w:val="normal0"/>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Collaboration</w:t>
      </w:r>
    </w:p>
    <w:p w14:paraId="3690D5BD" w14:textId="77777777" w:rsidR="007B1976" w:rsidRDefault="007B1976" w:rsidP="007B1976">
      <w:pPr>
        <w:pStyle w:val="normal0"/>
        <w:rPr>
          <w:rFonts w:ascii="Times New Roman" w:eastAsia="Times New Roman" w:hAnsi="Times New Roman" w:cs="Times New Roman"/>
          <w:sz w:val="24"/>
          <w:szCs w:val="24"/>
          <w:lang w:val="en-US"/>
        </w:rPr>
      </w:pPr>
    </w:p>
    <w:p w14:paraId="6D64876D" w14:textId="77777777" w:rsidR="007B1976" w:rsidRPr="00725AF6" w:rsidRDefault="007B1976" w:rsidP="007B1976">
      <w:pPr>
        <w:pStyle w:val="normal0"/>
        <w:rPr>
          <w:rFonts w:ascii="Times New Roman" w:eastAsia="Times New Roman" w:hAnsi="Times New Roman" w:cs="Times New Roman"/>
          <w:sz w:val="24"/>
          <w:szCs w:val="24"/>
          <w:lang w:val="en-US"/>
        </w:rPr>
      </w:pPr>
      <w:r w:rsidRPr="00725AF6">
        <w:rPr>
          <w:rFonts w:ascii="Times New Roman" w:eastAsia="Times New Roman" w:hAnsi="Times New Roman" w:cs="Times New Roman"/>
          <w:sz w:val="24"/>
          <w:szCs w:val="24"/>
          <w:lang w:val="en-US"/>
        </w:rPr>
        <w:t xml:space="preserve">In first-year composition courses, students may view collaboration as a group project or peer review. Students work together, </w:t>
      </w:r>
      <w:r>
        <w:rPr>
          <w:rFonts w:ascii="Times New Roman" w:eastAsia="Times New Roman" w:hAnsi="Times New Roman" w:cs="Times New Roman"/>
          <w:sz w:val="24"/>
          <w:szCs w:val="24"/>
          <w:lang w:val="en-US"/>
        </w:rPr>
        <w:t>but may not always see the real-</w:t>
      </w:r>
      <w:r w:rsidRPr="00725AF6">
        <w:rPr>
          <w:rFonts w:ascii="Times New Roman" w:eastAsia="Times New Roman" w:hAnsi="Times New Roman" w:cs="Times New Roman"/>
          <w:sz w:val="24"/>
          <w:szCs w:val="24"/>
          <w:lang w:val="en-US"/>
        </w:rPr>
        <w:t xml:space="preserve">life application of this group work. Whereas in workplace writing I use collaboration as an opportunity for students to collectively demonstrate their knowledge of genres and audience expectations as they attempt </w:t>
      </w:r>
      <w:r>
        <w:rPr>
          <w:rFonts w:ascii="Times New Roman" w:eastAsia="Times New Roman" w:hAnsi="Times New Roman" w:cs="Times New Roman"/>
          <w:sz w:val="24"/>
          <w:szCs w:val="24"/>
          <w:lang w:val="en-US"/>
        </w:rPr>
        <w:t xml:space="preserve">to </w:t>
      </w:r>
      <w:r w:rsidRPr="00725AF6">
        <w:rPr>
          <w:rFonts w:ascii="Times New Roman" w:eastAsia="Times New Roman" w:hAnsi="Times New Roman" w:cs="Times New Roman"/>
          <w:sz w:val="24"/>
          <w:szCs w:val="24"/>
          <w:lang w:val="en-US"/>
        </w:rPr>
        <w:t>effectively deliver a message, and/or their research much like they would in the workplace.</w:t>
      </w:r>
    </w:p>
    <w:p w14:paraId="44AC63A6" w14:textId="77777777" w:rsidR="007B1976" w:rsidRPr="00725AF6" w:rsidRDefault="007B1976" w:rsidP="007B1976">
      <w:pPr>
        <w:pStyle w:val="normal0"/>
        <w:rPr>
          <w:rFonts w:ascii="Times New Roman" w:eastAsia="Times New Roman" w:hAnsi="Times New Roman" w:cs="Times New Roman"/>
          <w:sz w:val="24"/>
          <w:szCs w:val="24"/>
          <w:lang w:val="en-US"/>
        </w:rPr>
      </w:pPr>
    </w:p>
    <w:p w14:paraId="2477A54F" w14:textId="77777777" w:rsidR="007B1976" w:rsidRPr="00725AF6" w:rsidRDefault="007B1976" w:rsidP="007B1976">
      <w:pPr>
        <w:pStyle w:val="normal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In addition to group projects I provide students with opportunities to collaborate with me and with their audience. </w:t>
      </w:r>
      <w:r w:rsidRPr="00725AF6">
        <w:rPr>
          <w:rFonts w:ascii="Times New Roman" w:eastAsia="Times New Roman" w:hAnsi="Times New Roman" w:cs="Times New Roman"/>
          <w:sz w:val="24"/>
          <w:szCs w:val="24"/>
          <w:lang w:val="en-US"/>
        </w:rPr>
        <w:t>I schedule peer review conferences amongst their peers in addition to scheduling one-on-one conferences with me. T</w:t>
      </w:r>
      <w:r>
        <w:rPr>
          <w:rFonts w:ascii="Times New Roman" w:eastAsia="Times New Roman" w:hAnsi="Times New Roman" w:cs="Times New Roman"/>
          <w:sz w:val="24"/>
          <w:szCs w:val="24"/>
          <w:lang w:val="en-US"/>
        </w:rPr>
        <w:t>he one-on-one conferences allow</w:t>
      </w:r>
      <w:r w:rsidRPr="00725AF6">
        <w:rPr>
          <w:rFonts w:ascii="Times New Roman" w:eastAsia="Times New Roman" w:hAnsi="Times New Roman" w:cs="Times New Roman"/>
          <w:sz w:val="24"/>
          <w:szCs w:val="24"/>
          <w:lang w:val="en-US"/>
        </w:rPr>
        <w:t xml:space="preserve"> me to provide feedback and discuss each student’s project. Much like students will mix and use modes i</w:t>
      </w:r>
      <w:r>
        <w:rPr>
          <w:rFonts w:ascii="Times New Roman" w:eastAsia="Times New Roman" w:hAnsi="Times New Roman" w:cs="Times New Roman"/>
          <w:sz w:val="24"/>
          <w:szCs w:val="24"/>
          <w:lang w:val="en-US"/>
        </w:rPr>
        <w:t>n collaboration with each other;</w:t>
      </w:r>
      <w:r w:rsidRPr="00725AF6">
        <w:rPr>
          <w:rFonts w:ascii="Times New Roman" w:eastAsia="Times New Roman" w:hAnsi="Times New Roman" w:cs="Times New Roman"/>
          <w:sz w:val="24"/>
          <w:szCs w:val="24"/>
          <w:lang w:val="en-US"/>
        </w:rPr>
        <w:t xml:space="preserve"> they will collaborate with their peers, their audiences, and me.  Helping students to understand that collaboration is a key aspect of writing.</w:t>
      </w:r>
    </w:p>
    <w:p w14:paraId="1D0D7E8D" w14:textId="77777777" w:rsidR="007B1976" w:rsidRPr="00725AF6" w:rsidRDefault="007B1976" w:rsidP="007B1976">
      <w:pPr>
        <w:pStyle w:val="normal0"/>
        <w:rPr>
          <w:rFonts w:ascii="Times New Roman" w:eastAsia="Times New Roman" w:hAnsi="Times New Roman" w:cs="Times New Roman"/>
          <w:sz w:val="24"/>
          <w:szCs w:val="24"/>
          <w:lang w:val="en-US"/>
        </w:rPr>
      </w:pPr>
    </w:p>
    <w:p w14:paraId="29BC9934" w14:textId="77777777" w:rsidR="007B1976" w:rsidRPr="00725AF6" w:rsidRDefault="007B1976" w:rsidP="007B1976">
      <w:pPr>
        <w:pStyle w:val="normal0"/>
        <w:spacing w:after="160" w:line="256" w:lineRule="auto"/>
        <w:rPr>
          <w:rFonts w:ascii="Times New Roman" w:eastAsia="Times New Roman" w:hAnsi="Times New Roman" w:cs="Times New Roman"/>
          <w:sz w:val="24"/>
          <w:szCs w:val="24"/>
          <w:lang w:val="en-US"/>
        </w:rPr>
      </w:pPr>
      <w:r w:rsidRPr="00725AF6">
        <w:rPr>
          <w:rFonts w:ascii="Times New Roman" w:eastAsia="Times New Roman" w:hAnsi="Times New Roman" w:cs="Times New Roman"/>
          <w:sz w:val="24"/>
          <w:szCs w:val="24"/>
          <w:lang w:val="en-US"/>
        </w:rPr>
        <w:t>Creating a learning environment where students are comfortable to write, and eager to collaborate is an important component of my approach to teaching writing. I believe in the universal necessity of writing, and I teach writing because it is a large part of our communication both inside and outside the classroom. Writing is difficult to do, difficult to teach, but rewarding on both ends when you see students</w:t>
      </w:r>
      <w:r>
        <w:rPr>
          <w:rFonts w:ascii="Times New Roman" w:eastAsia="Times New Roman" w:hAnsi="Times New Roman" w:cs="Times New Roman"/>
          <w:sz w:val="24"/>
          <w:szCs w:val="24"/>
          <w:lang w:val="en-US"/>
        </w:rPr>
        <w:t>’</w:t>
      </w:r>
      <w:r w:rsidRPr="00725AF6">
        <w:rPr>
          <w:rFonts w:ascii="Times New Roman" w:eastAsia="Times New Roman" w:hAnsi="Times New Roman" w:cs="Times New Roman"/>
          <w:sz w:val="24"/>
          <w:szCs w:val="24"/>
          <w:lang w:val="en-US"/>
        </w:rPr>
        <w:t xml:space="preserve"> progress throughout a semester. </w:t>
      </w:r>
    </w:p>
    <w:p w14:paraId="434E1949" w14:textId="77777777" w:rsidR="00BA39C2" w:rsidRDefault="00BA39C2"/>
    <w:p w14:paraId="262CE49B" w14:textId="77777777" w:rsidR="007B1976" w:rsidRDefault="007B1976"/>
    <w:p w14:paraId="234AD50B" w14:textId="77777777" w:rsidR="007B1976" w:rsidRDefault="007B1976"/>
    <w:p w14:paraId="08DBCC75" w14:textId="77777777" w:rsidR="007B1976" w:rsidRDefault="007B1976"/>
    <w:p w14:paraId="733F6696" w14:textId="77777777" w:rsidR="007B1976" w:rsidRDefault="007B1976"/>
    <w:p w14:paraId="624F90A3" w14:textId="77777777" w:rsidR="007B1976" w:rsidRDefault="007B1976"/>
    <w:p w14:paraId="216C98B4" w14:textId="77777777" w:rsidR="007B1976" w:rsidRDefault="007B1976"/>
    <w:p w14:paraId="5E2B02E9" w14:textId="77777777" w:rsidR="007B1976" w:rsidRDefault="007B1976"/>
    <w:p w14:paraId="331B9676" w14:textId="77777777" w:rsidR="007B1976" w:rsidRDefault="007B1976"/>
    <w:p w14:paraId="44680356" w14:textId="77777777" w:rsidR="007B1976" w:rsidRDefault="007B1976"/>
    <w:p w14:paraId="6554C53E" w14:textId="77777777" w:rsidR="007B1976" w:rsidRDefault="007B1976"/>
    <w:p w14:paraId="001FD4E9" w14:textId="77777777" w:rsidR="007B1976" w:rsidRDefault="007B1976"/>
    <w:p w14:paraId="6037AC02" w14:textId="77777777" w:rsidR="007B1976" w:rsidRDefault="007B1976"/>
    <w:p w14:paraId="52CEBFDD" w14:textId="77777777" w:rsidR="007B1976" w:rsidRDefault="007B1976"/>
    <w:p w14:paraId="60A3622A" w14:textId="77777777" w:rsidR="007B1976" w:rsidRDefault="007B1976"/>
    <w:p w14:paraId="76F9E023" w14:textId="77777777" w:rsidR="007B1976" w:rsidRDefault="007B1976"/>
    <w:p w14:paraId="6B189AB8" w14:textId="77777777" w:rsidR="007B1976" w:rsidRDefault="007B1976"/>
    <w:p w14:paraId="29F4765D" w14:textId="77777777" w:rsidR="007B1976" w:rsidRDefault="007B1976"/>
    <w:p w14:paraId="226D8875" w14:textId="77777777" w:rsidR="007B1976" w:rsidRDefault="007B1976"/>
    <w:p w14:paraId="5F18AC98" w14:textId="77777777" w:rsidR="007B1976" w:rsidRDefault="007B1976"/>
    <w:p w14:paraId="50A236FB" w14:textId="77777777" w:rsidR="007B1976" w:rsidRDefault="007B1976"/>
    <w:p w14:paraId="7A242D5F" w14:textId="77777777" w:rsidR="007B1976" w:rsidRDefault="007B1976"/>
    <w:p w14:paraId="58ED8ED2" w14:textId="77777777" w:rsidR="007B1976" w:rsidRDefault="007B1976"/>
    <w:p w14:paraId="2C8CEB20" w14:textId="77777777" w:rsidR="007B1976" w:rsidRDefault="007B1976"/>
    <w:p w14:paraId="3525067D" w14:textId="77777777" w:rsidR="007B1976" w:rsidRDefault="007B1976"/>
    <w:p w14:paraId="6876B769" w14:textId="77777777" w:rsidR="007B1976" w:rsidRDefault="007B1976"/>
    <w:p w14:paraId="2D67145B" w14:textId="77777777" w:rsidR="007B1976" w:rsidRDefault="007B1976"/>
    <w:p w14:paraId="6684BF66" w14:textId="77777777" w:rsidR="007B1976" w:rsidRDefault="007B1976"/>
    <w:p w14:paraId="0DAF8BD1" w14:textId="77777777" w:rsidR="007B1976" w:rsidRDefault="007B1976"/>
    <w:p w14:paraId="229389A6" w14:textId="77777777" w:rsidR="007B1976" w:rsidRDefault="007B1976"/>
    <w:p w14:paraId="11146C0A" w14:textId="77777777" w:rsidR="007B1976" w:rsidRDefault="007B1976"/>
    <w:p w14:paraId="57818117" w14:textId="77777777" w:rsidR="007B1976" w:rsidRDefault="007B1976"/>
    <w:p w14:paraId="14F9BB43" w14:textId="209BECE3" w:rsidR="00DA63B5" w:rsidRDefault="00DA63B5" w:rsidP="00DA63B5">
      <w:pPr>
        <w:pStyle w:val="norm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Diversity Statement </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w:t>
      </w:r>
    </w:p>
    <w:p w14:paraId="4B91B0B6" w14:textId="77777777" w:rsidR="00DA63B5" w:rsidRDefault="00DA63B5" w:rsidP="00DA63B5">
      <w:pPr>
        <w:pStyle w:val="normal0"/>
        <w:rPr>
          <w:rFonts w:ascii="Times New Roman" w:eastAsia="Times New Roman" w:hAnsi="Times New Roman" w:cs="Times New Roman"/>
          <w:b/>
          <w:sz w:val="24"/>
          <w:szCs w:val="24"/>
        </w:rPr>
      </w:pPr>
      <w:r>
        <w:pict w14:anchorId="788EAFC3">
          <v:rect id="_x0000_i1029" style="width:0;height:1.5pt" o:hralign="center" o:hrstd="t" o:hr="t" fillcolor="#a0a0a0" stroked="f"/>
        </w:pict>
      </w:r>
    </w:p>
    <w:p w14:paraId="2F3518E0" w14:textId="77777777" w:rsidR="00DA63B5" w:rsidRDefault="00DA63B5" w:rsidP="00DA63B5">
      <w:pPr>
        <w:pStyle w:val="normal0"/>
        <w:rPr>
          <w:rFonts w:ascii="Times New Roman" w:eastAsia="Times New Roman" w:hAnsi="Times New Roman" w:cs="Times New Roman"/>
          <w:sz w:val="24"/>
          <w:szCs w:val="24"/>
        </w:rPr>
      </w:pPr>
    </w:p>
    <w:p w14:paraId="23080C4A" w14:textId="77777777" w:rsidR="00DA63B5" w:rsidRDefault="00DA63B5" w:rsidP="00DA63B5">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In my teaching I continually strive to promote diversity by creating an environment in my classroom that recognizes the value in students’ individual experiences and assets. This process establishes agency while students capitalize on the multiliteracies they bring from racial, gender, cultural, academic, and professional experiences. This allows me to break away from the universal experience myth, which helps me to establish a platform within the classroom for marginalized voices of students of color and non traditional students.</w:t>
      </w:r>
    </w:p>
    <w:p w14:paraId="06CC2E3B" w14:textId="77777777" w:rsidR="00DA63B5" w:rsidRDefault="00DA63B5" w:rsidP="00DA63B5">
      <w:pPr>
        <w:pStyle w:val="normal0"/>
        <w:rPr>
          <w:rFonts w:ascii="Times New Roman" w:eastAsia="Times New Roman" w:hAnsi="Times New Roman" w:cs="Times New Roman"/>
          <w:sz w:val="24"/>
          <w:szCs w:val="24"/>
        </w:rPr>
      </w:pPr>
    </w:p>
    <w:p w14:paraId="62163B83" w14:textId="77777777" w:rsidR="00DA63B5" w:rsidRDefault="00DA63B5" w:rsidP="00DA63B5">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My experience as a member of an underrepresented group has taught me the importance of valuing a student’s unique experiences and individual backgrounds, both inside and outside of the classroom. In my administrative role, establishing and promoting departmental collaborations and creating peer support workshops were essential towards coalition building for graduate instructors each semester. Networking and peer support extended past my administrative role.</w:t>
      </w:r>
    </w:p>
    <w:p w14:paraId="09F605A2" w14:textId="77777777" w:rsidR="00DA63B5" w:rsidRDefault="00DA63B5" w:rsidP="00DA63B5">
      <w:pPr>
        <w:pStyle w:val="normal0"/>
        <w:rPr>
          <w:rFonts w:ascii="Times New Roman" w:eastAsia="Times New Roman" w:hAnsi="Times New Roman" w:cs="Times New Roman"/>
          <w:sz w:val="24"/>
          <w:szCs w:val="24"/>
        </w:rPr>
      </w:pPr>
    </w:p>
    <w:p w14:paraId="3E42C0B0" w14:textId="77777777" w:rsidR="00DA63B5" w:rsidRDefault="00DA63B5" w:rsidP="00DA63B5">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a leading member within the UTEP chapter of the Rhetorical Society of America, Frontera Retorica, I was involved in implementing workshops and brought Latinx scholars outside of UTEP. These experiences opened conversations and reflection regarding multiculcultural pedagogies within the classroom. Teaching first-year composition at a Hispanic Serving Institution (HSI) helped me to understand the importance of embracing diversity through a collaborative, student-centered learning approach so that students have the opportunity to assert their own agency while analyzing what is included and excluded in theory and practice of multimodality. </w:t>
      </w:r>
    </w:p>
    <w:p w14:paraId="21E6F98E" w14:textId="77777777" w:rsidR="00DA63B5" w:rsidRDefault="00DA63B5" w:rsidP="00DA63B5">
      <w:pPr>
        <w:pStyle w:val="normal0"/>
        <w:rPr>
          <w:rFonts w:ascii="Times New Roman" w:eastAsia="Times New Roman" w:hAnsi="Times New Roman" w:cs="Times New Roman"/>
          <w:sz w:val="24"/>
          <w:szCs w:val="24"/>
        </w:rPr>
      </w:pPr>
    </w:p>
    <w:p w14:paraId="3500795B" w14:textId="77777777" w:rsidR="00DA63B5" w:rsidRDefault="00DA63B5" w:rsidP="00DA63B5">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an instructor, I maintain my commitment to diversity by actively reflecting on the response to classroom activities and student-driven goals to better serve the needs of my students. This allows me to open discourse on how diverse experiences foster a positive and engaging learning environment.  </w:t>
      </w:r>
    </w:p>
    <w:p w14:paraId="6E3C5772" w14:textId="77777777" w:rsidR="00DA63B5" w:rsidRDefault="00DA63B5" w:rsidP="00DA63B5">
      <w:pPr>
        <w:pStyle w:val="normal0"/>
        <w:rPr>
          <w:rFonts w:ascii="Times New Roman" w:eastAsia="Times New Roman" w:hAnsi="Times New Roman" w:cs="Times New Roman"/>
          <w:sz w:val="24"/>
          <w:szCs w:val="24"/>
        </w:rPr>
      </w:pPr>
    </w:p>
    <w:p w14:paraId="1BF3A3E2" w14:textId="77777777" w:rsidR="00DA63B5" w:rsidRDefault="00DA63B5" w:rsidP="00DA63B5">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6CE2C521" w14:textId="77777777" w:rsidR="00DA63B5" w:rsidRDefault="00DA63B5" w:rsidP="00DA63B5">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52B16D63" w14:textId="77777777" w:rsidR="00DA63B5" w:rsidRDefault="00DA63B5" w:rsidP="00DA63B5">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7BBE461A" w14:textId="77777777" w:rsidR="00DA63B5" w:rsidRDefault="00DA63B5" w:rsidP="00DA63B5">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4D945D2A" w14:textId="77777777" w:rsidR="00DA63B5" w:rsidRDefault="00DA63B5" w:rsidP="00DA63B5">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18DB8D92" w14:textId="77777777" w:rsidR="00DA63B5" w:rsidRDefault="00DA63B5" w:rsidP="00DA63B5">
      <w:pPr>
        <w:pStyle w:val="normal0"/>
        <w:rPr>
          <w:rFonts w:ascii="Times New Roman" w:eastAsia="Times New Roman" w:hAnsi="Times New Roman" w:cs="Times New Roman"/>
          <w:sz w:val="24"/>
          <w:szCs w:val="24"/>
        </w:rPr>
      </w:pPr>
    </w:p>
    <w:p w14:paraId="39D2C9FE" w14:textId="77777777" w:rsidR="00DA63B5" w:rsidRDefault="00DA63B5" w:rsidP="00DA63B5">
      <w:pPr>
        <w:pStyle w:val="normal0"/>
        <w:rPr>
          <w:rFonts w:ascii="Times New Roman" w:eastAsia="Times New Roman" w:hAnsi="Times New Roman" w:cs="Times New Roman"/>
          <w:sz w:val="24"/>
          <w:szCs w:val="24"/>
        </w:rPr>
      </w:pPr>
    </w:p>
    <w:p w14:paraId="669BF8B4" w14:textId="77777777" w:rsidR="00DA63B5" w:rsidRDefault="00DA63B5" w:rsidP="00DA63B5">
      <w:pPr>
        <w:pStyle w:val="normal0"/>
        <w:rPr>
          <w:rFonts w:ascii="Times New Roman" w:eastAsia="Times New Roman" w:hAnsi="Times New Roman" w:cs="Times New Roman"/>
          <w:sz w:val="24"/>
          <w:szCs w:val="24"/>
        </w:rPr>
      </w:pPr>
    </w:p>
    <w:p w14:paraId="08A0ECA8" w14:textId="77777777" w:rsidR="00DA63B5" w:rsidRDefault="00DA63B5" w:rsidP="00DA63B5">
      <w:pPr>
        <w:pStyle w:val="normal0"/>
        <w:rPr>
          <w:rFonts w:ascii="Times New Roman" w:eastAsia="Times New Roman" w:hAnsi="Times New Roman" w:cs="Times New Roman"/>
          <w:sz w:val="24"/>
          <w:szCs w:val="24"/>
        </w:rPr>
      </w:pPr>
    </w:p>
    <w:p w14:paraId="752B2BBC" w14:textId="77777777" w:rsidR="00DA63B5" w:rsidRDefault="00DA63B5"/>
    <w:p w14:paraId="1E4237CF" w14:textId="77777777" w:rsidR="007B1976" w:rsidRPr="00DA63B5" w:rsidRDefault="007B1976" w:rsidP="007B1976">
      <w:pPr>
        <w:pStyle w:val="Heading1"/>
        <w:spacing w:before="0"/>
        <w:jc w:val="center"/>
        <w:rPr>
          <w:rFonts w:ascii="Times New Roman" w:hAnsi="Times New Roman" w:cs="Times New Roman"/>
          <w:i w:val="0"/>
          <w:color w:val="000000"/>
          <w:sz w:val="24"/>
          <w:szCs w:val="24"/>
        </w:rPr>
      </w:pPr>
      <w:r w:rsidRPr="00DA63B5">
        <w:rPr>
          <w:rFonts w:ascii="Times New Roman" w:hAnsi="Times New Roman" w:cs="Times New Roman"/>
          <w:i w:val="0"/>
          <w:color w:val="000000"/>
          <w:sz w:val="24"/>
          <w:szCs w:val="24"/>
        </w:rPr>
        <w:t>RWS 3359: Technical Communication</w:t>
      </w:r>
    </w:p>
    <w:tbl>
      <w:tblPr>
        <w:tblW w:w="0" w:type="auto"/>
        <w:tblInd w:w="432" w:type="dxa"/>
        <w:tblLook w:val="04A0" w:firstRow="1" w:lastRow="0" w:firstColumn="1" w:lastColumn="0" w:noHBand="0" w:noVBand="1"/>
      </w:tblPr>
      <w:tblGrid>
        <w:gridCol w:w="4499"/>
        <w:gridCol w:w="4645"/>
      </w:tblGrid>
      <w:tr w:rsidR="007B1976" w:rsidRPr="00DA63B5" w14:paraId="6CFE311D" w14:textId="77777777" w:rsidTr="00B11B58">
        <w:tc>
          <w:tcPr>
            <w:tcW w:w="5094" w:type="dxa"/>
            <w:shd w:val="clear" w:color="auto" w:fill="auto"/>
          </w:tcPr>
          <w:p w14:paraId="6D63BB9D" w14:textId="77777777" w:rsidR="007B1976" w:rsidRPr="00DA63B5" w:rsidRDefault="007B1976" w:rsidP="00B11B58">
            <w:pPr>
              <w:rPr>
                <w:rStyle w:val="IntenseReference1"/>
                <w:rFonts w:ascii="Times New Roman" w:hAnsi="Times New Roman"/>
                <w:b w:val="0"/>
                <w:bCs w:val="0"/>
                <w:iCs w:val="0"/>
                <w:smallCaps w:val="0"/>
              </w:rPr>
            </w:pPr>
            <w:r w:rsidRPr="00DA63B5">
              <w:rPr>
                <w:rStyle w:val="IntenseReference1"/>
                <w:rFonts w:ascii="Times New Roman" w:hAnsi="Times New Roman"/>
              </w:rPr>
              <w:t>CRN: 25982</w:t>
            </w:r>
          </w:p>
        </w:tc>
        <w:tc>
          <w:tcPr>
            <w:tcW w:w="5094" w:type="dxa"/>
            <w:shd w:val="clear" w:color="auto" w:fill="auto"/>
          </w:tcPr>
          <w:p w14:paraId="262177D0"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r w:rsidRPr="00DA63B5">
              <w:rPr>
                <w:rStyle w:val="IntenseReference1"/>
                <w:rFonts w:ascii="Times New Roman" w:hAnsi="Times New Roman" w:cs="Times New Roman"/>
                <w:color w:val="auto"/>
                <w:sz w:val="24"/>
                <w:szCs w:val="24"/>
              </w:rPr>
              <w:t>Instructor: Jennifer Falcon</w:t>
            </w:r>
          </w:p>
        </w:tc>
      </w:tr>
      <w:tr w:rsidR="007B1976" w:rsidRPr="00DA63B5" w14:paraId="618FCC10" w14:textId="77777777" w:rsidTr="00B11B58">
        <w:tc>
          <w:tcPr>
            <w:tcW w:w="5094" w:type="dxa"/>
            <w:shd w:val="clear" w:color="auto" w:fill="auto"/>
          </w:tcPr>
          <w:p w14:paraId="6EAF1B78"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r w:rsidRPr="00DA63B5">
              <w:rPr>
                <w:rStyle w:val="IntenseReference1"/>
                <w:rFonts w:ascii="Times New Roman" w:hAnsi="Times New Roman" w:cs="Times New Roman"/>
                <w:color w:val="auto"/>
                <w:sz w:val="24"/>
                <w:szCs w:val="24"/>
              </w:rPr>
              <w:t>Time/Day: ONLINE</w:t>
            </w:r>
          </w:p>
        </w:tc>
        <w:tc>
          <w:tcPr>
            <w:tcW w:w="5094" w:type="dxa"/>
            <w:shd w:val="clear" w:color="auto" w:fill="auto"/>
          </w:tcPr>
          <w:p w14:paraId="4EBDC733"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r w:rsidRPr="00DA63B5">
              <w:rPr>
                <w:rStyle w:val="IntenseReference1"/>
                <w:rFonts w:ascii="Times New Roman" w:hAnsi="Times New Roman" w:cs="Times New Roman"/>
                <w:color w:val="auto"/>
                <w:sz w:val="24"/>
                <w:szCs w:val="24"/>
              </w:rPr>
              <w:t xml:space="preserve">E-mail: </w:t>
            </w:r>
            <w:hyperlink r:id="rId8" w:history="1">
              <w:r w:rsidRPr="00DA63B5">
                <w:rPr>
                  <w:rStyle w:val="Hyperlink"/>
                  <w:rFonts w:ascii="Times New Roman" w:hAnsi="Times New Roman" w:cs="Times New Roman"/>
                  <w:i w:val="0"/>
                  <w:sz w:val="24"/>
                  <w:szCs w:val="24"/>
                </w:rPr>
                <w:t>jfalcon3@utep.edu</w:t>
              </w:r>
            </w:hyperlink>
          </w:p>
        </w:tc>
      </w:tr>
      <w:tr w:rsidR="007B1976" w:rsidRPr="00DA63B5" w14:paraId="6A82E1BC" w14:textId="77777777" w:rsidTr="00B11B58">
        <w:tc>
          <w:tcPr>
            <w:tcW w:w="5094" w:type="dxa"/>
            <w:shd w:val="clear" w:color="auto" w:fill="auto"/>
          </w:tcPr>
          <w:p w14:paraId="6494682A"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r w:rsidRPr="00DA63B5">
              <w:rPr>
                <w:rStyle w:val="IntenseReference1"/>
                <w:rFonts w:ascii="Times New Roman" w:hAnsi="Times New Roman" w:cs="Times New Roman"/>
                <w:color w:val="auto"/>
                <w:sz w:val="24"/>
                <w:szCs w:val="24"/>
              </w:rPr>
              <w:t>Place: Blackboard</w:t>
            </w:r>
          </w:p>
        </w:tc>
        <w:tc>
          <w:tcPr>
            <w:tcW w:w="5094" w:type="dxa"/>
            <w:shd w:val="clear" w:color="auto" w:fill="auto"/>
          </w:tcPr>
          <w:p w14:paraId="2C6CF1BE"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r w:rsidRPr="00DA63B5">
              <w:rPr>
                <w:rStyle w:val="IntenseReference1"/>
                <w:rFonts w:ascii="Times New Roman" w:hAnsi="Times New Roman" w:cs="Times New Roman"/>
                <w:color w:val="auto"/>
                <w:sz w:val="24"/>
                <w:szCs w:val="24"/>
              </w:rPr>
              <w:t>Phone: 323-243-4739</w:t>
            </w:r>
          </w:p>
        </w:tc>
      </w:tr>
      <w:tr w:rsidR="007B1976" w:rsidRPr="00DA63B5" w14:paraId="5B3B17FC" w14:textId="77777777" w:rsidTr="00B11B58">
        <w:tc>
          <w:tcPr>
            <w:tcW w:w="5094" w:type="dxa"/>
            <w:shd w:val="clear" w:color="auto" w:fill="auto"/>
          </w:tcPr>
          <w:p w14:paraId="3A1ACFB9"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p>
        </w:tc>
        <w:tc>
          <w:tcPr>
            <w:tcW w:w="5094" w:type="dxa"/>
            <w:shd w:val="clear" w:color="auto" w:fill="auto"/>
          </w:tcPr>
          <w:p w14:paraId="319FD1A9"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r w:rsidRPr="00DA63B5">
              <w:rPr>
                <w:rStyle w:val="IntenseReference1"/>
                <w:rFonts w:ascii="Times New Roman" w:hAnsi="Times New Roman" w:cs="Times New Roman"/>
                <w:color w:val="auto"/>
                <w:sz w:val="24"/>
                <w:szCs w:val="24"/>
              </w:rPr>
              <w:t>Office Hours: Tuesday/Wednesday 10:00 – 11:30 MST</w:t>
            </w:r>
          </w:p>
        </w:tc>
      </w:tr>
      <w:tr w:rsidR="007B1976" w:rsidRPr="00DA63B5" w14:paraId="7B33A740" w14:textId="77777777" w:rsidTr="00B11B58">
        <w:tc>
          <w:tcPr>
            <w:tcW w:w="5094" w:type="dxa"/>
            <w:shd w:val="clear" w:color="auto" w:fill="auto"/>
          </w:tcPr>
          <w:p w14:paraId="0514055A"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p>
        </w:tc>
        <w:tc>
          <w:tcPr>
            <w:tcW w:w="5094" w:type="dxa"/>
            <w:shd w:val="clear" w:color="auto" w:fill="auto"/>
          </w:tcPr>
          <w:p w14:paraId="6C1E0943"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r w:rsidRPr="00DA63B5">
              <w:rPr>
                <w:rStyle w:val="IntenseReference1"/>
                <w:rFonts w:ascii="Times New Roman" w:hAnsi="Times New Roman" w:cs="Times New Roman"/>
                <w:color w:val="auto"/>
                <w:sz w:val="24"/>
                <w:szCs w:val="24"/>
              </w:rPr>
              <w:t>Office Location: Library 520</w:t>
            </w:r>
          </w:p>
          <w:p w14:paraId="575638B0"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r w:rsidRPr="00DA63B5">
              <w:rPr>
                <w:rStyle w:val="IntenseReference1"/>
                <w:rFonts w:ascii="Times New Roman" w:hAnsi="Times New Roman" w:cs="Times New Roman"/>
                <w:color w:val="auto"/>
                <w:sz w:val="24"/>
                <w:szCs w:val="24"/>
              </w:rPr>
              <w:t xml:space="preserve">Email at </w:t>
            </w:r>
            <w:hyperlink r:id="rId9" w:history="1">
              <w:r w:rsidRPr="00DA63B5">
                <w:rPr>
                  <w:rStyle w:val="Hyperlink"/>
                  <w:rFonts w:ascii="Times New Roman" w:hAnsi="Times New Roman" w:cs="Times New Roman"/>
                  <w:i w:val="0"/>
                  <w:sz w:val="24"/>
                  <w:szCs w:val="24"/>
                </w:rPr>
                <w:t>jfalcon3@utep.edu</w:t>
              </w:r>
            </w:hyperlink>
            <w:r w:rsidRPr="00DA63B5">
              <w:rPr>
                <w:rStyle w:val="IntenseReference1"/>
                <w:rFonts w:ascii="Times New Roman" w:hAnsi="Times New Roman" w:cs="Times New Roman"/>
                <w:color w:val="auto"/>
                <w:sz w:val="24"/>
                <w:szCs w:val="24"/>
              </w:rPr>
              <w:t xml:space="preserve"> or contact for a skype appointments  </w:t>
            </w:r>
          </w:p>
          <w:p w14:paraId="21C9A0C4"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p>
          <w:p w14:paraId="4F293719" w14:textId="77777777" w:rsidR="007B1976" w:rsidRPr="00DA63B5" w:rsidRDefault="007B1976" w:rsidP="00B11B58">
            <w:pPr>
              <w:pStyle w:val="Heading6"/>
              <w:numPr>
                <w:ilvl w:val="0"/>
                <w:numId w:val="0"/>
              </w:numPr>
              <w:pBdr>
                <w:bottom w:val="none" w:sz="0" w:space="0" w:color="auto"/>
              </w:pBdr>
              <w:spacing w:before="0" w:after="0" w:line="240" w:lineRule="auto"/>
              <w:rPr>
                <w:rStyle w:val="IntenseReference1"/>
                <w:rFonts w:ascii="Times New Roman" w:hAnsi="Times New Roman" w:cs="Times New Roman"/>
                <w:color w:val="auto"/>
                <w:sz w:val="24"/>
                <w:szCs w:val="24"/>
              </w:rPr>
            </w:pPr>
            <w:r w:rsidRPr="00DA63B5">
              <w:rPr>
                <w:rStyle w:val="IntenseReference1"/>
                <w:rFonts w:ascii="Times New Roman" w:hAnsi="Times New Roman" w:cs="Times New Roman"/>
                <w:color w:val="auto"/>
                <w:sz w:val="24"/>
                <w:szCs w:val="24"/>
              </w:rPr>
              <w:t>SKYPE: jfalcon3@utep.edu</w:t>
            </w:r>
          </w:p>
        </w:tc>
      </w:tr>
    </w:tbl>
    <w:p w14:paraId="07A4350B" w14:textId="77777777" w:rsidR="007B1976" w:rsidRPr="00DA63B5" w:rsidRDefault="007B1976" w:rsidP="007B1976">
      <w:pPr>
        <w:pStyle w:val="Heading6"/>
        <w:numPr>
          <w:ilvl w:val="0"/>
          <w:numId w:val="0"/>
        </w:numPr>
        <w:spacing w:before="0" w:after="0" w:line="240" w:lineRule="auto"/>
        <w:ind w:left="432"/>
        <w:rPr>
          <w:rStyle w:val="IntenseReference1"/>
          <w:rFonts w:ascii="Times New Roman" w:hAnsi="Times New Roman" w:cs="Times New Roman"/>
          <w:color w:val="auto"/>
          <w:sz w:val="24"/>
          <w:szCs w:val="24"/>
        </w:rPr>
      </w:pPr>
    </w:p>
    <w:p w14:paraId="4193A4F6" w14:textId="77777777" w:rsidR="007B1976" w:rsidRPr="00DA63B5" w:rsidRDefault="007B1976" w:rsidP="007B1976">
      <w:pPr>
        <w:pStyle w:val="Heading1"/>
        <w:numPr>
          <w:ilvl w:val="0"/>
          <w:numId w:val="0"/>
        </w:numPr>
        <w:spacing w:before="0" w:after="0" w:line="240" w:lineRule="auto"/>
        <w:rPr>
          <w:rFonts w:ascii="Times New Roman" w:hAnsi="Times New Roman" w:cs="Times New Roman"/>
          <w:i w:val="0"/>
          <w:color w:val="auto"/>
          <w:sz w:val="24"/>
          <w:szCs w:val="24"/>
        </w:rPr>
      </w:pPr>
      <w:r w:rsidRPr="00DA63B5">
        <w:rPr>
          <w:rFonts w:ascii="Times New Roman" w:hAnsi="Times New Roman" w:cs="Times New Roman"/>
          <w:i w:val="0"/>
          <w:color w:val="auto"/>
          <w:sz w:val="24"/>
          <w:szCs w:val="24"/>
        </w:rPr>
        <w:t>Course Description</w:t>
      </w:r>
    </w:p>
    <w:p w14:paraId="582C5386" w14:textId="77777777" w:rsidR="007B1976" w:rsidRPr="00DA63B5" w:rsidRDefault="007B1976" w:rsidP="007B1976">
      <w:pPr>
        <w:rPr>
          <w:rFonts w:ascii="Times New Roman" w:hAnsi="Times New Roman"/>
          <w:i/>
          <w:color w:val="000000" w:themeColor="text1"/>
        </w:rPr>
      </w:pPr>
    </w:p>
    <w:p w14:paraId="378D1392" w14:textId="77777777" w:rsidR="007B1976" w:rsidRPr="00DA63B5" w:rsidRDefault="007B1976" w:rsidP="007B1976">
      <w:pPr>
        <w:rPr>
          <w:rFonts w:ascii="Times New Roman" w:hAnsi="Times New Roman"/>
          <w:i/>
          <w:color w:val="000000" w:themeColor="text1"/>
        </w:rPr>
      </w:pPr>
      <w:r w:rsidRPr="00DA63B5">
        <w:rPr>
          <w:rFonts w:ascii="Times New Roman" w:hAnsi="Times New Roman"/>
          <w:color w:val="000000" w:themeColor="text1"/>
        </w:rPr>
        <w:t xml:space="preserve">A </w:t>
      </w:r>
      <w:proofErr w:type="gramStart"/>
      <w:r w:rsidRPr="00DA63B5">
        <w:rPr>
          <w:rFonts w:ascii="Times New Roman" w:hAnsi="Times New Roman"/>
          <w:color w:val="000000" w:themeColor="text1"/>
        </w:rPr>
        <w:t>professionally-oriented</w:t>
      </w:r>
      <w:proofErr w:type="gramEnd"/>
      <w:r w:rsidRPr="00DA63B5">
        <w:rPr>
          <w:rFonts w:ascii="Times New Roman" w:hAnsi="Times New Roman"/>
          <w:color w:val="000000" w:themeColor="text1"/>
        </w:rPr>
        <w:t xml:space="preserve"> communication course </w:t>
      </w:r>
      <w:proofErr w:type="spellStart"/>
      <w:r w:rsidRPr="00DA63B5">
        <w:rPr>
          <w:rFonts w:ascii="Times New Roman" w:hAnsi="Times New Roman"/>
          <w:color w:val="000000" w:themeColor="text1"/>
        </w:rPr>
        <w:t>centered</w:t>
      </w:r>
      <w:proofErr w:type="spellEnd"/>
      <w:r w:rsidRPr="00DA63B5">
        <w:rPr>
          <w:rFonts w:ascii="Times New Roman" w:hAnsi="Times New Roman"/>
          <w:color w:val="000000" w:themeColor="text1"/>
        </w:rPr>
        <w:t xml:space="preserve"> on assembling, organizing, drafting, and revising technical information for generating written documents and oral reports. Technical communication is a field concerned with making complex, technical information understandable, accessible, and usable for non</w:t>
      </w:r>
      <w:r w:rsidRPr="00DA63B5">
        <w:rPr>
          <w:rFonts w:ascii="Times New Roman" w:eastAsia="Calibri" w:hAnsi="Times New Roman"/>
          <w:color w:val="000000" w:themeColor="text1"/>
        </w:rPr>
        <w:t>-</w:t>
      </w:r>
      <w:r w:rsidRPr="00DA63B5">
        <w:rPr>
          <w:rFonts w:ascii="Times New Roman" w:hAnsi="Times New Roman"/>
          <w:color w:val="000000" w:themeColor="text1"/>
        </w:rPr>
        <w:t xml:space="preserve">experts. </w:t>
      </w:r>
      <w:r w:rsidRPr="00DA63B5">
        <w:rPr>
          <w:rFonts w:ascii="Times New Roman" w:hAnsi="Times New Roman"/>
          <w:color w:val="000000" w:themeColor="text1"/>
        </w:rPr>
        <w:br/>
      </w:r>
      <w:r w:rsidRPr="00DA63B5">
        <w:rPr>
          <w:rFonts w:ascii="Times New Roman" w:hAnsi="Times New Roman"/>
          <w:color w:val="000000" w:themeColor="text1"/>
        </w:rPr>
        <w:br/>
        <w:t>Technical communication includes:</w:t>
      </w:r>
    </w:p>
    <w:p w14:paraId="3A34A45A" w14:textId="77777777" w:rsidR="007B1976" w:rsidRPr="00DA63B5" w:rsidRDefault="007B1976" w:rsidP="007B1976">
      <w:pPr>
        <w:pStyle w:val="ListParagraph"/>
        <w:numPr>
          <w:ilvl w:val="0"/>
          <w:numId w:val="11"/>
        </w:numPr>
        <w:rPr>
          <w:color w:val="000000" w:themeColor="text1"/>
        </w:rPr>
      </w:pPr>
      <w:r w:rsidRPr="00DA63B5">
        <w:rPr>
          <w:color w:val="000000" w:themeColor="text1"/>
        </w:rPr>
        <w:t>Providing usable instructions for non</w:t>
      </w:r>
      <w:r w:rsidRPr="00DA63B5">
        <w:rPr>
          <w:rFonts w:eastAsia="Calibri"/>
          <w:color w:val="000000" w:themeColor="text1"/>
        </w:rPr>
        <w:t>-</w:t>
      </w:r>
      <w:r w:rsidRPr="00DA63B5">
        <w:rPr>
          <w:color w:val="000000" w:themeColor="text1"/>
        </w:rPr>
        <w:t>experts, so they can use products safely;</w:t>
      </w:r>
    </w:p>
    <w:p w14:paraId="1091E225" w14:textId="77777777" w:rsidR="007B1976" w:rsidRPr="00DA63B5" w:rsidRDefault="007B1976" w:rsidP="007B1976">
      <w:pPr>
        <w:pStyle w:val="ListParagraph"/>
        <w:numPr>
          <w:ilvl w:val="0"/>
          <w:numId w:val="11"/>
        </w:numPr>
        <w:rPr>
          <w:color w:val="000000" w:themeColor="text1"/>
        </w:rPr>
      </w:pPr>
      <w:r w:rsidRPr="00DA63B5">
        <w:rPr>
          <w:color w:val="000000" w:themeColor="text1"/>
        </w:rPr>
        <w:t>Communicating clearly about technical topics, so non</w:t>
      </w:r>
      <w:r w:rsidRPr="00DA63B5">
        <w:rPr>
          <w:rFonts w:ascii="American Typewriter" w:eastAsia="Calibri" w:hAnsi="American Typewriter" w:cs="American Typewriter"/>
          <w:color w:val="000000" w:themeColor="text1"/>
        </w:rPr>
        <w:t>‐</w:t>
      </w:r>
      <w:r w:rsidRPr="00DA63B5">
        <w:rPr>
          <w:color w:val="000000" w:themeColor="text1"/>
        </w:rPr>
        <w:t>experts can make informed decisions;</w:t>
      </w:r>
    </w:p>
    <w:p w14:paraId="479D69ED" w14:textId="77777777" w:rsidR="007B1976" w:rsidRPr="00DA63B5" w:rsidRDefault="007B1976" w:rsidP="007B1976">
      <w:pPr>
        <w:pStyle w:val="ListParagraph"/>
        <w:numPr>
          <w:ilvl w:val="0"/>
          <w:numId w:val="11"/>
        </w:numPr>
        <w:rPr>
          <w:color w:val="000000" w:themeColor="text1"/>
        </w:rPr>
      </w:pPr>
      <w:r w:rsidRPr="00DA63B5">
        <w:rPr>
          <w:color w:val="000000" w:themeColor="text1"/>
        </w:rPr>
        <w:t>Communicating with (and about) technology to make information accessible.</w:t>
      </w:r>
    </w:p>
    <w:p w14:paraId="7CF583AF" w14:textId="77777777" w:rsidR="007B1976" w:rsidRPr="00DA63B5" w:rsidRDefault="007B1976" w:rsidP="007B1976">
      <w:pPr>
        <w:rPr>
          <w:rFonts w:ascii="Times New Roman" w:hAnsi="Times New Roman"/>
          <w:i/>
          <w:color w:val="000000" w:themeColor="text1"/>
        </w:rPr>
      </w:pPr>
    </w:p>
    <w:p w14:paraId="71C9C190" w14:textId="77777777" w:rsidR="007B1976" w:rsidRPr="00DA63B5" w:rsidRDefault="007B1976" w:rsidP="007B1976">
      <w:pPr>
        <w:rPr>
          <w:rFonts w:ascii="Times New Roman" w:hAnsi="Times New Roman"/>
          <w:i/>
          <w:color w:val="000000" w:themeColor="text1"/>
        </w:rPr>
      </w:pPr>
      <w:r w:rsidRPr="00DA63B5">
        <w:rPr>
          <w:rFonts w:ascii="Times New Roman" w:hAnsi="Times New Roman"/>
          <w:color w:val="000000" w:themeColor="text1"/>
        </w:rPr>
        <w:t>This course teaches you strategies for clearly communicating complex, technical information to non</w:t>
      </w:r>
      <w:r w:rsidRPr="00DA63B5">
        <w:rPr>
          <w:rFonts w:ascii="American Typewriter" w:eastAsia="Calibri" w:hAnsi="American Typewriter" w:cs="American Typewriter"/>
          <w:color w:val="000000" w:themeColor="text1"/>
        </w:rPr>
        <w:t>‐</w:t>
      </w:r>
      <w:r w:rsidRPr="00DA63B5">
        <w:rPr>
          <w:rFonts w:ascii="Times New Roman" w:hAnsi="Times New Roman"/>
          <w:color w:val="000000" w:themeColor="text1"/>
        </w:rPr>
        <w:t xml:space="preserve">experts. We will read chapters from our technical communication textbook, </w:t>
      </w:r>
      <w:proofErr w:type="spellStart"/>
      <w:r w:rsidRPr="00DA63B5">
        <w:rPr>
          <w:rFonts w:ascii="Times New Roman" w:hAnsi="Times New Roman"/>
          <w:color w:val="000000" w:themeColor="text1"/>
        </w:rPr>
        <w:t>analyze</w:t>
      </w:r>
      <w:proofErr w:type="spellEnd"/>
      <w:r w:rsidRPr="00DA63B5">
        <w:rPr>
          <w:rFonts w:ascii="Times New Roman" w:hAnsi="Times New Roman"/>
          <w:color w:val="000000" w:themeColor="text1"/>
        </w:rPr>
        <w:t xml:space="preserve"> case studies, </w:t>
      </w:r>
      <w:proofErr w:type="gramStart"/>
      <w:r w:rsidRPr="00DA63B5">
        <w:rPr>
          <w:rFonts w:ascii="Times New Roman" w:hAnsi="Times New Roman"/>
          <w:color w:val="000000" w:themeColor="text1"/>
        </w:rPr>
        <w:t>engage</w:t>
      </w:r>
      <w:proofErr w:type="gramEnd"/>
      <w:r w:rsidRPr="00DA63B5">
        <w:rPr>
          <w:rFonts w:ascii="Times New Roman" w:hAnsi="Times New Roman"/>
          <w:color w:val="000000" w:themeColor="text1"/>
        </w:rPr>
        <w:t xml:space="preserve"> in writing activities, and work collaboratively to write different kinds of technical documents. You will spend class time applying concepts from the readings by working alongside an organization to create an </w:t>
      </w:r>
      <w:proofErr w:type="spellStart"/>
      <w:r w:rsidRPr="00DA63B5">
        <w:rPr>
          <w:rFonts w:ascii="Times New Roman" w:hAnsi="Times New Roman"/>
          <w:color w:val="000000" w:themeColor="text1"/>
        </w:rPr>
        <w:t>artifact</w:t>
      </w:r>
      <w:proofErr w:type="spellEnd"/>
      <w:r w:rsidRPr="00DA63B5">
        <w:rPr>
          <w:rFonts w:ascii="Times New Roman" w:hAnsi="Times New Roman"/>
          <w:color w:val="000000" w:themeColor="text1"/>
        </w:rPr>
        <w:t xml:space="preserve">. A key theoretical focus will also be looking at technical communication from a rhetorical and design perspective </w:t>
      </w:r>
      <w:r w:rsidRPr="00DA63B5">
        <w:rPr>
          <w:rFonts w:ascii="Times New Roman" w:hAnsi="Times New Roman"/>
        </w:rPr>
        <w:t>to understand how organizations assess the needs of their audiences and strategically construct user-knowledge.</w:t>
      </w:r>
      <w:r w:rsidRPr="00DA63B5">
        <w:rPr>
          <w:rFonts w:ascii="Times New Roman" w:hAnsi="Times New Roman"/>
          <w:color w:val="000000" w:themeColor="text1"/>
        </w:rPr>
        <w:t xml:space="preserve"> </w:t>
      </w:r>
    </w:p>
    <w:p w14:paraId="6413AE37" w14:textId="77777777" w:rsidR="007B1976" w:rsidRPr="00DA63B5" w:rsidRDefault="007B1976" w:rsidP="007B1976">
      <w:pPr>
        <w:pStyle w:val="Heading1"/>
        <w:rPr>
          <w:rFonts w:ascii="Times New Roman" w:hAnsi="Times New Roman" w:cs="Times New Roman"/>
          <w:i w:val="0"/>
          <w:color w:val="auto"/>
          <w:sz w:val="24"/>
          <w:szCs w:val="24"/>
        </w:rPr>
      </w:pPr>
      <w:r w:rsidRPr="00DA63B5">
        <w:rPr>
          <w:rFonts w:ascii="Times New Roman" w:hAnsi="Times New Roman" w:cs="Times New Roman"/>
          <w:i w:val="0"/>
          <w:color w:val="auto"/>
          <w:sz w:val="24"/>
          <w:szCs w:val="24"/>
        </w:rPr>
        <w:t>Learning Outcomes</w:t>
      </w:r>
    </w:p>
    <w:p w14:paraId="620F6C63" w14:textId="77777777" w:rsidR="007B1976" w:rsidRPr="00DA63B5" w:rsidRDefault="007B1976" w:rsidP="007B1976">
      <w:pPr>
        <w:pStyle w:val="ListParagraph"/>
        <w:numPr>
          <w:ilvl w:val="0"/>
          <w:numId w:val="8"/>
        </w:numPr>
        <w:rPr>
          <w:b/>
        </w:rPr>
      </w:pPr>
      <w:r w:rsidRPr="00DA63B5">
        <w:rPr>
          <w:rFonts w:eastAsia="Times New Roman"/>
          <w:color w:val="000000"/>
        </w:rPr>
        <w:t>Develop an efficient and effective writing process that includes strategies for invention, researching, drafting, revising, and editing</w:t>
      </w:r>
    </w:p>
    <w:p w14:paraId="04BE0E33" w14:textId="77777777" w:rsidR="007B1976" w:rsidRPr="00DA63B5" w:rsidRDefault="007B1976" w:rsidP="007B1976">
      <w:pPr>
        <w:pStyle w:val="ListParagraph"/>
        <w:numPr>
          <w:ilvl w:val="0"/>
          <w:numId w:val="8"/>
        </w:numPr>
        <w:rPr>
          <w:b/>
        </w:rPr>
      </w:pPr>
      <w:r w:rsidRPr="00DA63B5">
        <w:rPr>
          <w:rFonts w:eastAsia="Times New Roman"/>
          <w:color w:val="000000"/>
        </w:rPr>
        <w:t>Create effective documents in genres commonly used in technical communication</w:t>
      </w:r>
    </w:p>
    <w:p w14:paraId="0A337427" w14:textId="77777777" w:rsidR="007B1976" w:rsidRPr="00DA63B5" w:rsidRDefault="007B1976" w:rsidP="007B1976">
      <w:pPr>
        <w:pStyle w:val="ListParagraph"/>
        <w:numPr>
          <w:ilvl w:val="0"/>
          <w:numId w:val="8"/>
        </w:numPr>
        <w:rPr>
          <w:b/>
        </w:rPr>
      </w:pPr>
      <w:r w:rsidRPr="00DA63B5">
        <w:rPr>
          <w:rFonts w:eastAsia="Times New Roman"/>
          <w:color w:val="000000"/>
        </w:rPr>
        <w:t xml:space="preserve">Conduct research within the context of your field of study that will inform your writing </w:t>
      </w:r>
    </w:p>
    <w:p w14:paraId="72FBA36D" w14:textId="77777777" w:rsidR="007B1976" w:rsidRPr="00DA63B5" w:rsidRDefault="007B1976" w:rsidP="007B1976">
      <w:pPr>
        <w:pStyle w:val="ListParagraph"/>
        <w:numPr>
          <w:ilvl w:val="0"/>
          <w:numId w:val="8"/>
        </w:numPr>
        <w:rPr>
          <w:b/>
        </w:rPr>
      </w:pPr>
      <w:r w:rsidRPr="00DA63B5">
        <w:rPr>
          <w:rFonts w:eastAsia="Times New Roman"/>
          <w:color w:val="000000"/>
        </w:rPr>
        <w:t>Work collaboratively with a team to create written documents and multimedia presentations</w:t>
      </w:r>
    </w:p>
    <w:p w14:paraId="3AB993B2" w14:textId="77777777" w:rsidR="007B1976" w:rsidRPr="00DA63B5" w:rsidRDefault="007B1976" w:rsidP="007B1976">
      <w:pPr>
        <w:pStyle w:val="ListParagraph"/>
        <w:numPr>
          <w:ilvl w:val="0"/>
          <w:numId w:val="8"/>
        </w:numPr>
        <w:rPr>
          <w:color w:val="000000" w:themeColor="text1"/>
        </w:rPr>
      </w:pPr>
      <w:r w:rsidRPr="00DA63B5">
        <w:rPr>
          <w:color w:val="000000" w:themeColor="text1"/>
        </w:rPr>
        <w:t xml:space="preserve">Advance in your careers and create professional identities; </w:t>
      </w:r>
    </w:p>
    <w:p w14:paraId="7C63DA51" w14:textId="77777777" w:rsidR="007B1976" w:rsidRPr="00DA63B5" w:rsidRDefault="007B1976" w:rsidP="007B1976">
      <w:pPr>
        <w:pStyle w:val="Heading1"/>
        <w:rPr>
          <w:rFonts w:ascii="Times New Roman" w:hAnsi="Times New Roman" w:cs="Times New Roman"/>
          <w:i w:val="0"/>
          <w:color w:val="auto"/>
          <w:sz w:val="24"/>
          <w:szCs w:val="24"/>
        </w:rPr>
      </w:pPr>
      <w:r w:rsidRPr="00DA63B5">
        <w:rPr>
          <w:rFonts w:ascii="Times New Roman" w:hAnsi="Times New Roman" w:cs="Times New Roman"/>
          <w:i w:val="0"/>
          <w:color w:val="auto"/>
          <w:sz w:val="24"/>
          <w:szCs w:val="24"/>
        </w:rPr>
        <w:t>Required Texts &amp; Materials</w:t>
      </w:r>
    </w:p>
    <w:p w14:paraId="1DBB60A5" w14:textId="77777777" w:rsidR="007B1976" w:rsidRPr="00DA63B5" w:rsidRDefault="007B1976" w:rsidP="007B1976">
      <w:pPr>
        <w:rPr>
          <w:rFonts w:ascii="Times New Roman" w:eastAsiaTheme="minorEastAsia" w:hAnsi="Times New Roman"/>
          <w:i/>
        </w:rPr>
      </w:pPr>
      <w:r w:rsidRPr="00DA63B5">
        <w:rPr>
          <w:rFonts w:ascii="Times New Roman" w:eastAsiaTheme="minorEastAsia" w:hAnsi="Times New Roman"/>
          <w:i/>
          <w:noProof/>
        </w:rPr>
        <w:drawing>
          <wp:inline distT="0" distB="0" distL="0" distR="0" wp14:anchorId="25C7C2C7" wp14:editId="7B882262">
            <wp:extent cx="1524000" cy="1473200"/>
            <wp:effectExtent l="0" t="0" r="0" b="0"/>
            <wp:docPr id="1" name="Picture 1" descr="Macintosh HD:Users:jenniferfalcon:Desktop:9780312679484_p0_v1_s600x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falcon:Desktop:9780312679484_p0_v1_s600x59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600" cy="1473780"/>
                    </a:xfrm>
                    <a:prstGeom prst="rect">
                      <a:avLst/>
                    </a:prstGeom>
                    <a:noFill/>
                    <a:ln>
                      <a:noFill/>
                    </a:ln>
                  </pic:spPr>
                </pic:pic>
              </a:graphicData>
            </a:graphic>
          </wp:inline>
        </w:drawing>
      </w:r>
    </w:p>
    <w:p w14:paraId="3877604D" w14:textId="77777777" w:rsidR="007B1976" w:rsidRPr="00DA63B5" w:rsidRDefault="007B1976" w:rsidP="007B1976">
      <w:pPr>
        <w:pStyle w:val="ListParagraph"/>
        <w:numPr>
          <w:ilvl w:val="0"/>
          <w:numId w:val="9"/>
        </w:numPr>
      </w:pPr>
      <w:r w:rsidRPr="00DA63B5">
        <w:rPr>
          <w:rFonts w:eastAsia="Times New Roman"/>
          <w:iCs/>
          <w:color w:val="1A1A1A"/>
        </w:rPr>
        <w:t xml:space="preserve"> Markel, M (2011). </w:t>
      </w:r>
      <w:r w:rsidRPr="00DA63B5">
        <w:rPr>
          <w:rFonts w:eastAsia="Times New Roman"/>
          <w:color w:val="1A1A1A"/>
        </w:rPr>
        <w:t>Technical Communication</w:t>
      </w:r>
      <w:r w:rsidRPr="00DA63B5">
        <w:rPr>
          <w:rFonts w:eastAsia="Times New Roman"/>
          <w:iCs/>
          <w:color w:val="1A1A1A"/>
        </w:rPr>
        <w:t>. 10</w:t>
      </w:r>
      <w:r w:rsidRPr="00DA63B5">
        <w:rPr>
          <w:rFonts w:eastAsia="Times New Roman"/>
          <w:iCs/>
          <w:color w:val="1A1A1A"/>
          <w:vertAlign w:val="superscript"/>
        </w:rPr>
        <w:t>th</w:t>
      </w:r>
      <w:r w:rsidRPr="00DA63B5">
        <w:rPr>
          <w:rFonts w:eastAsia="Times New Roman"/>
          <w:iCs/>
          <w:color w:val="1A1A1A"/>
        </w:rPr>
        <w:t xml:space="preserve"> edition </w:t>
      </w:r>
    </w:p>
    <w:p w14:paraId="56B632F4" w14:textId="77777777" w:rsidR="007B1976" w:rsidRPr="00DA63B5" w:rsidRDefault="007B1976" w:rsidP="007B1976">
      <w:pPr>
        <w:rPr>
          <w:rFonts w:ascii="Times New Roman" w:hAnsi="Times New Roman"/>
          <w:i/>
        </w:rPr>
      </w:pPr>
    </w:p>
    <w:p w14:paraId="26CD9156" w14:textId="77777777" w:rsidR="007B1976" w:rsidRPr="00DA63B5" w:rsidRDefault="007B1976" w:rsidP="007B1976">
      <w:pPr>
        <w:pStyle w:val="ListParagraph"/>
        <w:numPr>
          <w:ilvl w:val="0"/>
          <w:numId w:val="9"/>
        </w:numPr>
      </w:pPr>
      <w:r w:rsidRPr="00DA63B5">
        <w:t>Various PDF articles, web links, and videos on Blackboard</w:t>
      </w:r>
    </w:p>
    <w:p w14:paraId="374D49CA" w14:textId="77777777" w:rsidR="007B1976" w:rsidRPr="00DA63B5" w:rsidRDefault="007B1976" w:rsidP="007B1976">
      <w:pPr>
        <w:pStyle w:val="Heading1"/>
        <w:rPr>
          <w:rFonts w:ascii="Times New Roman" w:hAnsi="Times New Roman" w:cs="Times New Roman"/>
          <w:i w:val="0"/>
          <w:color w:val="auto"/>
          <w:sz w:val="24"/>
          <w:szCs w:val="24"/>
        </w:rPr>
      </w:pPr>
      <w:r w:rsidRPr="00DA63B5">
        <w:rPr>
          <w:rFonts w:ascii="Times New Roman" w:hAnsi="Times New Roman" w:cs="Times New Roman"/>
          <w:i w:val="0"/>
          <w:color w:val="auto"/>
          <w:sz w:val="24"/>
          <w:szCs w:val="24"/>
        </w:rPr>
        <w:t xml:space="preserve">Course Assignments </w:t>
      </w:r>
    </w:p>
    <w:p w14:paraId="2B14910B" w14:textId="77777777" w:rsidR="007B1976" w:rsidRPr="00DA63B5" w:rsidRDefault="007B1976" w:rsidP="007B1976">
      <w:pPr>
        <w:spacing w:before="100" w:beforeAutospacing="1" w:after="100" w:afterAutospacing="1"/>
        <w:rPr>
          <w:rFonts w:ascii="Times New Roman" w:hAnsi="Times New Roman"/>
          <w:i/>
        </w:rPr>
      </w:pPr>
      <w:r w:rsidRPr="00DA63B5">
        <w:rPr>
          <w:rFonts w:ascii="Times New Roman" w:hAnsi="Times New Roman"/>
        </w:rPr>
        <w:t xml:space="preserve">The Undergraduate Rhetoric and Writing Studies Program at UTEP uses Blackboard. Projects will be submitted and graded through Blackboard. </w:t>
      </w:r>
    </w:p>
    <w:p w14:paraId="4F0D117C" w14:textId="77777777" w:rsidR="007B1976" w:rsidRPr="00DA63B5" w:rsidRDefault="007B1976" w:rsidP="007B1976">
      <w:pPr>
        <w:rPr>
          <w:rFonts w:ascii="Times New Roman" w:hAnsi="Times New Roman"/>
          <w:b/>
          <w:i/>
        </w:rPr>
      </w:pPr>
      <w:r w:rsidRPr="00DA63B5">
        <w:rPr>
          <w:rFonts w:ascii="Times New Roman" w:hAnsi="Times New Roman"/>
        </w:rPr>
        <w:t xml:space="preserve">You will complete six major assignments and several smaller, weekly assignments over the course of the semester. All major and some minor assignments will be submitted using the “Assignments” feature in Blackboard. Assignments should be submitted as attachments unless otherwise specified. </w:t>
      </w:r>
      <w:r w:rsidRPr="00DA63B5">
        <w:rPr>
          <w:rFonts w:ascii="Times New Roman" w:hAnsi="Times New Roman"/>
          <w:b/>
        </w:rPr>
        <w:t>Late work will not be accepted.</w:t>
      </w:r>
      <w:r w:rsidRPr="00DA63B5">
        <w:rPr>
          <w:rFonts w:ascii="Times New Roman" w:hAnsi="Times New Roman"/>
        </w:rPr>
        <w:t xml:space="preserve"> The following is a list of major assignments, brief descriptions, and point values. More detailed assignment sheets are available on Blackboard. Minor assignments will be announced weekly and will include reading, discussion posts, peer reviews, short essay responses, short multimedia presentations, etc.</w:t>
      </w:r>
    </w:p>
    <w:p w14:paraId="4364AE9E" w14:textId="77777777" w:rsidR="007B1976" w:rsidRPr="00DA63B5" w:rsidRDefault="007B1976" w:rsidP="007B1976">
      <w:pPr>
        <w:rPr>
          <w:rFonts w:ascii="Times New Roman" w:hAnsi="Times New Roman"/>
          <w:i/>
        </w:rPr>
      </w:pPr>
    </w:p>
    <w:p w14:paraId="088BC4CF" w14:textId="77777777" w:rsidR="007B1976" w:rsidRPr="00DA63B5" w:rsidRDefault="007B1976" w:rsidP="007B1976">
      <w:pPr>
        <w:pStyle w:val="ListParagraph"/>
        <w:numPr>
          <w:ilvl w:val="0"/>
          <w:numId w:val="10"/>
        </w:numPr>
      </w:pPr>
      <w:r w:rsidRPr="00DA63B5">
        <w:t>120 points</w:t>
      </w:r>
      <w:r w:rsidRPr="00DA63B5">
        <w:tab/>
      </w:r>
      <w:r w:rsidRPr="00DA63B5">
        <w:rPr>
          <w:b/>
        </w:rPr>
        <w:t>Reading Responses:</w:t>
      </w:r>
      <w:r w:rsidRPr="00DA63B5">
        <w:t xml:space="preserve"> Write eight (8) Reading Response (RR) blog posts </w:t>
      </w:r>
    </w:p>
    <w:p w14:paraId="7509F1C4" w14:textId="77777777" w:rsidR="007B1976" w:rsidRPr="00DA63B5" w:rsidRDefault="007B1976" w:rsidP="007B1976">
      <w:pPr>
        <w:pStyle w:val="ListParagraph"/>
        <w:ind w:left="2127"/>
      </w:pPr>
      <w:proofErr w:type="gramStart"/>
      <w:r w:rsidRPr="00DA63B5">
        <w:t>of</w:t>
      </w:r>
      <w:proofErr w:type="gramEnd"/>
      <w:r w:rsidRPr="00DA63B5">
        <w:t xml:space="preserve"> 250 – 300 words. Specific assignment guidelines will be provided on Blackboard. Each response is worth 15 points. </w:t>
      </w:r>
    </w:p>
    <w:p w14:paraId="198CF1BA" w14:textId="77777777" w:rsidR="007B1976" w:rsidRPr="00DA63B5" w:rsidRDefault="007B1976" w:rsidP="007B1976">
      <w:pPr>
        <w:pStyle w:val="ListParagraph"/>
        <w:ind w:left="1429" w:firstLine="698"/>
      </w:pPr>
    </w:p>
    <w:p w14:paraId="4F223A6C" w14:textId="77777777" w:rsidR="007B1976" w:rsidRPr="00DA63B5" w:rsidRDefault="007B1976" w:rsidP="007B1976">
      <w:pPr>
        <w:pStyle w:val="ListParagraph"/>
        <w:numPr>
          <w:ilvl w:val="0"/>
          <w:numId w:val="10"/>
        </w:numPr>
      </w:pPr>
      <w:r w:rsidRPr="00DA63B5">
        <w:t>40 points</w:t>
      </w:r>
      <w:r w:rsidRPr="00DA63B5">
        <w:tab/>
      </w:r>
      <w:r w:rsidRPr="00DA63B5">
        <w:rPr>
          <w:b/>
        </w:rPr>
        <w:t>Replying to Reading Responses:</w:t>
      </w:r>
      <w:r w:rsidRPr="00DA63B5">
        <w:t xml:space="preserve"> Each week you must reply to two RR </w:t>
      </w:r>
    </w:p>
    <w:p w14:paraId="6F281082" w14:textId="77777777" w:rsidR="007B1976" w:rsidRPr="00DA63B5" w:rsidRDefault="007B1976" w:rsidP="007B1976">
      <w:pPr>
        <w:pStyle w:val="ListParagraph"/>
        <w:ind w:left="2127" w:firstLine="33"/>
      </w:pPr>
      <w:proofErr w:type="gramStart"/>
      <w:r w:rsidRPr="00DA63B5">
        <w:t>blog</w:t>
      </w:r>
      <w:proofErr w:type="gramEnd"/>
      <w:r w:rsidRPr="00DA63B5">
        <w:t xml:space="preserve"> posts. Responses must be a minimum of 100 - 150 words. You will write a total of 8 responses. Specific assignment guidelines will be provided on Blackboard.</w:t>
      </w:r>
    </w:p>
    <w:p w14:paraId="6F0E2BCE" w14:textId="77777777" w:rsidR="007B1976" w:rsidRPr="00DA63B5" w:rsidRDefault="007B1976" w:rsidP="007B1976">
      <w:pPr>
        <w:pStyle w:val="ListParagraph"/>
        <w:ind w:left="1429" w:firstLine="698"/>
      </w:pPr>
    </w:p>
    <w:p w14:paraId="0DB38349" w14:textId="77777777" w:rsidR="00AA4198" w:rsidRPr="00DA63B5" w:rsidRDefault="007B1976" w:rsidP="007B1976">
      <w:pPr>
        <w:pStyle w:val="ListParagraph"/>
        <w:numPr>
          <w:ilvl w:val="0"/>
          <w:numId w:val="10"/>
        </w:numPr>
      </w:pPr>
      <w:r w:rsidRPr="00DA63B5">
        <w:t xml:space="preserve">90 points      </w:t>
      </w:r>
      <w:r w:rsidRPr="00DA63B5">
        <w:tab/>
      </w:r>
      <w:r w:rsidRPr="00DA63B5">
        <w:rPr>
          <w:b/>
        </w:rPr>
        <w:t xml:space="preserve">Purpose Statements and Drafts of Major Assignments: </w:t>
      </w:r>
      <w:r w:rsidRPr="00DA63B5">
        <w:t xml:space="preserve">Purpose </w:t>
      </w:r>
    </w:p>
    <w:p w14:paraId="3AC04E54" w14:textId="77777777" w:rsidR="007B1976" w:rsidRPr="00DA63B5" w:rsidRDefault="007B1976" w:rsidP="00AA4198">
      <w:pPr>
        <w:pStyle w:val="ListParagraph"/>
        <w:ind w:left="2127"/>
      </w:pPr>
      <w:proofErr w:type="gramStart"/>
      <w:r w:rsidRPr="00DA63B5">
        <w:t>statements</w:t>
      </w:r>
      <w:proofErr w:type="gramEnd"/>
      <w:r w:rsidRPr="00DA63B5">
        <w:t xml:space="preserve">, drafts, and other short assignments. Drafts of the Memo, YouTube Assignment, Instruction Manual, and presentations must be submitted for feedback. Specific assignment guidelines will be provided on Blackboard. </w:t>
      </w:r>
    </w:p>
    <w:p w14:paraId="7E89B8F0" w14:textId="77777777" w:rsidR="007B1976" w:rsidRPr="00DA63B5" w:rsidRDefault="007B1976" w:rsidP="007B1976">
      <w:pPr>
        <w:rPr>
          <w:rFonts w:ascii="Times New Roman" w:hAnsi="Times New Roman"/>
          <w:i/>
        </w:rPr>
      </w:pPr>
    </w:p>
    <w:p w14:paraId="0488D9E2" w14:textId="77777777" w:rsidR="007B1976" w:rsidRPr="00DA63B5" w:rsidRDefault="007B1976" w:rsidP="007B1976">
      <w:pPr>
        <w:pStyle w:val="ListParagraph"/>
        <w:numPr>
          <w:ilvl w:val="0"/>
          <w:numId w:val="10"/>
        </w:numPr>
      </w:pPr>
      <w:r w:rsidRPr="00DA63B5">
        <w:t>100 points</w:t>
      </w:r>
      <w:r w:rsidRPr="00DA63B5">
        <w:tab/>
      </w:r>
      <w:r w:rsidRPr="00DA63B5">
        <w:rPr>
          <w:b/>
        </w:rPr>
        <w:t xml:space="preserve">Memo Communication: </w:t>
      </w:r>
      <w:r w:rsidRPr="00DA63B5">
        <w:t xml:space="preserve">Students will inform the class about the types of </w:t>
      </w:r>
    </w:p>
    <w:p w14:paraId="111B6EF9" w14:textId="77777777" w:rsidR="007B1976" w:rsidRPr="00DA63B5" w:rsidRDefault="007B1976" w:rsidP="007B1976">
      <w:pPr>
        <w:pStyle w:val="ListParagraph"/>
        <w:ind w:left="2127"/>
      </w:pPr>
      <w:proofErr w:type="gramStart"/>
      <w:r w:rsidRPr="00DA63B5">
        <w:t>technical</w:t>
      </w:r>
      <w:proofErr w:type="gramEnd"/>
      <w:r w:rsidRPr="00DA63B5">
        <w:t xml:space="preserve"> communication within their field of study. Specific assignment guidelines will be provided on Blackboard</w:t>
      </w:r>
    </w:p>
    <w:p w14:paraId="647CFEF3" w14:textId="77777777" w:rsidR="007B1976" w:rsidRPr="00DA63B5" w:rsidRDefault="007B1976" w:rsidP="007B1976">
      <w:pPr>
        <w:pStyle w:val="ListParagraph"/>
      </w:pPr>
    </w:p>
    <w:p w14:paraId="2A4DAED5" w14:textId="77777777" w:rsidR="007B1976" w:rsidRPr="00DA63B5" w:rsidRDefault="007B1976" w:rsidP="007B1976">
      <w:pPr>
        <w:pStyle w:val="ListParagraph"/>
        <w:numPr>
          <w:ilvl w:val="0"/>
          <w:numId w:val="10"/>
        </w:numPr>
      </w:pPr>
      <w:r w:rsidRPr="00DA63B5">
        <w:t>250 points</w:t>
      </w:r>
      <w:r w:rsidRPr="00DA63B5">
        <w:tab/>
      </w:r>
      <w:r w:rsidRPr="00DA63B5">
        <w:rPr>
          <w:b/>
        </w:rPr>
        <w:t xml:space="preserve">Video Assignment: </w:t>
      </w:r>
      <w:r w:rsidRPr="00DA63B5">
        <w:t xml:space="preserve">Groups of two (2) will download a “How To” video   </w:t>
      </w:r>
    </w:p>
    <w:p w14:paraId="0138F334" w14:textId="77777777" w:rsidR="007B1976" w:rsidRPr="00DA63B5" w:rsidRDefault="007B1976" w:rsidP="007B1976">
      <w:pPr>
        <w:pStyle w:val="ListParagraph"/>
        <w:ind w:left="2160"/>
      </w:pPr>
      <w:proofErr w:type="gramStart"/>
      <w:r w:rsidRPr="00DA63B5">
        <w:t>from</w:t>
      </w:r>
      <w:proofErr w:type="gramEnd"/>
      <w:r w:rsidRPr="00DA63B5">
        <w:t xml:space="preserve"> YouTube, and improve it by adding transitions, title slides, text  information, etc. and write a memo analysis of the audience, and a memo detailing revisions made to the video. Specific assignment guidelines will be provided on Blackboard.</w:t>
      </w:r>
    </w:p>
    <w:p w14:paraId="00D6D2DC" w14:textId="77777777" w:rsidR="007B1976" w:rsidRPr="00DA63B5" w:rsidRDefault="007B1976" w:rsidP="007B1976">
      <w:pPr>
        <w:pStyle w:val="ListParagraph"/>
        <w:numPr>
          <w:ilvl w:val="0"/>
          <w:numId w:val="10"/>
        </w:numPr>
      </w:pPr>
      <w:r w:rsidRPr="00DA63B5">
        <w:t>300 points</w:t>
      </w:r>
      <w:r w:rsidRPr="00DA63B5">
        <w:tab/>
      </w:r>
      <w:r w:rsidRPr="00DA63B5">
        <w:rPr>
          <w:b/>
        </w:rPr>
        <w:t>Instruction Manual:</w:t>
      </w:r>
      <w:r w:rsidRPr="00DA63B5">
        <w:t xml:space="preserve"> Groups will write an instruction manual. The </w:t>
      </w:r>
    </w:p>
    <w:p w14:paraId="4C63E18B" w14:textId="77777777" w:rsidR="007B1976" w:rsidRPr="00DA63B5" w:rsidRDefault="007B1976" w:rsidP="007B1976">
      <w:pPr>
        <w:pStyle w:val="ListParagraph"/>
        <w:ind w:left="2160"/>
      </w:pPr>
      <w:proofErr w:type="gramStart"/>
      <w:r w:rsidRPr="00DA63B5">
        <w:t>manual</w:t>
      </w:r>
      <w:proofErr w:type="gramEnd"/>
      <w:r w:rsidRPr="00DA63B5">
        <w:t xml:space="preserve"> will include a usability test, revision memo, and an evaluation of group members. Specific assignment guidelines will be provided on Blackboard.</w:t>
      </w:r>
    </w:p>
    <w:p w14:paraId="2ED06980" w14:textId="77777777" w:rsidR="007B1976" w:rsidRPr="00DA63B5" w:rsidRDefault="007B1976" w:rsidP="007B1976">
      <w:pPr>
        <w:rPr>
          <w:rFonts w:ascii="Times New Roman" w:hAnsi="Times New Roman"/>
          <w:i/>
        </w:rPr>
      </w:pPr>
    </w:p>
    <w:p w14:paraId="0C6C101F" w14:textId="77777777" w:rsidR="007B1976" w:rsidRPr="00DA63B5" w:rsidRDefault="007B1976" w:rsidP="007B1976">
      <w:pPr>
        <w:pStyle w:val="ListParagraph"/>
        <w:numPr>
          <w:ilvl w:val="0"/>
          <w:numId w:val="10"/>
        </w:numPr>
      </w:pPr>
      <w:r w:rsidRPr="00DA63B5">
        <w:t xml:space="preserve">100 points </w:t>
      </w:r>
      <w:r w:rsidRPr="00DA63B5">
        <w:tab/>
      </w:r>
      <w:r w:rsidRPr="00DA63B5">
        <w:rPr>
          <w:b/>
        </w:rPr>
        <w:t xml:space="preserve">Instruction Manual Presentation: </w:t>
      </w:r>
      <w:r w:rsidRPr="00DA63B5">
        <w:t xml:space="preserve">Groups will present their proposal to </w:t>
      </w:r>
    </w:p>
    <w:p w14:paraId="28B326B7" w14:textId="77777777" w:rsidR="007B1976" w:rsidRPr="00DA63B5" w:rsidRDefault="007B1976" w:rsidP="007B1976">
      <w:pPr>
        <w:pStyle w:val="ListParagraph"/>
        <w:ind w:left="2160"/>
      </w:pPr>
      <w:proofErr w:type="gramStart"/>
      <w:r w:rsidRPr="00DA63B5">
        <w:t>the</w:t>
      </w:r>
      <w:proofErr w:type="gramEnd"/>
      <w:r w:rsidRPr="00DA63B5">
        <w:t xml:space="preserve">  class. The presentation will assume the audience is a group within the studied organization who can take some action regarding the proposed </w:t>
      </w:r>
    </w:p>
    <w:p w14:paraId="7BE10FD2" w14:textId="77777777" w:rsidR="007B1976" w:rsidRPr="00DA63B5" w:rsidRDefault="007B1976" w:rsidP="007B1976">
      <w:pPr>
        <w:pStyle w:val="ListParagraph"/>
        <w:ind w:left="2790" w:hanging="706"/>
      </w:pPr>
      <w:r w:rsidRPr="00DA63B5">
        <w:t xml:space="preserve"> </w:t>
      </w:r>
      <w:proofErr w:type="gramStart"/>
      <w:r w:rsidRPr="00DA63B5">
        <w:t>recommendations</w:t>
      </w:r>
      <w:proofErr w:type="gramEnd"/>
      <w:r w:rsidRPr="00DA63B5">
        <w:t xml:space="preserve">. Specific assignment guidelines will be provided on </w:t>
      </w:r>
    </w:p>
    <w:p w14:paraId="0428E739" w14:textId="77777777" w:rsidR="007B1976" w:rsidRPr="00DA63B5" w:rsidRDefault="007B1976" w:rsidP="007B1976">
      <w:pPr>
        <w:ind w:left="1375" w:firstLine="709"/>
        <w:rPr>
          <w:rFonts w:ascii="Times New Roman" w:hAnsi="Times New Roman"/>
          <w:i/>
        </w:rPr>
      </w:pPr>
      <w:r w:rsidRPr="00DA63B5">
        <w:rPr>
          <w:rFonts w:ascii="Times New Roman" w:hAnsi="Times New Roman"/>
        </w:rPr>
        <w:t xml:space="preserve"> Blackboard.</w:t>
      </w:r>
    </w:p>
    <w:p w14:paraId="303B39F8" w14:textId="77777777" w:rsidR="007B1976" w:rsidRPr="00DA63B5" w:rsidRDefault="007B1976" w:rsidP="007B1976">
      <w:pPr>
        <w:tabs>
          <w:tab w:val="left" w:pos="720"/>
        </w:tabs>
        <w:spacing w:line="100" w:lineRule="atLeast"/>
        <w:rPr>
          <w:rFonts w:ascii="Times New Roman" w:hAnsi="Times New Roman"/>
          <w:b/>
          <w:i/>
        </w:rPr>
      </w:pPr>
    </w:p>
    <w:p w14:paraId="6B2BA4C6" w14:textId="77777777" w:rsidR="007B1976" w:rsidRPr="00DA63B5" w:rsidRDefault="007B1976" w:rsidP="007B1976">
      <w:pPr>
        <w:tabs>
          <w:tab w:val="left" w:pos="720"/>
        </w:tabs>
        <w:spacing w:line="100" w:lineRule="atLeast"/>
        <w:rPr>
          <w:rFonts w:ascii="Times New Roman" w:hAnsi="Times New Roman"/>
          <w:b/>
          <w:i/>
        </w:rPr>
      </w:pPr>
      <w:r w:rsidRPr="00DA63B5">
        <w:rPr>
          <w:rFonts w:ascii="Times New Roman" w:hAnsi="Times New Roman"/>
          <w:b/>
        </w:rPr>
        <w:t>Grade Distribution (Students can earn a total of 1000 points for the course):</w:t>
      </w:r>
    </w:p>
    <w:p w14:paraId="045D3D4A" w14:textId="77777777" w:rsidR="007B1976" w:rsidRPr="00DA63B5" w:rsidRDefault="007B1976" w:rsidP="007B1976">
      <w:pPr>
        <w:tabs>
          <w:tab w:val="left" w:pos="720"/>
        </w:tabs>
        <w:spacing w:line="100" w:lineRule="atLeast"/>
        <w:rPr>
          <w:rFonts w:ascii="Times New Roman" w:hAnsi="Times New Roman"/>
          <w:b/>
          <w:i/>
        </w:rPr>
      </w:pPr>
    </w:p>
    <w:tbl>
      <w:tblPr>
        <w:tblW w:w="0" w:type="auto"/>
        <w:tblLook w:val="04A0" w:firstRow="1" w:lastRow="0" w:firstColumn="1" w:lastColumn="0" w:noHBand="0" w:noVBand="1"/>
      </w:tblPr>
      <w:tblGrid>
        <w:gridCol w:w="1922"/>
        <w:gridCol w:w="1911"/>
        <w:gridCol w:w="1905"/>
        <w:gridCol w:w="1912"/>
        <w:gridCol w:w="1926"/>
      </w:tblGrid>
      <w:tr w:rsidR="007B1976" w:rsidRPr="00DA63B5" w14:paraId="4A05A89B" w14:textId="77777777" w:rsidTr="00B11B58">
        <w:tc>
          <w:tcPr>
            <w:tcW w:w="2037" w:type="dxa"/>
            <w:shd w:val="clear" w:color="auto" w:fill="auto"/>
          </w:tcPr>
          <w:p w14:paraId="0804EF04" w14:textId="77777777" w:rsidR="007B1976" w:rsidRPr="00DA63B5" w:rsidRDefault="007B1976" w:rsidP="00B11B58">
            <w:pPr>
              <w:tabs>
                <w:tab w:val="left" w:pos="720"/>
              </w:tabs>
              <w:spacing w:line="100" w:lineRule="atLeast"/>
              <w:rPr>
                <w:rFonts w:ascii="Times New Roman" w:hAnsi="Times New Roman"/>
                <w:i/>
              </w:rPr>
            </w:pPr>
            <w:r w:rsidRPr="00DA63B5">
              <w:rPr>
                <w:rFonts w:ascii="Times New Roman" w:hAnsi="Times New Roman"/>
              </w:rPr>
              <w:t>1000-900 = A</w:t>
            </w:r>
          </w:p>
        </w:tc>
        <w:tc>
          <w:tcPr>
            <w:tcW w:w="2037" w:type="dxa"/>
            <w:shd w:val="clear" w:color="auto" w:fill="auto"/>
          </w:tcPr>
          <w:p w14:paraId="40522998" w14:textId="77777777" w:rsidR="007B1976" w:rsidRPr="00DA63B5" w:rsidRDefault="007B1976" w:rsidP="00B11B58">
            <w:pPr>
              <w:tabs>
                <w:tab w:val="left" w:pos="720"/>
              </w:tabs>
              <w:spacing w:line="100" w:lineRule="atLeast"/>
              <w:rPr>
                <w:rFonts w:ascii="Times New Roman" w:hAnsi="Times New Roman"/>
                <w:i/>
              </w:rPr>
            </w:pPr>
            <w:r w:rsidRPr="00DA63B5">
              <w:rPr>
                <w:rFonts w:ascii="Times New Roman" w:hAnsi="Times New Roman"/>
              </w:rPr>
              <w:t>899-800 = B</w:t>
            </w:r>
          </w:p>
        </w:tc>
        <w:tc>
          <w:tcPr>
            <w:tcW w:w="2038" w:type="dxa"/>
            <w:shd w:val="clear" w:color="auto" w:fill="auto"/>
          </w:tcPr>
          <w:p w14:paraId="2B128E74" w14:textId="77777777" w:rsidR="007B1976" w:rsidRPr="00DA63B5" w:rsidRDefault="007B1976" w:rsidP="00B11B58">
            <w:pPr>
              <w:tabs>
                <w:tab w:val="left" w:pos="720"/>
              </w:tabs>
              <w:spacing w:line="100" w:lineRule="atLeast"/>
              <w:rPr>
                <w:rFonts w:ascii="Times New Roman" w:hAnsi="Times New Roman"/>
                <w:i/>
              </w:rPr>
            </w:pPr>
            <w:r w:rsidRPr="00DA63B5">
              <w:rPr>
                <w:rFonts w:ascii="Times New Roman" w:hAnsi="Times New Roman"/>
              </w:rPr>
              <w:t>799 -700 = C</w:t>
            </w:r>
          </w:p>
        </w:tc>
        <w:tc>
          <w:tcPr>
            <w:tcW w:w="2038" w:type="dxa"/>
            <w:shd w:val="clear" w:color="auto" w:fill="auto"/>
          </w:tcPr>
          <w:p w14:paraId="01EFB0A4" w14:textId="77777777" w:rsidR="007B1976" w:rsidRPr="00DA63B5" w:rsidRDefault="007B1976" w:rsidP="00B11B58">
            <w:pPr>
              <w:tabs>
                <w:tab w:val="left" w:pos="720"/>
              </w:tabs>
              <w:spacing w:line="100" w:lineRule="atLeast"/>
              <w:rPr>
                <w:rFonts w:ascii="Times New Roman" w:hAnsi="Times New Roman"/>
                <w:i/>
              </w:rPr>
            </w:pPr>
            <w:r w:rsidRPr="00DA63B5">
              <w:rPr>
                <w:rFonts w:ascii="Times New Roman" w:hAnsi="Times New Roman"/>
              </w:rPr>
              <w:t>699- 600 = D</w:t>
            </w:r>
          </w:p>
        </w:tc>
        <w:tc>
          <w:tcPr>
            <w:tcW w:w="2038" w:type="dxa"/>
            <w:shd w:val="clear" w:color="auto" w:fill="auto"/>
          </w:tcPr>
          <w:p w14:paraId="63583567" w14:textId="77777777" w:rsidR="007B1976" w:rsidRPr="00DA63B5" w:rsidRDefault="007B1976" w:rsidP="00B11B58">
            <w:pPr>
              <w:tabs>
                <w:tab w:val="left" w:pos="720"/>
              </w:tabs>
              <w:spacing w:line="100" w:lineRule="atLeast"/>
              <w:rPr>
                <w:rFonts w:ascii="Times New Roman" w:hAnsi="Times New Roman"/>
                <w:i/>
              </w:rPr>
            </w:pPr>
            <w:r w:rsidRPr="00DA63B5">
              <w:rPr>
                <w:rFonts w:ascii="Times New Roman" w:hAnsi="Times New Roman"/>
              </w:rPr>
              <w:t>599 and below = F</w:t>
            </w:r>
          </w:p>
        </w:tc>
      </w:tr>
    </w:tbl>
    <w:p w14:paraId="56221A46" w14:textId="77777777" w:rsidR="007B1976" w:rsidRPr="00DA63B5" w:rsidRDefault="007B1976" w:rsidP="007B1976">
      <w:pPr>
        <w:tabs>
          <w:tab w:val="left" w:pos="720"/>
        </w:tabs>
        <w:spacing w:line="100" w:lineRule="atLeast"/>
        <w:rPr>
          <w:rFonts w:ascii="Times New Roman" w:hAnsi="Times New Roman"/>
          <w:b/>
          <w:i/>
        </w:rPr>
      </w:pPr>
    </w:p>
    <w:p w14:paraId="7556D2B5" w14:textId="77777777" w:rsidR="007B1976" w:rsidRPr="00DA63B5" w:rsidRDefault="007B1976" w:rsidP="007B1976">
      <w:pPr>
        <w:pStyle w:val="Heading1"/>
        <w:rPr>
          <w:rFonts w:ascii="Times New Roman" w:hAnsi="Times New Roman" w:cs="Times New Roman"/>
          <w:i w:val="0"/>
          <w:color w:val="auto"/>
          <w:sz w:val="24"/>
          <w:szCs w:val="24"/>
        </w:rPr>
      </w:pPr>
      <w:r w:rsidRPr="00DA63B5">
        <w:rPr>
          <w:rFonts w:ascii="Times New Roman" w:hAnsi="Times New Roman" w:cs="Times New Roman"/>
          <w:i w:val="0"/>
          <w:color w:val="auto"/>
          <w:sz w:val="24"/>
          <w:szCs w:val="24"/>
        </w:rPr>
        <w:t>Course/Instructor Policies</w:t>
      </w:r>
    </w:p>
    <w:p w14:paraId="1EDE5D72" w14:textId="77777777" w:rsidR="007B1976" w:rsidRPr="00DA63B5" w:rsidRDefault="007B1976" w:rsidP="007B1976">
      <w:pPr>
        <w:spacing w:line="100" w:lineRule="atLeast"/>
        <w:rPr>
          <w:rFonts w:ascii="Times New Roman" w:hAnsi="Times New Roman"/>
          <w:i/>
        </w:rPr>
      </w:pPr>
      <w:r w:rsidRPr="00DA63B5">
        <w:rPr>
          <w:rFonts w:ascii="Times New Roman" w:hAnsi="Times New Roman"/>
          <w:b/>
        </w:rPr>
        <w:t xml:space="preserve">Project Format: </w:t>
      </w:r>
      <w:r w:rsidRPr="00DA63B5">
        <w:rPr>
          <w:rFonts w:ascii="Times New Roman" w:hAnsi="Times New Roman"/>
        </w:rPr>
        <w:t xml:space="preserve">All projects must be word-processed and saved as a .doc file. They should be in 12 pt. font, have one-inch margins, and be double-spaced. Use a font style that is easily readable like Times New Roman, Arial, or Georgia.  </w:t>
      </w:r>
    </w:p>
    <w:p w14:paraId="53B3A346" w14:textId="77777777" w:rsidR="007B1976" w:rsidRPr="00DA63B5" w:rsidRDefault="007B1976" w:rsidP="007B1976">
      <w:pPr>
        <w:spacing w:line="100" w:lineRule="atLeast"/>
        <w:rPr>
          <w:rFonts w:ascii="Times New Roman" w:hAnsi="Times New Roman"/>
          <w:i/>
        </w:rPr>
      </w:pPr>
    </w:p>
    <w:p w14:paraId="2D8B8B7F" w14:textId="77777777" w:rsidR="007B1976" w:rsidRPr="00DA63B5" w:rsidRDefault="007B1976" w:rsidP="007B1976">
      <w:pPr>
        <w:spacing w:line="100" w:lineRule="atLeast"/>
        <w:rPr>
          <w:rFonts w:ascii="Times New Roman" w:hAnsi="Times New Roman"/>
          <w:i/>
        </w:rPr>
      </w:pPr>
      <w:r w:rsidRPr="00DA63B5">
        <w:rPr>
          <w:rFonts w:ascii="Times New Roman" w:hAnsi="Times New Roman"/>
        </w:rPr>
        <w:t>Microsoft Word is available to students at all campus computers and can be purchased at the UTEP Bookstore using a current UTEP ID card at discount.  Students may also go to openoffice.org and download a free and compatible version of Word/Office.</w:t>
      </w:r>
    </w:p>
    <w:p w14:paraId="5D736386" w14:textId="77777777" w:rsidR="007B1976" w:rsidRPr="00DA63B5" w:rsidRDefault="007B1976" w:rsidP="007B1976">
      <w:pPr>
        <w:spacing w:before="100" w:beforeAutospacing="1" w:after="100" w:afterAutospacing="1"/>
        <w:rPr>
          <w:rFonts w:ascii="Times New Roman" w:hAnsi="Times New Roman"/>
          <w:i/>
        </w:rPr>
      </w:pPr>
      <w:r w:rsidRPr="00DA63B5">
        <w:rPr>
          <w:rFonts w:ascii="Times New Roman" w:hAnsi="Times New Roman"/>
          <w:b/>
        </w:rPr>
        <w:t xml:space="preserve">Rough Drafts:  </w:t>
      </w:r>
      <w:r w:rsidRPr="00DA63B5">
        <w:rPr>
          <w:rFonts w:ascii="Times New Roman" w:hAnsi="Times New Roman"/>
        </w:rPr>
        <w:t xml:space="preserve">Part of the participation grade will include the submission of rough drafts. In order to get the most useful feedback, rough drafts should be </w:t>
      </w:r>
      <w:r w:rsidRPr="00DA63B5">
        <w:rPr>
          <w:rFonts w:ascii="Times New Roman" w:hAnsi="Times New Roman"/>
          <w:u w:val="single"/>
        </w:rPr>
        <w:t>completed projects</w:t>
      </w:r>
      <w:r w:rsidRPr="00DA63B5">
        <w:rPr>
          <w:rFonts w:ascii="Times New Roman" w:hAnsi="Times New Roman"/>
        </w:rPr>
        <w:t xml:space="preserve">. They must also be submitted </w:t>
      </w:r>
      <w:r w:rsidRPr="00DA63B5">
        <w:rPr>
          <w:rFonts w:ascii="Times New Roman" w:hAnsi="Times New Roman"/>
          <w:u w:val="single"/>
        </w:rPr>
        <w:t>before or on the due date</w:t>
      </w:r>
      <w:r w:rsidRPr="00DA63B5">
        <w:rPr>
          <w:rFonts w:ascii="Times New Roman" w:hAnsi="Times New Roman"/>
        </w:rPr>
        <w:t xml:space="preserve">.  </w:t>
      </w:r>
    </w:p>
    <w:p w14:paraId="2EBDE419" w14:textId="77777777" w:rsidR="007B1976" w:rsidRPr="00DA63B5" w:rsidRDefault="007B1976" w:rsidP="007B1976">
      <w:pPr>
        <w:rPr>
          <w:rFonts w:ascii="Times New Roman" w:hAnsi="Times New Roman"/>
          <w:i/>
        </w:rPr>
      </w:pPr>
      <w:r w:rsidRPr="00DA63B5">
        <w:rPr>
          <w:rFonts w:ascii="Times New Roman" w:hAnsi="Times New Roman"/>
          <w:b/>
        </w:rPr>
        <w:t xml:space="preserve">Rough Draft Feedback:  </w:t>
      </w:r>
      <w:r w:rsidRPr="00DA63B5">
        <w:rPr>
          <w:rFonts w:ascii="Times New Roman" w:hAnsi="Times New Roman"/>
        </w:rPr>
        <w:t>On the rough drafts, students will receive marginal comments as well as comments at the end of the project. The purpose of this feedback is:</w:t>
      </w:r>
    </w:p>
    <w:p w14:paraId="45E45372" w14:textId="77777777" w:rsidR="007B1976" w:rsidRPr="00DA63B5" w:rsidRDefault="007B1976" w:rsidP="007B1976">
      <w:pPr>
        <w:numPr>
          <w:ilvl w:val="0"/>
          <w:numId w:val="7"/>
        </w:numPr>
        <w:spacing w:after="200"/>
        <w:contextualSpacing/>
        <w:rPr>
          <w:rFonts w:ascii="Times New Roman" w:hAnsi="Times New Roman"/>
          <w:i/>
        </w:rPr>
      </w:pPr>
      <w:r w:rsidRPr="00DA63B5">
        <w:rPr>
          <w:rFonts w:ascii="Times New Roman" w:hAnsi="Times New Roman"/>
        </w:rPr>
        <w:t>To be sure that the project is on the right track: that it meets the requirements of the assignment.</w:t>
      </w:r>
    </w:p>
    <w:p w14:paraId="63621760" w14:textId="77777777" w:rsidR="007B1976" w:rsidRPr="00DA63B5" w:rsidRDefault="007B1976" w:rsidP="007B1976">
      <w:pPr>
        <w:numPr>
          <w:ilvl w:val="0"/>
          <w:numId w:val="7"/>
        </w:numPr>
        <w:spacing w:after="200"/>
        <w:contextualSpacing/>
        <w:rPr>
          <w:rFonts w:ascii="Times New Roman" w:hAnsi="Times New Roman"/>
          <w:i/>
        </w:rPr>
      </w:pPr>
      <w:r w:rsidRPr="00DA63B5">
        <w:rPr>
          <w:rFonts w:ascii="Times New Roman" w:hAnsi="Times New Roman"/>
        </w:rPr>
        <w:t xml:space="preserve">To comment on the “big issues.” Students will receive comments based on the most important elements of the assignment. Addressing these concerns should help students write a more effective project. The comments will NOT focus on grammar and such—so it is a good idea to get additional help from instructors and the Writing </w:t>
      </w:r>
      <w:proofErr w:type="spellStart"/>
      <w:r w:rsidRPr="00DA63B5">
        <w:rPr>
          <w:rFonts w:ascii="Times New Roman" w:hAnsi="Times New Roman"/>
        </w:rPr>
        <w:t>Center</w:t>
      </w:r>
      <w:proofErr w:type="spellEnd"/>
      <w:r w:rsidRPr="00DA63B5">
        <w:rPr>
          <w:rFonts w:ascii="Times New Roman" w:hAnsi="Times New Roman"/>
        </w:rPr>
        <w:t xml:space="preserve"> for this.</w:t>
      </w:r>
    </w:p>
    <w:p w14:paraId="4527AB58" w14:textId="77777777" w:rsidR="007B1976" w:rsidRPr="00DA63B5" w:rsidRDefault="007B1976" w:rsidP="007B1976">
      <w:pPr>
        <w:spacing w:line="100" w:lineRule="atLeast"/>
        <w:rPr>
          <w:rFonts w:ascii="Times New Roman" w:hAnsi="Times New Roman"/>
          <w:i/>
        </w:rPr>
      </w:pPr>
    </w:p>
    <w:p w14:paraId="1DE53745" w14:textId="77777777" w:rsidR="007B1976" w:rsidRPr="00DA63B5" w:rsidRDefault="007B1976" w:rsidP="007B1976">
      <w:pPr>
        <w:spacing w:line="100" w:lineRule="atLeast"/>
        <w:rPr>
          <w:rFonts w:ascii="Times New Roman" w:hAnsi="Times New Roman"/>
          <w:i/>
        </w:rPr>
      </w:pPr>
      <w:r w:rsidRPr="00DA63B5">
        <w:rPr>
          <w:rFonts w:ascii="Times New Roman" w:hAnsi="Times New Roman"/>
          <w:b/>
        </w:rPr>
        <w:t xml:space="preserve">University Writing </w:t>
      </w:r>
      <w:proofErr w:type="spellStart"/>
      <w:r w:rsidRPr="00DA63B5">
        <w:rPr>
          <w:rFonts w:ascii="Times New Roman" w:hAnsi="Times New Roman"/>
          <w:b/>
        </w:rPr>
        <w:t>Center</w:t>
      </w:r>
      <w:proofErr w:type="spellEnd"/>
      <w:r w:rsidRPr="00DA63B5">
        <w:rPr>
          <w:rFonts w:ascii="Times New Roman" w:hAnsi="Times New Roman"/>
          <w:b/>
        </w:rPr>
        <w:t>:</w:t>
      </w:r>
      <w:r w:rsidRPr="00DA63B5">
        <w:rPr>
          <w:rFonts w:ascii="Times New Roman" w:hAnsi="Times New Roman"/>
        </w:rPr>
        <w:t xml:space="preserve">  UTEP’s University Writing </w:t>
      </w:r>
      <w:proofErr w:type="spellStart"/>
      <w:r w:rsidRPr="00DA63B5">
        <w:rPr>
          <w:rFonts w:ascii="Times New Roman" w:hAnsi="Times New Roman"/>
        </w:rPr>
        <w:t>Center</w:t>
      </w:r>
      <w:proofErr w:type="spellEnd"/>
      <w:r w:rsidRPr="00DA63B5">
        <w:rPr>
          <w:rFonts w:ascii="Times New Roman" w:hAnsi="Times New Roman"/>
        </w:rPr>
        <w:t xml:space="preserve"> (UWC) offers free writing tutoring assistance for all UTEP students.  The tutors are undergraduate and graduate students who can help with all parts of a writing assignment including prewriting, organizing, revising, and editing.  They can also help to understand any writing assignment and help work on comprehending difficult textbook material.  Note: To facilitate revision, UWC tutors will not hold a tutoring session fewer than 12 hours before the assignment is due.</w:t>
      </w:r>
    </w:p>
    <w:p w14:paraId="7D8625E8" w14:textId="77777777" w:rsidR="007B1976" w:rsidRPr="00DA63B5" w:rsidRDefault="007B1976" w:rsidP="007B1976">
      <w:pPr>
        <w:spacing w:line="100" w:lineRule="atLeast"/>
        <w:rPr>
          <w:rFonts w:ascii="Times New Roman" w:hAnsi="Times New Roman"/>
          <w:b/>
          <w:bCs/>
          <w:i/>
        </w:rPr>
      </w:pPr>
      <w:r w:rsidRPr="00DA63B5">
        <w:rPr>
          <w:rFonts w:ascii="Times New Roman" w:hAnsi="Times New Roman"/>
          <w:b/>
          <w:bCs/>
        </w:rPr>
        <w:br/>
      </w:r>
    </w:p>
    <w:p w14:paraId="1E693F4D" w14:textId="77777777" w:rsidR="007B1976" w:rsidRPr="00DA63B5" w:rsidRDefault="007B1976" w:rsidP="007B1976">
      <w:pPr>
        <w:spacing w:line="100" w:lineRule="atLeast"/>
        <w:rPr>
          <w:rFonts w:ascii="Times New Roman" w:hAnsi="Times New Roman"/>
          <w:b/>
          <w:bCs/>
          <w:i/>
        </w:rPr>
      </w:pPr>
      <w:r w:rsidRPr="00DA63B5">
        <w:rPr>
          <w:rFonts w:ascii="Times New Roman" w:hAnsi="Times New Roman"/>
          <w:b/>
          <w:bCs/>
        </w:rPr>
        <w:t>Students can access Blackboard by the steps outlined below:</w:t>
      </w:r>
    </w:p>
    <w:p w14:paraId="46AE36ED" w14:textId="77777777" w:rsidR="007B1976" w:rsidRPr="00DA63B5" w:rsidRDefault="007B1976" w:rsidP="007B1976">
      <w:pPr>
        <w:spacing w:line="100" w:lineRule="atLeast"/>
        <w:rPr>
          <w:rFonts w:ascii="Times New Roman" w:hAnsi="Times New Roman"/>
          <w:b/>
          <w:bCs/>
          <w:i/>
        </w:rPr>
      </w:pPr>
    </w:p>
    <w:p w14:paraId="247E06A7" w14:textId="77777777" w:rsidR="007B1976" w:rsidRPr="00DA63B5" w:rsidRDefault="007B1976" w:rsidP="007B1976">
      <w:pPr>
        <w:numPr>
          <w:ilvl w:val="0"/>
          <w:numId w:val="2"/>
        </w:numPr>
        <w:suppressAutoHyphens/>
        <w:spacing w:line="100" w:lineRule="atLeast"/>
        <w:rPr>
          <w:rFonts w:ascii="Times New Roman" w:hAnsi="Times New Roman"/>
          <w:i/>
        </w:rPr>
      </w:pPr>
      <w:r w:rsidRPr="00DA63B5">
        <w:rPr>
          <w:rFonts w:ascii="Times New Roman" w:hAnsi="Times New Roman"/>
        </w:rPr>
        <w:t xml:space="preserve">Go to </w:t>
      </w:r>
      <w:hyperlink r:id="rId11" w:history="1">
        <w:r w:rsidRPr="00DA63B5">
          <w:rPr>
            <w:rStyle w:val="Hyperlink"/>
            <w:rFonts w:ascii="Times New Roman" w:hAnsi="Times New Roman"/>
          </w:rPr>
          <w:t>http://my.utep.edu</w:t>
        </w:r>
      </w:hyperlink>
    </w:p>
    <w:p w14:paraId="11D2055E" w14:textId="77777777" w:rsidR="007B1976" w:rsidRPr="00DA63B5" w:rsidRDefault="007B1976" w:rsidP="007B1976">
      <w:pPr>
        <w:numPr>
          <w:ilvl w:val="0"/>
          <w:numId w:val="2"/>
        </w:numPr>
        <w:suppressAutoHyphens/>
        <w:spacing w:line="100" w:lineRule="atLeast"/>
        <w:rPr>
          <w:rFonts w:ascii="Times New Roman" w:hAnsi="Times New Roman"/>
          <w:i/>
        </w:rPr>
      </w:pPr>
      <w:r w:rsidRPr="00DA63B5">
        <w:rPr>
          <w:rFonts w:ascii="Times New Roman" w:hAnsi="Times New Roman"/>
        </w:rPr>
        <w:t>Login is e-mail ID. Password is e-mail password.</w:t>
      </w:r>
    </w:p>
    <w:p w14:paraId="4124B2AD" w14:textId="77777777" w:rsidR="007B1976" w:rsidRPr="00DA63B5" w:rsidRDefault="007B1976" w:rsidP="007B1976">
      <w:pPr>
        <w:numPr>
          <w:ilvl w:val="0"/>
          <w:numId w:val="2"/>
        </w:numPr>
        <w:suppressAutoHyphens/>
        <w:spacing w:line="100" w:lineRule="atLeast"/>
        <w:rPr>
          <w:rFonts w:ascii="Times New Roman" w:hAnsi="Times New Roman"/>
          <w:i/>
        </w:rPr>
      </w:pPr>
      <w:r w:rsidRPr="00DA63B5">
        <w:rPr>
          <w:rFonts w:ascii="Times New Roman" w:hAnsi="Times New Roman"/>
        </w:rPr>
        <w:t>Click on the link to Blackboard</w:t>
      </w:r>
    </w:p>
    <w:p w14:paraId="37E77449" w14:textId="77777777" w:rsidR="007B1976" w:rsidRPr="00DA63B5" w:rsidRDefault="007B1976" w:rsidP="007B1976">
      <w:pPr>
        <w:numPr>
          <w:ilvl w:val="0"/>
          <w:numId w:val="2"/>
        </w:numPr>
        <w:suppressAutoHyphens/>
        <w:spacing w:line="100" w:lineRule="atLeast"/>
        <w:rPr>
          <w:rFonts w:ascii="Times New Roman" w:hAnsi="Times New Roman"/>
          <w:i/>
        </w:rPr>
      </w:pPr>
      <w:r w:rsidRPr="00DA63B5">
        <w:rPr>
          <w:rFonts w:ascii="Times New Roman" w:hAnsi="Times New Roman"/>
        </w:rPr>
        <w:t xml:space="preserve">Once logged into Blackboard, all the courses a student is registered for are listed under the appropriate semester. </w:t>
      </w:r>
    </w:p>
    <w:p w14:paraId="4564DB67" w14:textId="77777777" w:rsidR="007B1976" w:rsidRPr="00DA63B5" w:rsidRDefault="007B1976" w:rsidP="007B1976">
      <w:pPr>
        <w:numPr>
          <w:ilvl w:val="0"/>
          <w:numId w:val="2"/>
        </w:numPr>
        <w:suppressAutoHyphens/>
        <w:spacing w:line="100" w:lineRule="atLeast"/>
        <w:rPr>
          <w:rFonts w:ascii="Times New Roman" w:hAnsi="Times New Roman"/>
          <w:i/>
        </w:rPr>
      </w:pPr>
      <w:r w:rsidRPr="00DA63B5">
        <w:rPr>
          <w:rFonts w:ascii="Times New Roman" w:hAnsi="Times New Roman"/>
        </w:rPr>
        <w:t>Click on the course title to access the course.</w:t>
      </w:r>
    </w:p>
    <w:p w14:paraId="4941D1D0" w14:textId="77777777" w:rsidR="007B1976" w:rsidRPr="00DA63B5" w:rsidRDefault="007B1976" w:rsidP="007B1976">
      <w:pPr>
        <w:spacing w:line="100" w:lineRule="atLeast"/>
        <w:ind w:left="720"/>
        <w:rPr>
          <w:rFonts w:ascii="Times New Roman" w:hAnsi="Times New Roman"/>
          <w:i/>
        </w:rPr>
      </w:pPr>
    </w:p>
    <w:p w14:paraId="7D1AF8C4" w14:textId="77777777" w:rsidR="007B1976" w:rsidRPr="00DA63B5" w:rsidRDefault="007B1976" w:rsidP="007B1976">
      <w:pPr>
        <w:spacing w:line="100" w:lineRule="atLeast"/>
        <w:rPr>
          <w:rFonts w:ascii="Times New Roman" w:hAnsi="Times New Roman"/>
          <w:b/>
          <w:i/>
        </w:rPr>
      </w:pPr>
      <w:r w:rsidRPr="00DA63B5">
        <w:rPr>
          <w:rFonts w:ascii="Times New Roman" w:hAnsi="Times New Roman"/>
          <w:b/>
        </w:rPr>
        <w:t xml:space="preserve">Classroom Etiquette: </w:t>
      </w:r>
    </w:p>
    <w:p w14:paraId="0EC6801A" w14:textId="77777777" w:rsidR="007B1976" w:rsidRPr="00DA63B5" w:rsidRDefault="007B1976" w:rsidP="007B1976">
      <w:pPr>
        <w:spacing w:line="100" w:lineRule="atLeast"/>
        <w:rPr>
          <w:rFonts w:ascii="Times New Roman" w:hAnsi="Times New Roman"/>
          <w:b/>
          <w:i/>
        </w:rPr>
      </w:pPr>
    </w:p>
    <w:p w14:paraId="702D1386" w14:textId="77777777" w:rsidR="007B1976" w:rsidRPr="00DA63B5" w:rsidRDefault="007B1976" w:rsidP="007B1976">
      <w:pPr>
        <w:numPr>
          <w:ilvl w:val="0"/>
          <w:numId w:val="3"/>
        </w:numPr>
        <w:suppressAutoHyphens/>
        <w:spacing w:line="100" w:lineRule="atLeast"/>
        <w:rPr>
          <w:rFonts w:ascii="Times New Roman" w:hAnsi="Times New Roman"/>
          <w:i/>
        </w:rPr>
      </w:pPr>
      <w:r w:rsidRPr="00DA63B5">
        <w:rPr>
          <w:rFonts w:ascii="Times New Roman" w:hAnsi="Times New Roman"/>
        </w:rPr>
        <w:t xml:space="preserve">No checking email, typing assignments, or surfing the web during class.  </w:t>
      </w:r>
    </w:p>
    <w:p w14:paraId="0C52F0B9" w14:textId="77777777" w:rsidR="007B1976" w:rsidRPr="00DA63B5" w:rsidRDefault="007B1976" w:rsidP="007B1976">
      <w:pPr>
        <w:numPr>
          <w:ilvl w:val="0"/>
          <w:numId w:val="3"/>
        </w:numPr>
        <w:suppressAutoHyphens/>
        <w:spacing w:line="100" w:lineRule="atLeast"/>
        <w:rPr>
          <w:rFonts w:ascii="Times New Roman" w:hAnsi="Times New Roman"/>
          <w:i/>
        </w:rPr>
      </w:pPr>
      <w:r w:rsidRPr="00DA63B5">
        <w:rPr>
          <w:rFonts w:ascii="Times New Roman" w:hAnsi="Times New Roman"/>
        </w:rPr>
        <w:t xml:space="preserve">Absolutely no food or drinks in this classroom. </w:t>
      </w:r>
    </w:p>
    <w:p w14:paraId="64E99231" w14:textId="77777777" w:rsidR="007B1976" w:rsidRPr="00DA63B5" w:rsidRDefault="007B1976" w:rsidP="007B1976">
      <w:pPr>
        <w:numPr>
          <w:ilvl w:val="0"/>
          <w:numId w:val="3"/>
        </w:numPr>
        <w:suppressAutoHyphens/>
        <w:spacing w:line="100" w:lineRule="atLeast"/>
        <w:rPr>
          <w:rFonts w:ascii="Times New Roman" w:hAnsi="Times New Roman"/>
          <w:i/>
        </w:rPr>
      </w:pPr>
      <w:r w:rsidRPr="00DA63B5">
        <w:rPr>
          <w:rFonts w:ascii="Times New Roman" w:hAnsi="Times New Roman"/>
        </w:rPr>
        <w:t>Turn off cell phone ringers, and please do not text message or listen to iPods/MP3 players during class.</w:t>
      </w:r>
    </w:p>
    <w:p w14:paraId="6F9A4959" w14:textId="77777777" w:rsidR="007B1976" w:rsidRPr="00DA63B5" w:rsidRDefault="007B1976" w:rsidP="007B1976">
      <w:pPr>
        <w:numPr>
          <w:ilvl w:val="0"/>
          <w:numId w:val="3"/>
        </w:numPr>
        <w:suppressAutoHyphens/>
        <w:spacing w:line="100" w:lineRule="atLeast"/>
        <w:rPr>
          <w:rFonts w:ascii="Times New Roman" w:hAnsi="Times New Roman"/>
          <w:i/>
        </w:rPr>
      </w:pPr>
      <w:r w:rsidRPr="00DA63B5">
        <w:rPr>
          <w:rFonts w:ascii="Times New Roman" w:hAnsi="Times New Roman"/>
        </w:rPr>
        <w:t>If possible, please bring a laptop, tablet, or smart phone to use in class. Please note that these should be used in class to participate and/or complete assignments.</w:t>
      </w:r>
    </w:p>
    <w:p w14:paraId="0CFCDC96" w14:textId="77777777" w:rsidR="007B1976" w:rsidRPr="00DA63B5" w:rsidRDefault="007B1976" w:rsidP="007B1976">
      <w:pPr>
        <w:spacing w:line="100" w:lineRule="atLeast"/>
        <w:ind w:left="720"/>
        <w:rPr>
          <w:rFonts w:ascii="Times New Roman" w:hAnsi="Times New Roman"/>
          <w:i/>
        </w:rPr>
      </w:pPr>
    </w:p>
    <w:p w14:paraId="5BA726B4" w14:textId="77777777" w:rsidR="007B1976" w:rsidRPr="00DA63B5" w:rsidRDefault="007B1976" w:rsidP="007B1976">
      <w:pPr>
        <w:spacing w:line="100" w:lineRule="atLeast"/>
        <w:rPr>
          <w:rFonts w:ascii="Times New Roman" w:hAnsi="Times New Roman"/>
          <w:b/>
          <w:i/>
        </w:rPr>
      </w:pPr>
      <w:r w:rsidRPr="00DA63B5">
        <w:rPr>
          <w:rFonts w:ascii="Times New Roman" w:hAnsi="Times New Roman"/>
          <w:b/>
        </w:rPr>
        <w:t xml:space="preserve">Online “Netiquette”: </w:t>
      </w:r>
    </w:p>
    <w:p w14:paraId="3684BAC8" w14:textId="77777777" w:rsidR="007B1976" w:rsidRPr="00DA63B5" w:rsidRDefault="007B1976" w:rsidP="007B1976">
      <w:pPr>
        <w:spacing w:line="100" w:lineRule="atLeast"/>
        <w:rPr>
          <w:rFonts w:ascii="Times New Roman" w:hAnsi="Times New Roman"/>
          <w:b/>
          <w:i/>
        </w:rPr>
      </w:pPr>
    </w:p>
    <w:p w14:paraId="1CFE5A02" w14:textId="77777777" w:rsidR="007B1976" w:rsidRPr="00DA63B5" w:rsidRDefault="007B1976" w:rsidP="007B1976">
      <w:pPr>
        <w:numPr>
          <w:ilvl w:val="0"/>
          <w:numId w:val="4"/>
        </w:numPr>
        <w:suppressAutoHyphens/>
        <w:spacing w:line="100" w:lineRule="atLeast"/>
        <w:rPr>
          <w:rFonts w:ascii="Times New Roman" w:hAnsi="Times New Roman"/>
          <w:i/>
        </w:rPr>
      </w:pPr>
      <w:r w:rsidRPr="00DA63B5">
        <w:rPr>
          <w:rFonts w:ascii="Times New Roman" w:hAnsi="Times New Roman"/>
        </w:rPr>
        <w:t xml:space="preserve">Always consider audience. Remember that members of the class and the instructor will be reading any postings. </w:t>
      </w:r>
    </w:p>
    <w:p w14:paraId="64CFBFEA" w14:textId="77777777" w:rsidR="007B1976" w:rsidRPr="00DA63B5" w:rsidRDefault="007B1976" w:rsidP="007B1976">
      <w:pPr>
        <w:numPr>
          <w:ilvl w:val="0"/>
          <w:numId w:val="4"/>
        </w:numPr>
        <w:suppressAutoHyphens/>
        <w:spacing w:line="100" w:lineRule="atLeast"/>
        <w:rPr>
          <w:rFonts w:ascii="Times New Roman" w:hAnsi="Times New Roman"/>
          <w:i/>
        </w:rPr>
      </w:pPr>
      <w:r w:rsidRPr="00DA63B5">
        <w:rPr>
          <w:rFonts w:ascii="Times New Roman" w:hAnsi="Times New Roman"/>
        </w:rPr>
        <w:t xml:space="preserve">Respect and courtesy must be provided to classmates and to instructor at all times. No harassment or inappropriate postings will be tolerated. </w:t>
      </w:r>
    </w:p>
    <w:p w14:paraId="11024EE6" w14:textId="77777777" w:rsidR="007B1976" w:rsidRPr="00DA63B5" w:rsidRDefault="007B1976" w:rsidP="007B1976">
      <w:pPr>
        <w:numPr>
          <w:ilvl w:val="0"/>
          <w:numId w:val="4"/>
        </w:numPr>
        <w:suppressAutoHyphens/>
        <w:spacing w:line="100" w:lineRule="atLeast"/>
        <w:rPr>
          <w:rFonts w:ascii="Times New Roman" w:hAnsi="Times New Roman"/>
          <w:i/>
        </w:rPr>
      </w:pPr>
      <w:r w:rsidRPr="00DA63B5">
        <w:rPr>
          <w:rFonts w:ascii="Times New Roman" w:hAnsi="Times New Roman"/>
        </w:rPr>
        <w:t xml:space="preserve">When reacting to someone else’s message, address the ideas, not the person. Post only what anyone would comfortably state in </w:t>
      </w:r>
      <w:proofErr w:type="gramStart"/>
      <w:r w:rsidRPr="00DA63B5">
        <w:rPr>
          <w:rFonts w:ascii="Times New Roman" w:hAnsi="Times New Roman"/>
        </w:rPr>
        <w:t>a</w:t>
      </w:r>
      <w:proofErr w:type="gramEnd"/>
      <w:r w:rsidRPr="00DA63B5">
        <w:rPr>
          <w:rFonts w:ascii="Times New Roman" w:hAnsi="Times New Roman"/>
        </w:rPr>
        <w:t xml:space="preserve"> f2f situation. </w:t>
      </w:r>
    </w:p>
    <w:p w14:paraId="20998DB2" w14:textId="77777777" w:rsidR="007B1976" w:rsidRPr="00DA63B5" w:rsidRDefault="007B1976" w:rsidP="007B1976">
      <w:pPr>
        <w:numPr>
          <w:ilvl w:val="0"/>
          <w:numId w:val="4"/>
        </w:numPr>
        <w:suppressAutoHyphens/>
        <w:spacing w:line="100" w:lineRule="atLeast"/>
        <w:rPr>
          <w:rFonts w:ascii="Times New Roman" w:hAnsi="Times New Roman"/>
          <w:i/>
        </w:rPr>
      </w:pPr>
      <w:r w:rsidRPr="00DA63B5">
        <w:rPr>
          <w:rFonts w:ascii="Times New Roman" w:hAnsi="Times New Roman"/>
        </w:rPr>
        <w:t xml:space="preserve">Blackboard is not a public </w:t>
      </w:r>
      <w:proofErr w:type="gramStart"/>
      <w:r w:rsidRPr="00DA63B5">
        <w:rPr>
          <w:rFonts w:ascii="Times New Roman" w:hAnsi="Times New Roman"/>
        </w:rPr>
        <w:t>internet</w:t>
      </w:r>
      <w:proofErr w:type="gramEnd"/>
      <w:r w:rsidRPr="00DA63B5">
        <w:rPr>
          <w:rFonts w:ascii="Times New Roman" w:hAnsi="Times New Roman"/>
        </w:rPr>
        <w:t xml:space="preserve"> venue; all postings to it should be considered private and confidential. Whatever is posted on in these online spaces is intended for classmates and professor only. Please do not copy documents and paste them to a publicly accessible website, blog, or other space. If students wish to do so, they have the ethical obligation to first request the permission of the writer(s). </w:t>
      </w:r>
    </w:p>
    <w:p w14:paraId="3DDDABB9" w14:textId="77777777" w:rsidR="007B1976" w:rsidRPr="00DA63B5" w:rsidRDefault="007B1976" w:rsidP="007B1976">
      <w:pPr>
        <w:spacing w:line="100" w:lineRule="atLeast"/>
        <w:rPr>
          <w:rFonts w:ascii="Times New Roman" w:hAnsi="Times New Roman"/>
          <w:b/>
          <w:i/>
        </w:rPr>
      </w:pPr>
    </w:p>
    <w:p w14:paraId="7C11ABAC" w14:textId="77777777" w:rsidR="007B1976" w:rsidRPr="00DA63B5" w:rsidRDefault="007B1976" w:rsidP="007B1976">
      <w:pPr>
        <w:spacing w:line="100" w:lineRule="atLeast"/>
        <w:rPr>
          <w:rFonts w:ascii="Times New Roman" w:hAnsi="Times New Roman"/>
          <w:b/>
          <w:i/>
        </w:rPr>
      </w:pPr>
    </w:p>
    <w:p w14:paraId="4CF3F306" w14:textId="77777777" w:rsidR="007B1976" w:rsidRPr="00DA63B5" w:rsidRDefault="007B1976" w:rsidP="007B1976">
      <w:pPr>
        <w:spacing w:line="100" w:lineRule="atLeast"/>
        <w:rPr>
          <w:rFonts w:ascii="Times New Roman" w:hAnsi="Times New Roman"/>
          <w:b/>
          <w:i/>
        </w:rPr>
      </w:pPr>
      <w:r w:rsidRPr="00DA63B5">
        <w:rPr>
          <w:rFonts w:ascii="Times New Roman" w:hAnsi="Times New Roman"/>
          <w:b/>
        </w:rPr>
        <w:t>Attendance:</w:t>
      </w:r>
    </w:p>
    <w:p w14:paraId="45BF0BAA" w14:textId="77777777" w:rsidR="007B1976" w:rsidRPr="00DA63B5" w:rsidRDefault="007B1976" w:rsidP="007B1976">
      <w:pPr>
        <w:pStyle w:val="NoSpacing1"/>
        <w:rPr>
          <w:rStyle w:val="nospacingchar0"/>
          <w:rFonts w:ascii="Times New Roman" w:hAnsi="Times New Roman" w:cs="Times New Roman"/>
          <w:i w:val="0"/>
          <w:sz w:val="24"/>
          <w:szCs w:val="24"/>
        </w:rPr>
      </w:pPr>
      <w:r w:rsidRPr="00DA63B5">
        <w:rPr>
          <w:rFonts w:ascii="Times New Roman" w:hAnsi="Times New Roman" w:cs="Times New Roman"/>
          <w:i w:val="0"/>
          <w:sz w:val="24"/>
          <w:szCs w:val="24"/>
        </w:rPr>
        <w:t>Students are required to attend all classes. This is an online class, but attendance is still required. Attendance counts as checking Blackboard daily and participating in blog post discussions, and completing assigned readings, and major assignments by the due dates.</w:t>
      </w:r>
    </w:p>
    <w:p w14:paraId="4D2F5478" w14:textId="77777777" w:rsidR="007B1976" w:rsidRPr="00DA63B5" w:rsidRDefault="007B1976" w:rsidP="007B1976">
      <w:pPr>
        <w:pStyle w:val="NoSpacing1"/>
        <w:rPr>
          <w:rStyle w:val="nospacingchar0"/>
          <w:rFonts w:ascii="Times New Roman" w:hAnsi="Times New Roman" w:cs="Times New Roman"/>
          <w:i w:val="0"/>
          <w:sz w:val="24"/>
          <w:szCs w:val="24"/>
        </w:rPr>
      </w:pPr>
    </w:p>
    <w:p w14:paraId="2BC86606" w14:textId="77777777" w:rsidR="007B1976" w:rsidRPr="00DA63B5" w:rsidRDefault="007B1976" w:rsidP="007B1976">
      <w:pPr>
        <w:numPr>
          <w:ilvl w:val="0"/>
          <w:numId w:val="5"/>
        </w:numPr>
        <w:suppressAutoHyphens/>
        <w:spacing w:line="100" w:lineRule="atLeast"/>
        <w:rPr>
          <w:rFonts w:ascii="Times New Roman" w:hAnsi="Times New Roman"/>
          <w:i/>
        </w:rPr>
      </w:pPr>
      <w:r w:rsidRPr="00DA63B5">
        <w:rPr>
          <w:rFonts w:ascii="Times New Roman" w:hAnsi="Times New Roman"/>
        </w:rPr>
        <w:t xml:space="preserve">Missing a scheduled conference with the instructor constitutes an absence. </w:t>
      </w:r>
    </w:p>
    <w:p w14:paraId="41FEB345" w14:textId="77777777" w:rsidR="007B1976" w:rsidRPr="00DA63B5" w:rsidRDefault="007B1976" w:rsidP="007B1976">
      <w:pPr>
        <w:pStyle w:val="NoSpacing1"/>
        <w:rPr>
          <w:rFonts w:ascii="Times New Roman" w:hAnsi="Times New Roman" w:cs="Times New Roman"/>
          <w:i w:val="0"/>
          <w:sz w:val="24"/>
          <w:szCs w:val="24"/>
        </w:rPr>
      </w:pPr>
    </w:p>
    <w:p w14:paraId="633035A8" w14:textId="77777777" w:rsidR="007B1976" w:rsidRPr="00DA63B5" w:rsidRDefault="007B1976" w:rsidP="007B1976">
      <w:pPr>
        <w:spacing w:line="100" w:lineRule="atLeast"/>
        <w:rPr>
          <w:rFonts w:ascii="Times New Roman" w:hAnsi="Times New Roman"/>
          <w:b/>
          <w:i/>
        </w:rPr>
      </w:pPr>
    </w:p>
    <w:p w14:paraId="4B8754D5" w14:textId="77777777" w:rsidR="007B1976" w:rsidRPr="00DA63B5" w:rsidRDefault="007B1976" w:rsidP="007B1976">
      <w:pPr>
        <w:spacing w:line="100" w:lineRule="atLeast"/>
        <w:rPr>
          <w:rFonts w:ascii="Times New Roman" w:hAnsi="Times New Roman"/>
          <w:b/>
          <w:i/>
        </w:rPr>
      </w:pPr>
      <w:r w:rsidRPr="00DA63B5">
        <w:rPr>
          <w:rFonts w:ascii="Times New Roman" w:hAnsi="Times New Roman"/>
          <w:b/>
        </w:rPr>
        <w:t xml:space="preserve">Late Work:  </w:t>
      </w:r>
    </w:p>
    <w:p w14:paraId="21CE5150" w14:textId="77777777" w:rsidR="007B1976" w:rsidRPr="00DA63B5" w:rsidRDefault="007B1976" w:rsidP="007B1976">
      <w:pPr>
        <w:spacing w:line="100" w:lineRule="atLeast"/>
        <w:rPr>
          <w:rFonts w:ascii="Times New Roman" w:hAnsi="Times New Roman"/>
          <w:b/>
          <w:i/>
        </w:rPr>
      </w:pPr>
    </w:p>
    <w:p w14:paraId="03122D0D" w14:textId="77777777" w:rsidR="007B1976" w:rsidRPr="00DA63B5" w:rsidRDefault="007B1976" w:rsidP="007B1976">
      <w:pPr>
        <w:numPr>
          <w:ilvl w:val="0"/>
          <w:numId w:val="6"/>
        </w:numPr>
        <w:suppressAutoHyphens/>
        <w:spacing w:line="100" w:lineRule="atLeast"/>
        <w:rPr>
          <w:rFonts w:ascii="Times New Roman" w:hAnsi="Times New Roman"/>
          <w:b/>
          <w:i/>
        </w:rPr>
      </w:pPr>
      <w:r w:rsidRPr="00DA63B5">
        <w:rPr>
          <w:rFonts w:ascii="Times New Roman" w:hAnsi="Times New Roman"/>
          <w:b/>
        </w:rPr>
        <w:t>No late work will be accepted. All work must be submitted via Blackboard. I will not accept email submissions.</w:t>
      </w:r>
    </w:p>
    <w:p w14:paraId="6B570E08" w14:textId="77777777" w:rsidR="007B1976" w:rsidRPr="00DA63B5" w:rsidRDefault="007B1976" w:rsidP="007B1976">
      <w:pPr>
        <w:spacing w:line="100" w:lineRule="atLeast"/>
        <w:rPr>
          <w:rFonts w:ascii="Times New Roman" w:hAnsi="Times New Roman"/>
          <w:b/>
          <w:i/>
        </w:rPr>
      </w:pPr>
    </w:p>
    <w:p w14:paraId="05C23F99" w14:textId="77777777" w:rsidR="007B1976" w:rsidRPr="00DA63B5" w:rsidRDefault="007B1976" w:rsidP="007B1976">
      <w:pPr>
        <w:spacing w:line="100" w:lineRule="atLeast"/>
        <w:rPr>
          <w:rFonts w:ascii="Times New Roman" w:hAnsi="Times New Roman"/>
          <w:b/>
          <w:i/>
        </w:rPr>
      </w:pPr>
      <w:r w:rsidRPr="00DA63B5">
        <w:rPr>
          <w:rFonts w:ascii="Times New Roman" w:hAnsi="Times New Roman"/>
          <w:b/>
        </w:rPr>
        <w:t>Email Policy:</w:t>
      </w:r>
    </w:p>
    <w:p w14:paraId="080E905A" w14:textId="77777777" w:rsidR="007B1976" w:rsidRPr="00DA63B5" w:rsidRDefault="007B1976" w:rsidP="007B1976">
      <w:pPr>
        <w:numPr>
          <w:ilvl w:val="0"/>
          <w:numId w:val="6"/>
        </w:numPr>
        <w:suppressAutoHyphens/>
        <w:spacing w:line="100" w:lineRule="atLeast"/>
        <w:rPr>
          <w:rFonts w:ascii="Times New Roman" w:hAnsi="Times New Roman"/>
          <w:b/>
          <w:i/>
        </w:rPr>
      </w:pPr>
      <w:r w:rsidRPr="00DA63B5">
        <w:rPr>
          <w:rFonts w:ascii="Times New Roman" w:hAnsi="Times New Roman"/>
          <w:b/>
        </w:rPr>
        <w:t>If you email me I will do my best to replay within 24 hours. I will not answer questions about major assignments the day they are due. It is your responsibility to understand the guidelines, and due dates for each major assignment.</w:t>
      </w:r>
    </w:p>
    <w:p w14:paraId="31C46FEA" w14:textId="77777777" w:rsidR="007B1976" w:rsidRPr="00DA63B5" w:rsidRDefault="007B1976" w:rsidP="007B1976">
      <w:pPr>
        <w:spacing w:line="100" w:lineRule="atLeast"/>
        <w:rPr>
          <w:rFonts w:ascii="Times New Roman" w:hAnsi="Times New Roman"/>
          <w:b/>
          <w:i/>
        </w:rPr>
      </w:pPr>
    </w:p>
    <w:p w14:paraId="580625B8" w14:textId="77777777" w:rsidR="007B1976" w:rsidRPr="00DA63B5" w:rsidRDefault="007B1976" w:rsidP="007B1976">
      <w:pPr>
        <w:spacing w:line="100" w:lineRule="atLeast"/>
        <w:rPr>
          <w:rFonts w:ascii="Times New Roman" w:hAnsi="Times New Roman"/>
          <w:b/>
          <w:i/>
        </w:rPr>
      </w:pPr>
      <w:r w:rsidRPr="00DA63B5">
        <w:rPr>
          <w:rFonts w:ascii="Times New Roman" w:hAnsi="Times New Roman"/>
          <w:b/>
        </w:rPr>
        <w:t>Academic Integrity</w:t>
      </w:r>
    </w:p>
    <w:p w14:paraId="7EE1E925" w14:textId="77777777" w:rsidR="007B1976" w:rsidRPr="00DA63B5" w:rsidRDefault="007B1976" w:rsidP="007B1976">
      <w:pPr>
        <w:spacing w:line="100" w:lineRule="atLeast"/>
        <w:rPr>
          <w:rFonts w:ascii="Times New Roman" w:hAnsi="Times New Roman"/>
          <w:b/>
          <w:i/>
        </w:rPr>
      </w:pPr>
    </w:p>
    <w:p w14:paraId="3BBA2076" w14:textId="77777777" w:rsidR="007B1976" w:rsidRPr="00DA63B5" w:rsidRDefault="007B1976" w:rsidP="007B1976">
      <w:pPr>
        <w:spacing w:line="100" w:lineRule="atLeast"/>
        <w:rPr>
          <w:rFonts w:ascii="Times New Roman" w:hAnsi="Times New Roman"/>
          <w:i/>
        </w:rPr>
      </w:pPr>
      <w:r w:rsidRPr="00DA63B5">
        <w:rPr>
          <w:rFonts w:ascii="Times New Roman" w:hAnsi="Times New Roman"/>
        </w:rPr>
        <w:t>The University of Texas at El Paso prides itself on its standards of academic excellence. In all matters of intellectual pursuit, UTEP faculty and students must strive to achieve excellence based on the quality of work produced by the individual. In the classroom and in all other academic activities, students are expected to uphold the highest standards of academic integrity. Any form of academic dishonesty is an affront to the pursuit of knowledge and jeopardizes the quality of the degree awarded to all graduates of UTEP. It is imperative, therefore, that the members of this academic community understand the regulations pertaining to academic integrity and that all faculty insist on adherence to these standards.</w:t>
      </w:r>
    </w:p>
    <w:p w14:paraId="6E7C179F" w14:textId="77777777" w:rsidR="007B1976" w:rsidRPr="00DA63B5" w:rsidRDefault="007B1976" w:rsidP="007B1976">
      <w:pPr>
        <w:spacing w:line="100" w:lineRule="atLeast"/>
        <w:rPr>
          <w:rFonts w:ascii="Times New Roman" w:hAnsi="Times New Roman"/>
          <w:i/>
        </w:rPr>
      </w:pPr>
    </w:p>
    <w:p w14:paraId="29A316EA" w14:textId="77777777" w:rsidR="007B1976" w:rsidRPr="00DA63B5" w:rsidRDefault="007B1976" w:rsidP="007B1976">
      <w:pPr>
        <w:spacing w:line="100" w:lineRule="atLeast"/>
        <w:rPr>
          <w:rFonts w:ascii="Times New Roman" w:hAnsi="Times New Roman"/>
          <w:i/>
        </w:rPr>
      </w:pPr>
      <w:r w:rsidRPr="00DA63B5">
        <w:rPr>
          <w:rFonts w:ascii="Times New Roman" w:hAnsi="Times New Roman"/>
        </w:rPr>
        <w:t>Any student who commits an act of academic dishonesty is subject to discipline. Academic dishonesty includes, but is not limited to, cheating, plagiarism, collusion, the submission for credit of any work or materials that are attributable in whole or in part to another person, taking an examination for another person, and any act designed to give unfair advantage to a student or the attempt to commit such acts. Proven violations of the detailed regulations, as printed in the Handbook of Operating Procedures (HOP), and available in the Office of the Dean of Students and on the homepage of the Dean of Students at www.utep.edu/dos, may result in sanctions ranging from disciplinary probation, to a failing grade on the work in question, to a failing grade in the course, to suspension or dismissal, among others. (</w:t>
      </w:r>
      <w:hyperlink r:id="rId12" w:history="1">
        <w:r w:rsidRPr="00DA63B5">
          <w:rPr>
            <w:rStyle w:val="Hyperlink"/>
            <w:rFonts w:ascii="Times New Roman" w:hAnsi="Times New Roman"/>
          </w:rPr>
          <w:t>http://academics.utep.edu/Default.aspx?tabid=54418</w:t>
        </w:r>
      </w:hyperlink>
      <w:r w:rsidRPr="00DA63B5">
        <w:rPr>
          <w:rFonts w:ascii="Times New Roman" w:hAnsi="Times New Roman"/>
        </w:rPr>
        <w:t xml:space="preserve">) </w:t>
      </w:r>
    </w:p>
    <w:p w14:paraId="70B2D510" w14:textId="77777777" w:rsidR="007B1976" w:rsidRPr="00DA63B5" w:rsidRDefault="007B1976" w:rsidP="007B1976">
      <w:pPr>
        <w:spacing w:line="100" w:lineRule="atLeast"/>
        <w:rPr>
          <w:rFonts w:ascii="Times New Roman" w:hAnsi="Times New Roman"/>
          <w:i/>
        </w:rPr>
      </w:pPr>
    </w:p>
    <w:p w14:paraId="17A4C0A6" w14:textId="77777777" w:rsidR="007B1976" w:rsidRPr="00DA63B5" w:rsidRDefault="007B1976" w:rsidP="007B1976">
      <w:pPr>
        <w:spacing w:line="100" w:lineRule="atLeast"/>
        <w:rPr>
          <w:rFonts w:ascii="Times New Roman" w:hAnsi="Times New Roman"/>
          <w:i/>
        </w:rPr>
      </w:pPr>
      <w:r w:rsidRPr="00DA63B5">
        <w:rPr>
          <w:rFonts w:ascii="Times New Roman" w:hAnsi="Times New Roman"/>
          <w:b/>
        </w:rPr>
        <w:t xml:space="preserve">Copyright and Fair Use: </w:t>
      </w:r>
      <w:r w:rsidRPr="00DA63B5">
        <w:rPr>
          <w:rFonts w:ascii="Times New Roman" w:hAnsi="Times New Roman"/>
        </w:rPr>
        <w:t>The University requires all members of its community to follow copyright and fair use requirements. You are individually and solely responsible for violations of copyright and fair use laws. The University will neither protect nor defend you nor assume any responsibility for student violations of fair use laws. Violations of copyright laws could subject you to federal and state civil penalties and criminal liability, as well as disciplinary action under University policies.</w:t>
      </w:r>
    </w:p>
    <w:p w14:paraId="267F6145" w14:textId="77777777" w:rsidR="007B1976" w:rsidRPr="00DA63B5" w:rsidRDefault="007B1976" w:rsidP="007B1976">
      <w:pPr>
        <w:spacing w:line="100" w:lineRule="atLeast"/>
        <w:rPr>
          <w:rFonts w:ascii="Times New Roman" w:hAnsi="Times New Roman"/>
          <w:b/>
          <w:i/>
        </w:rPr>
      </w:pPr>
    </w:p>
    <w:p w14:paraId="7FC35A0C" w14:textId="77777777" w:rsidR="007B1976" w:rsidRPr="00DA63B5" w:rsidRDefault="007B1976" w:rsidP="007B1976">
      <w:pPr>
        <w:spacing w:line="100" w:lineRule="atLeast"/>
        <w:rPr>
          <w:rFonts w:ascii="Times New Roman" w:hAnsi="Times New Roman"/>
          <w:i/>
        </w:rPr>
      </w:pPr>
      <w:r w:rsidRPr="00DA63B5">
        <w:rPr>
          <w:rFonts w:ascii="Times New Roman" w:hAnsi="Times New Roman"/>
          <w:b/>
        </w:rPr>
        <w:t>ADA</w:t>
      </w:r>
      <w:r w:rsidRPr="00DA63B5">
        <w:rPr>
          <w:rFonts w:ascii="Times New Roman" w:hAnsi="Times New Roman"/>
          <w:b/>
          <w:bCs/>
        </w:rPr>
        <w:t>:</w:t>
      </w:r>
      <w:r w:rsidRPr="00DA63B5">
        <w:rPr>
          <w:rFonts w:ascii="Times New Roman" w:hAnsi="Times New Roman"/>
        </w:rPr>
        <w:t xml:space="preserve"> The Americans with Disabilities Act requires that reasonable accommodations be provided for students with physical, sensory, cognitive, systemic, learning, and psychiatric disabilities.   If you suspect that you have a disability and need an accommodation, please contact the </w:t>
      </w:r>
      <w:proofErr w:type="spellStart"/>
      <w:r w:rsidRPr="00DA63B5">
        <w:rPr>
          <w:rFonts w:ascii="Times New Roman" w:hAnsi="Times New Roman"/>
        </w:rPr>
        <w:t>Center</w:t>
      </w:r>
      <w:proofErr w:type="spellEnd"/>
      <w:r w:rsidRPr="00DA63B5">
        <w:rPr>
          <w:rFonts w:ascii="Times New Roman" w:hAnsi="Times New Roman"/>
        </w:rPr>
        <w:t xml:space="preserve"> for Accommodations and Support Services (CASS) at 747-5148 or </w:t>
      </w:r>
      <w:hyperlink r:id="rId13" w:history="1">
        <w:r w:rsidRPr="00DA63B5">
          <w:rPr>
            <w:rStyle w:val="Hyperlink"/>
            <w:rFonts w:ascii="Times New Roman" w:hAnsi="Times New Roman"/>
          </w:rPr>
          <w:t>cass@utep.edu</w:t>
        </w:r>
      </w:hyperlink>
      <w:r w:rsidRPr="00DA63B5">
        <w:rPr>
          <w:rFonts w:ascii="Times New Roman" w:hAnsi="Times New Roman"/>
        </w:rPr>
        <w:t xml:space="preserve">. The CASS is located in Room </w:t>
      </w:r>
      <w:proofErr w:type="gramStart"/>
      <w:r w:rsidRPr="00DA63B5">
        <w:rPr>
          <w:rFonts w:ascii="Times New Roman" w:hAnsi="Times New Roman"/>
        </w:rPr>
        <w:t>106,</w:t>
      </w:r>
      <w:proofErr w:type="gramEnd"/>
      <w:r w:rsidRPr="00DA63B5">
        <w:rPr>
          <w:rFonts w:ascii="Times New Roman" w:hAnsi="Times New Roman"/>
        </w:rPr>
        <w:t xml:space="preserve"> Union East Bldg. Students are responsible for presenting the instructor any CASS accommo</w:t>
      </w:r>
      <w:r w:rsidR="00AA4198" w:rsidRPr="00DA63B5">
        <w:rPr>
          <w:rFonts w:ascii="Times New Roman" w:hAnsi="Times New Roman"/>
        </w:rPr>
        <w:t>dation letters and instructions</w:t>
      </w:r>
    </w:p>
    <w:p w14:paraId="0462713A" w14:textId="77777777" w:rsidR="007B1976" w:rsidRPr="00DA63B5" w:rsidRDefault="007B1976" w:rsidP="007B1976">
      <w:pPr>
        <w:spacing w:line="100" w:lineRule="atLeast"/>
        <w:rPr>
          <w:rFonts w:ascii="Times New Roman" w:hAnsi="Times New Roman"/>
          <w:b/>
          <w:i/>
        </w:rPr>
      </w:pPr>
    </w:p>
    <w:p w14:paraId="4F9E8314" w14:textId="77777777" w:rsidR="007B1976" w:rsidRPr="00DA63B5" w:rsidRDefault="007B1976" w:rsidP="007B1976">
      <w:pPr>
        <w:spacing w:line="100" w:lineRule="atLeast"/>
        <w:rPr>
          <w:rFonts w:ascii="Times New Roman" w:hAnsi="Times New Roman"/>
          <w:b/>
          <w:i/>
        </w:rPr>
      </w:pPr>
      <w:r w:rsidRPr="00DA63B5">
        <w:rPr>
          <w:rFonts w:ascii="Times New Roman" w:hAnsi="Times New Roman"/>
          <w:b/>
        </w:rPr>
        <w:t>The calendar is subject to change. As of now this is our plan for the course, but if changes are made you will be notified and given an updated calendar.</w:t>
      </w:r>
    </w:p>
    <w:p w14:paraId="0F177B46" w14:textId="77777777" w:rsidR="007B1976" w:rsidRPr="00DA63B5" w:rsidRDefault="007B1976" w:rsidP="007B1976">
      <w:pPr>
        <w:spacing w:line="100" w:lineRule="atLeast"/>
        <w:rPr>
          <w:rFonts w:ascii="Times New Roman" w:hAnsi="Times New Roman"/>
          <w:b/>
          <w:i/>
        </w:rPr>
      </w:pPr>
    </w:p>
    <w:p w14:paraId="12E0DA37" w14:textId="77777777" w:rsidR="007B1976" w:rsidRPr="00DA63B5" w:rsidRDefault="007B1976" w:rsidP="007B1976">
      <w:pPr>
        <w:jc w:val="center"/>
        <w:rPr>
          <w:rFonts w:ascii="Times New Roman" w:hAnsi="Times New Roman"/>
          <w:b/>
          <w:i/>
        </w:rPr>
      </w:pPr>
      <w:r w:rsidRPr="00DA63B5">
        <w:rPr>
          <w:rFonts w:ascii="Times New Roman" w:hAnsi="Times New Roman"/>
          <w:b/>
        </w:rPr>
        <w:t>RWS 3359 Calendar</w:t>
      </w:r>
      <w:r w:rsidRPr="00DA63B5">
        <w:rPr>
          <w:rFonts w:ascii="Times New Roman" w:hAnsi="Times New Roman"/>
          <w:b/>
          <w:color w:val="000000"/>
          <w:bdr w:val="none" w:sz="0" w:space="0" w:color="auto" w:frame="1"/>
        </w:rPr>
        <w:t> </w:t>
      </w:r>
    </w:p>
    <w:tbl>
      <w:tblPr>
        <w:tblW w:w="9499" w:type="dxa"/>
        <w:tblInd w:w="-260" w:type="dxa"/>
        <w:tblBorders>
          <w:top w:val="dashed" w:sz="6" w:space="0" w:color="BBBBBB"/>
          <w:left w:val="dashed" w:sz="6" w:space="0" w:color="BBBBBB"/>
          <w:bottom w:val="dashed" w:sz="6" w:space="0" w:color="BBBBBB"/>
          <w:right w:val="dashed" w:sz="6" w:space="0" w:color="BBBBBB"/>
        </w:tblBorders>
        <w:shd w:val="clear" w:color="auto" w:fill="E5E5E5"/>
        <w:tblCellMar>
          <w:left w:w="0" w:type="dxa"/>
          <w:right w:w="0" w:type="dxa"/>
        </w:tblCellMar>
        <w:tblLook w:val="04A0" w:firstRow="1" w:lastRow="0" w:firstColumn="1" w:lastColumn="0" w:noHBand="0" w:noVBand="1"/>
      </w:tblPr>
      <w:tblGrid>
        <w:gridCol w:w="2175"/>
        <w:gridCol w:w="3130"/>
        <w:gridCol w:w="2374"/>
        <w:gridCol w:w="1820"/>
      </w:tblGrid>
      <w:tr w:rsidR="007B1976" w:rsidRPr="00DA63B5" w14:paraId="7A94B4D3" w14:textId="77777777" w:rsidTr="00B11B58">
        <w:trPr>
          <w:trHeight w:val="499"/>
        </w:trPr>
        <w:tc>
          <w:tcPr>
            <w:tcW w:w="2189" w:type="dxa"/>
            <w:tcBorders>
              <w:top w:val="single" w:sz="8" w:space="0" w:color="auto"/>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572022C8" w14:textId="77777777" w:rsidR="007B1976" w:rsidRPr="00DA63B5" w:rsidRDefault="007B1976" w:rsidP="00B11B58">
            <w:pPr>
              <w:rPr>
                <w:rFonts w:ascii="Times New Roman" w:hAnsi="Times New Roman"/>
                <w:b/>
                <w:i/>
                <w:iCs/>
                <w:color w:val="000000"/>
              </w:rPr>
            </w:pPr>
            <w:r w:rsidRPr="00DA63B5">
              <w:rPr>
                <w:rFonts w:ascii="Times New Roman" w:hAnsi="Times New Roman"/>
                <w:b/>
                <w:color w:val="000000"/>
                <w:bdr w:val="none" w:sz="0" w:space="0" w:color="auto" w:frame="1"/>
              </w:rPr>
              <w:t>    Calendar</w:t>
            </w:r>
          </w:p>
        </w:tc>
        <w:tc>
          <w:tcPr>
            <w:tcW w:w="3166" w:type="dxa"/>
            <w:tcBorders>
              <w:top w:val="single" w:sz="8" w:space="0" w:color="auto"/>
              <w:left w:val="nil"/>
              <w:bottom w:val="single" w:sz="8" w:space="0" w:color="auto"/>
              <w:right w:val="single" w:sz="8" w:space="0" w:color="auto"/>
            </w:tcBorders>
            <w:shd w:val="clear" w:color="auto" w:fill="E5E5E5"/>
            <w:tcMar>
              <w:top w:w="0" w:type="dxa"/>
              <w:left w:w="108" w:type="dxa"/>
              <w:bottom w:w="0" w:type="dxa"/>
              <w:right w:w="108" w:type="dxa"/>
            </w:tcMar>
            <w:hideMark/>
          </w:tcPr>
          <w:p w14:paraId="06E33258" w14:textId="77777777" w:rsidR="007B1976" w:rsidRPr="00DA63B5" w:rsidRDefault="007B1976" w:rsidP="00B11B58">
            <w:pPr>
              <w:rPr>
                <w:rFonts w:ascii="Times New Roman" w:hAnsi="Times New Roman"/>
                <w:b/>
                <w:i/>
                <w:iCs/>
                <w:color w:val="000000"/>
                <w:bdr w:val="none" w:sz="0" w:space="0" w:color="auto" w:frame="1"/>
              </w:rPr>
            </w:pPr>
            <w:r w:rsidRPr="00DA63B5">
              <w:rPr>
                <w:rFonts w:ascii="Times New Roman" w:hAnsi="Times New Roman"/>
                <w:b/>
                <w:color w:val="000000"/>
                <w:bdr w:val="none" w:sz="0" w:space="0" w:color="auto" w:frame="1"/>
              </w:rPr>
              <w:t xml:space="preserve">          Monday </w:t>
            </w:r>
          </w:p>
          <w:p w14:paraId="550F0BB8" w14:textId="77777777" w:rsidR="007B1976" w:rsidRPr="00DA63B5" w:rsidRDefault="007B1976" w:rsidP="00B11B58">
            <w:pPr>
              <w:rPr>
                <w:rFonts w:ascii="Times New Roman" w:hAnsi="Times New Roman"/>
                <w:b/>
                <w:i/>
                <w:iCs/>
                <w:color w:val="000000"/>
                <w:bdr w:val="none" w:sz="0" w:space="0" w:color="auto" w:frame="1"/>
              </w:rPr>
            </w:pPr>
            <w:r w:rsidRPr="00DA63B5">
              <w:rPr>
                <w:rFonts w:ascii="Times New Roman" w:hAnsi="Times New Roman"/>
                <w:b/>
                <w:color w:val="000000"/>
                <w:bdr w:val="none" w:sz="0" w:space="0" w:color="auto" w:frame="1"/>
              </w:rPr>
              <w:t xml:space="preserve">             </w:t>
            </w:r>
          </w:p>
          <w:p w14:paraId="3D418310" w14:textId="77777777" w:rsidR="007B1976" w:rsidRPr="00DA63B5" w:rsidRDefault="007B1976" w:rsidP="00B11B58">
            <w:pPr>
              <w:rPr>
                <w:rFonts w:ascii="Times New Roman" w:hAnsi="Times New Roman"/>
                <w:b/>
                <w:i/>
                <w:iCs/>
                <w:color w:val="000000"/>
              </w:rPr>
            </w:pPr>
          </w:p>
        </w:tc>
        <w:tc>
          <w:tcPr>
            <w:tcW w:w="2405" w:type="dxa"/>
            <w:tcBorders>
              <w:top w:val="single" w:sz="8" w:space="0" w:color="auto"/>
              <w:left w:val="nil"/>
              <w:bottom w:val="single" w:sz="8" w:space="0" w:color="auto"/>
              <w:right w:val="single" w:sz="8" w:space="0" w:color="auto"/>
            </w:tcBorders>
            <w:shd w:val="clear" w:color="auto" w:fill="E5E5E5"/>
            <w:hideMark/>
          </w:tcPr>
          <w:p w14:paraId="154DC1E6" w14:textId="77777777" w:rsidR="007B1976" w:rsidRPr="00DA63B5" w:rsidRDefault="007B1976" w:rsidP="00B11B58">
            <w:pPr>
              <w:jc w:val="center"/>
              <w:rPr>
                <w:rFonts w:ascii="Times New Roman" w:hAnsi="Times New Roman"/>
                <w:b/>
                <w:i/>
                <w:iCs/>
                <w:color w:val="000000"/>
                <w:bdr w:val="none" w:sz="0" w:space="0" w:color="auto" w:frame="1"/>
              </w:rPr>
            </w:pPr>
            <w:r w:rsidRPr="00DA63B5">
              <w:rPr>
                <w:rFonts w:ascii="Times New Roman" w:hAnsi="Times New Roman"/>
                <w:b/>
                <w:color w:val="000000"/>
                <w:bdr w:val="none" w:sz="0" w:space="0" w:color="auto" w:frame="1"/>
              </w:rPr>
              <w:t>Wednesday</w:t>
            </w:r>
          </w:p>
          <w:p w14:paraId="63145A29" w14:textId="77777777" w:rsidR="007B1976" w:rsidRPr="00DA63B5" w:rsidRDefault="007B1976" w:rsidP="00B11B58">
            <w:pPr>
              <w:rPr>
                <w:rFonts w:ascii="Times New Roman" w:hAnsi="Times New Roman"/>
                <w:b/>
                <w:i/>
                <w:iCs/>
                <w:color w:val="000000"/>
              </w:rPr>
            </w:pPr>
            <w:r w:rsidRPr="00DA63B5">
              <w:rPr>
                <w:rFonts w:ascii="Times New Roman" w:hAnsi="Times New Roman"/>
                <w:b/>
                <w:color w:val="000000"/>
                <w:bdr w:val="none" w:sz="0" w:space="0" w:color="auto" w:frame="1"/>
              </w:rPr>
              <w:t xml:space="preserve">               </w:t>
            </w:r>
          </w:p>
        </w:tc>
        <w:tc>
          <w:tcPr>
            <w:tcW w:w="1739" w:type="dxa"/>
            <w:tcBorders>
              <w:top w:val="single" w:sz="8" w:space="0" w:color="auto"/>
              <w:left w:val="nil"/>
              <w:bottom w:val="single" w:sz="8" w:space="0" w:color="auto"/>
              <w:right w:val="single" w:sz="8" w:space="0" w:color="auto"/>
            </w:tcBorders>
            <w:shd w:val="clear" w:color="auto" w:fill="E5E5E5"/>
            <w:hideMark/>
          </w:tcPr>
          <w:p w14:paraId="1ED3CD49" w14:textId="77777777" w:rsidR="007B1976" w:rsidRPr="00DA63B5" w:rsidRDefault="007B1976" w:rsidP="00B11B58">
            <w:pPr>
              <w:jc w:val="center"/>
              <w:rPr>
                <w:rFonts w:ascii="Times New Roman" w:hAnsi="Times New Roman"/>
                <w:b/>
                <w:i/>
                <w:iCs/>
                <w:color w:val="000000"/>
                <w:bdr w:val="none" w:sz="0" w:space="0" w:color="auto" w:frame="1"/>
              </w:rPr>
            </w:pPr>
            <w:r w:rsidRPr="00DA63B5">
              <w:rPr>
                <w:rFonts w:ascii="Times New Roman" w:hAnsi="Times New Roman"/>
                <w:b/>
                <w:color w:val="000000"/>
                <w:bdr w:val="none" w:sz="0" w:space="0" w:color="auto" w:frame="1"/>
              </w:rPr>
              <w:t>Friday </w:t>
            </w:r>
          </w:p>
          <w:p w14:paraId="3E771CB2" w14:textId="77777777" w:rsidR="007B1976" w:rsidRPr="00DA63B5" w:rsidRDefault="007B1976" w:rsidP="00B11B58">
            <w:pPr>
              <w:jc w:val="center"/>
              <w:rPr>
                <w:rFonts w:ascii="Times New Roman" w:hAnsi="Times New Roman"/>
                <w:b/>
                <w:i/>
                <w:iCs/>
                <w:color w:val="000000"/>
              </w:rPr>
            </w:pPr>
          </w:p>
        </w:tc>
      </w:tr>
      <w:tr w:rsidR="007B1976" w:rsidRPr="00DA63B5" w14:paraId="13DCD51F"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35E9EC87" w14:textId="77777777" w:rsidR="007B1976" w:rsidRPr="00DA63B5" w:rsidRDefault="007B1976" w:rsidP="00B11B58">
            <w:pPr>
              <w:rPr>
                <w:rFonts w:ascii="Times New Roman" w:hAnsi="Times New Roman"/>
                <w:b/>
                <w:i/>
                <w:iCs/>
                <w:color w:val="000000"/>
              </w:rPr>
            </w:pPr>
            <w:r w:rsidRPr="00DA63B5">
              <w:rPr>
                <w:rFonts w:ascii="Times New Roman" w:hAnsi="Times New Roman"/>
                <w:b/>
                <w:color w:val="000000"/>
                <w:bdr w:val="none" w:sz="0" w:space="0" w:color="auto" w:frame="1"/>
              </w:rPr>
              <w:t>  </w:t>
            </w:r>
          </w:p>
          <w:p w14:paraId="6A23C3D8"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One</w:t>
            </w:r>
          </w:p>
          <w:p w14:paraId="791D1646"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1/16</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6BEC6F57" w14:textId="77777777" w:rsidR="007B1976" w:rsidRPr="00DA63B5" w:rsidRDefault="007B1976" w:rsidP="00B11B58">
            <w:pPr>
              <w:rPr>
                <w:rFonts w:ascii="Times New Roman" w:hAnsi="Times New Roman"/>
                <w:b/>
                <w:i/>
              </w:rPr>
            </w:pPr>
            <w:r w:rsidRPr="00DA63B5">
              <w:rPr>
                <w:rFonts w:ascii="Times New Roman" w:hAnsi="Times New Roman"/>
                <w:b/>
              </w:rPr>
              <w:t>First official day of class Tuesday 1/16</w:t>
            </w:r>
          </w:p>
          <w:p w14:paraId="68785CCE" w14:textId="77777777" w:rsidR="007B1976" w:rsidRPr="00DA63B5" w:rsidRDefault="007B1976" w:rsidP="00B11B58">
            <w:pPr>
              <w:rPr>
                <w:rFonts w:ascii="Times New Roman" w:hAnsi="Times New Roman"/>
                <w:b/>
                <w:i/>
              </w:rPr>
            </w:pPr>
            <w:r w:rsidRPr="00DA63B5">
              <w:rPr>
                <w:rFonts w:ascii="Times New Roman" w:hAnsi="Times New Roman"/>
                <w:b/>
              </w:rPr>
              <w:t>Introduction to class, and review of syllabus.</w:t>
            </w:r>
          </w:p>
          <w:p w14:paraId="6C8D42F2" w14:textId="77777777" w:rsidR="007B1976" w:rsidRPr="00DA63B5" w:rsidRDefault="007B1976" w:rsidP="00B11B58">
            <w:pPr>
              <w:rPr>
                <w:rFonts w:ascii="Times New Roman" w:hAnsi="Times New Roman"/>
                <w:b/>
                <w:i/>
              </w:rPr>
            </w:pPr>
            <w:r w:rsidRPr="00DA63B5">
              <w:rPr>
                <w:rFonts w:ascii="Times New Roman" w:hAnsi="Times New Roman"/>
                <w:b/>
              </w:rPr>
              <w:t>Read Syllabus, and review Course Policies</w:t>
            </w:r>
          </w:p>
          <w:p w14:paraId="024E1E47" w14:textId="77777777" w:rsidR="007B1976" w:rsidRPr="00DA63B5" w:rsidRDefault="007B1976" w:rsidP="00B11B58">
            <w:pPr>
              <w:rPr>
                <w:rFonts w:ascii="Times New Roman" w:hAnsi="Times New Roman"/>
                <w:b/>
                <w:i/>
              </w:rPr>
            </w:pPr>
          </w:p>
          <w:p w14:paraId="09EC2DB0" w14:textId="77777777" w:rsidR="007B1976" w:rsidRPr="00DA63B5" w:rsidRDefault="007B1976" w:rsidP="00B11B58">
            <w:pPr>
              <w:rPr>
                <w:rFonts w:ascii="Times New Roman" w:hAnsi="Times New Roman"/>
                <w:b/>
                <w:i/>
              </w:rPr>
            </w:pPr>
            <w:r w:rsidRPr="00DA63B5">
              <w:rPr>
                <w:rFonts w:ascii="Times New Roman" w:hAnsi="Times New Roman"/>
                <w:b/>
              </w:rPr>
              <w:t>Read: Technical Communication p. 2 – 14, p. 17 -39 (Technical Communication)</w:t>
            </w:r>
          </w:p>
          <w:p w14:paraId="44A16CA4" w14:textId="77777777" w:rsidR="007B1976" w:rsidRPr="00DA63B5" w:rsidRDefault="007B1976" w:rsidP="00B11B58">
            <w:pPr>
              <w:rPr>
                <w:rFonts w:ascii="Times New Roman" w:hAnsi="Times New Roman"/>
                <w:b/>
                <w:i/>
              </w:rPr>
            </w:pPr>
          </w:p>
          <w:p w14:paraId="7FD1A6C8" w14:textId="77777777" w:rsidR="007B1976" w:rsidRPr="00DA63B5" w:rsidRDefault="007B1976" w:rsidP="00B11B58">
            <w:pPr>
              <w:rPr>
                <w:rFonts w:ascii="Times New Roman" w:hAnsi="Times New Roman"/>
                <w:b/>
                <w:i/>
              </w:rPr>
            </w:pPr>
            <w:r w:rsidRPr="00DA63B5">
              <w:rPr>
                <w:rFonts w:ascii="Times New Roman" w:hAnsi="Times New Roman"/>
                <w:b/>
              </w:rPr>
              <w:t>Technical Communication Introduction (PDF)</w:t>
            </w:r>
          </w:p>
          <w:p w14:paraId="28F8480F" w14:textId="77777777" w:rsidR="007B1976" w:rsidRPr="00DA63B5" w:rsidRDefault="007B1976" w:rsidP="00B11B58">
            <w:pPr>
              <w:rPr>
                <w:rFonts w:ascii="Times New Roman" w:hAnsi="Times New Roman"/>
                <w:b/>
                <w:i/>
              </w:rPr>
            </w:pPr>
          </w:p>
          <w:p w14:paraId="57F13599" w14:textId="77777777" w:rsidR="007B1976" w:rsidRPr="00DA63B5" w:rsidRDefault="007B1976" w:rsidP="00B11B58">
            <w:pPr>
              <w:rPr>
                <w:rFonts w:ascii="Times New Roman" w:hAnsi="Times New Roman"/>
                <w:b/>
                <w:i/>
              </w:rPr>
            </w:pPr>
            <w:r w:rsidRPr="00DA63B5">
              <w:rPr>
                <w:rFonts w:ascii="Times New Roman" w:hAnsi="Times New Roman"/>
                <w:b/>
              </w:rPr>
              <w:t>Read: Intro to Narrative Essay Assignment Guidelines</w:t>
            </w:r>
          </w:p>
          <w:p w14:paraId="5BA219BA" w14:textId="77777777" w:rsidR="007B1976" w:rsidRPr="00DA63B5" w:rsidRDefault="007B1976" w:rsidP="00B11B58">
            <w:pPr>
              <w:rPr>
                <w:rFonts w:ascii="Times New Roman" w:hAnsi="Times New Roman"/>
                <w:b/>
                <w:i/>
              </w:rPr>
            </w:pPr>
          </w:p>
          <w:p w14:paraId="74C1EB07" w14:textId="77777777" w:rsidR="007B1976" w:rsidRPr="00DA63B5" w:rsidRDefault="007B1976" w:rsidP="00B11B58">
            <w:pPr>
              <w:rPr>
                <w:rFonts w:ascii="Times New Roman" w:hAnsi="Times New Roman"/>
                <w:b/>
                <w:i/>
              </w:rPr>
            </w:pPr>
            <w:r w:rsidRPr="00DA63B5">
              <w:rPr>
                <w:rFonts w:ascii="Times New Roman" w:hAnsi="Times New Roman"/>
                <w:b/>
              </w:rPr>
              <w:br/>
            </w:r>
          </w:p>
          <w:p w14:paraId="4E62726A" w14:textId="77777777" w:rsidR="007B1976" w:rsidRPr="00DA63B5" w:rsidRDefault="007B1976" w:rsidP="00B11B58">
            <w:pPr>
              <w:rPr>
                <w:rFonts w:ascii="Times New Roman" w:hAnsi="Times New Roman"/>
                <w:b/>
                <w:i/>
              </w:rPr>
            </w:pPr>
          </w:p>
        </w:tc>
        <w:tc>
          <w:tcPr>
            <w:tcW w:w="2405" w:type="dxa"/>
            <w:tcBorders>
              <w:top w:val="nil"/>
              <w:left w:val="nil"/>
              <w:bottom w:val="single" w:sz="8" w:space="0" w:color="auto"/>
              <w:right w:val="single" w:sz="8" w:space="0" w:color="auto"/>
            </w:tcBorders>
            <w:shd w:val="clear" w:color="auto" w:fill="E5E5E5"/>
            <w:hideMark/>
          </w:tcPr>
          <w:p w14:paraId="31CC248D" w14:textId="77777777" w:rsidR="007B1976" w:rsidRPr="00DA63B5" w:rsidRDefault="007B1976" w:rsidP="00B11B58">
            <w:pPr>
              <w:rPr>
                <w:rFonts w:ascii="Times New Roman" w:hAnsi="Times New Roman"/>
                <w:b/>
                <w:i/>
              </w:rPr>
            </w:pPr>
            <w:r w:rsidRPr="00DA63B5">
              <w:rPr>
                <w:rFonts w:ascii="Times New Roman" w:hAnsi="Times New Roman"/>
                <w:b/>
              </w:rPr>
              <w:t>The Writing Process</w:t>
            </w:r>
          </w:p>
          <w:p w14:paraId="7FA2F91B" w14:textId="77777777" w:rsidR="007B1976" w:rsidRPr="00DA63B5" w:rsidRDefault="007B1976" w:rsidP="00B11B58">
            <w:pPr>
              <w:rPr>
                <w:rFonts w:ascii="Times New Roman" w:hAnsi="Times New Roman"/>
                <w:b/>
                <w:i/>
              </w:rPr>
            </w:pPr>
            <w:r w:rsidRPr="00DA63B5">
              <w:rPr>
                <w:rFonts w:ascii="Times New Roman" w:hAnsi="Times New Roman"/>
                <w:b/>
              </w:rPr>
              <w:t>Audience and Purpose</w:t>
            </w:r>
          </w:p>
          <w:p w14:paraId="2A3B7061" w14:textId="77777777" w:rsidR="007B1976" w:rsidRPr="00DA63B5" w:rsidRDefault="007B1976" w:rsidP="00B11B58">
            <w:pPr>
              <w:rPr>
                <w:rFonts w:ascii="Times New Roman" w:hAnsi="Times New Roman"/>
                <w:b/>
                <w:i/>
              </w:rPr>
            </w:pPr>
            <w:r w:rsidRPr="00DA63B5">
              <w:rPr>
                <w:rFonts w:ascii="Times New Roman" w:hAnsi="Times New Roman"/>
                <w:b/>
              </w:rPr>
              <w:t>Purpose Statement</w:t>
            </w:r>
          </w:p>
          <w:p w14:paraId="4552FE8C" w14:textId="77777777" w:rsidR="007B1976" w:rsidRPr="00DA63B5" w:rsidRDefault="007B1976" w:rsidP="00B11B58">
            <w:pPr>
              <w:rPr>
                <w:rFonts w:ascii="Times New Roman" w:hAnsi="Times New Roman"/>
                <w:b/>
                <w:i/>
              </w:rPr>
            </w:pPr>
            <w:r w:rsidRPr="00DA63B5">
              <w:rPr>
                <w:rFonts w:ascii="Times New Roman" w:hAnsi="Times New Roman"/>
                <w:b/>
              </w:rPr>
              <w:t>Read: p. 40 – 55,</w:t>
            </w:r>
            <w:r w:rsidRPr="00DA63B5">
              <w:rPr>
                <w:rFonts w:ascii="Times New Roman" w:eastAsia="MingLiU" w:hAnsi="Times New Roman"/>
                <w:b/>
              </w:rPr>
              <w:br/>
            </w:r>
            <w:proofErr w:type="gramStart"/>
            <w:r w:rsidRPr="00DA63B5">
              <w:rPr>
                <w:rFonts w:ascii="Times New Roman" w:hAnsi="Times New Roman"/>
                <w:b/>
              </w:rPr>
              <w:t xml:space="preserve">           p</w:t>
            </w:r>
            <w:proofErr w:type="gramEnd"/>
            <w:r w:rsidRPr="00DA63B5">
              <w:rPr>
                <w:rFonts w:ascii="Times New Roman" w:hAnsi="Times New Roman"/>
                <w:b/>
              </w:rPr>
              <w:t>. 83 - 93</w:t>
            </w:r>
          </w:p>
          <w:p w14:paraId="1BFC1B60" w14:textId="77777777" w:rsidR="007B1976" w:rsidRPr="00DA63B5" w:rsidRDefault="007B1976" w:rsidP="00B11B58">
            <w:pPr>
              <w:rPr>
                <w:rFonts w:ascii="Times New Roman" w:hAnsi="Times New Roman"/>
                <w:b/>
                <w:i/>
              </w:rPr>
            </w:pPr>
            <w:r w:rsidRPr="00DA63B5">
              <w:rPr>
                <w:rFonts w:ascii="Times New Roman" w:hAnsi="Times New Roman"/>
                <w:b/>
              </w:rPr>
              <w:t xml:space="preserve">Weekly Response #1 Due 5 p.m. </w:t>
            </w:r>
          </w:p>
          <w:p w14:paraId="31B2F589" w14:textId="77777777" w:rsidR="007B1976" w:rsidRPr="00DA63B5" w:rsidRDefault="007B1976" w:rsidP="00B11B58">
            <w:pPr>
              <w:rPr>
                <w:rFonts w:ascii="Times New Roman" w:hAnsi="Times New Roman"/>
                <w:b/>
                <w:i/>
              </w:rPr>
            </w:pPr>
          </w:p>
          <w:p w14:paraId="3982636F" w14:textId="77777777" w:rsidR="007B1976" w:rsidRPr="00DA63B5" w:rsidRDefault="007B1976" w:rsidP="00B11B58">
            <w:pPr>
              <w:rPr>
                <w:rFonts w:ascii="Times New Roman" w:hAnsi="Times New Roman"/>
                <w:b/>
                <w:i/>
              </w:rPr>
            </w:pPr>
          </w:p>
        </w:tc>
        <w:tc>
          <w:tcPr>
            <w:tcW w:w="1739" w:type="dxa"/>
            <w:tcBorders>
              <w:top w:val="nil"/>
              <w:left w:val="nil"/>
              <w:bottom w:val="single" w:sz="8" w:space="0" w:color="auto"/>
              <w:right w:val="single" w:sz="8" w:space="0" w:color="auto"/>
            </w:tcBorders>
            <w:shd w:val="clear" w:color="auto" w:fill="E5E5E5"/>
            <w:hideMark/>
          </w:tcPr>
          <w:p w14:paraId="5A2D6AEB" w14:textId="77777777" w:rsidR="007B1976" w:rsidRPr="00DA63B5" w:rsidRDefault="007B1976" w:rsidP="00B11B58">
            <w:pPr>
              <w:rPr>
                <w:rFonts w:ascii="Times New Roman" w:hAnsi="Times New Roman"/>
                <w:b/>
                <w:i/>
              </w:rPr>
            </w:pPr>
            <w:r w:rsidRPr="00DA63B5">
              <w:rPr>
                <w:rFonts w:ascii="Times New Roman" w:hAnsi="Times New Roman"/>
                <w:b/>
              </w:rPr>
              <w:t>Reply to Reading Response of two (2) peers by 5 p.m.</w:t>
            </w:r>
          </w:p>
          <w:p w14:paraId="1B6BB228" w14:textId="77777777" w:rsidR="007B1976" w:rsidRPr="00DA63B5" w:rsidRDefault="007B1976" w:rsidP="00B11B58">
            <w:pPr>
              <w:rPr>
                <w:rFonts w:ascii="Times New Roman" w:hAnsi="Times New Roman"/>
                <w:b/>
                <w:i/>
              </w:rPr>
            </w:pPr>
          </w:p>
          <w:p w14:paraId="0D9E7AE1" w14:textId="77777777" w:rsidR="007B1976" w:rsidRPr="00DA63B5" w:rsidRDefault="007B1976" w:rsidP="00B11B58">
            <w:pPr>
              <w:rPr>
                <w:rFonts w:ascii="Times New Roman" w:hAnsi="Times New Roman"/>
                <w:b/>
                <w:i/>
              </w:rPr>
            </w:pPr>
          </w:p>
        </w:tc>
      </w:tr>
      <w:tr w:rsidR="007B1976" w:rsidRPr="00DA63B5" w14:paraId="1CBDE2E0"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19E8AF66"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0E9DAB2F"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Two</w:t>
            </w:r>
          </w:p>
          <w:p w14:paraId="51BCD65B"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1/22 </w:t>
            </w:r>
          </w:p>
          <w:p w14:paraId="5478484F" w14:textId="77777777" w:rsidR="007B1976" w:rsidRPr="00DA63B5" w:rsidRDefault="007B1976" w:rsidP="00B11B58">
            <w:pPr>
              <w:rPr>
                <w:rFonts w:ascii="Times New Roman" w:hAnsi="Times New Roman"/>
                <w:b/>
                <w:i/>
                <w:iCs/>
                <w:color w:val="000000"/>
              </w:rPr>
            </w:pPr>
            <w:r w:rsidRPr="00DA63B5">
              <w:rPr>
                <w:rFonts w:ascii="Times New Roman" w:hAnsi="Times New Roman"/>
                <w:b/>
                <w:color w:val="000000"/>
                <w:bdr w:val="none" w:sz="0" w:space="0" w:color="auto" w:frame="1"/>
              </w:rPr>
              <w:t> </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257AE414" w14:textId="77777777" w:rsidR="007B1976" w:rsidRPr="00DA63B5" w:rsidRDefault="007B1976" w:rsidP="00B11B58">
            <w:pPr>
              <w:rPr>
                <w:rFonts w:ascii="Times New Roman" w:hAnsi="Times New Roman"/>
                <w:b/>
                <w:i/>
              </w:rPr>
            </w:pPr>
            <w:r w:rsidRPr="00DA63B5">
              <w:rPr>
                <w:rFonts w:ascii="Times New Roman" w:hAnsi="Times New Roman"/>
                <w:b/>
              </w:rPr>
              <w:t>Intro to Memo Assignment</w:t>
            </w:r>
          </w:p>
          <w:p w14:paraId="768CA3E3" w14:textId="77777777" w:rsidR="007B1976" w:rsidRPr="00DA63B5" w:rsidRDefault="007B1976" w:rsidP="00B11B58">
            <w:pPr>
              <w:rPr>
                <w:rFonts w:ascii="Times New Roman" w:hAnsi="Times New Roman"/>
                <w:b/>
                <w:i/>
              </w:rPr>
            </w:pPr>
            <w:r w:rsidRPr="00DA63B5">
              <w:rPr>
                <w:rFonts w:ascii="Times New Roman" w:hAnsi="Times New Roman"/>
                <w:b/>
              </w:rPr>
              <w:t>Read p. 40 – 52</w:t>
            </w:r>
          </w:p>
          <w:p w14:paraId="0C782664" w14:textId="77777777" w:rsidR="007B1976" w:rsidRPr="00DA63B5" w:rsidRDefault="007B1976" w:rsidP="00B11B58">
            <w:pPr>
              <w:rPr>
                <w:rFonts w:ascii="Times New Roman" w:hAnsi="Times New Roman"/>
                <w:b/>
                <w:i/>
              </w:rPr>
            </w:pPr>
            <w:r w:rsidRPr="00DA63B5">
              <w:rPr>
                <w:rFonts w:ascii="Times New Roman" w:hAnsi="Times New Roman"/>
                <w:b/>
              </w:rPr>
              <w:t>p. 371 – 376, 385 – 387 (Technical Communication)</w:t>
            </w:r>
          </w:p>
          <w:p w14:paraId="78658598" w14:textId="77777777" w:rsidR="007B1976" w:rsidRPr="00DA63B5" w:rsidRDefault="007B1976" w:rsidP="00B11B58">
            <w:pPr>
              <w:rPr>
                <w:rFonts w:ascii="Times New Roman" w:hAnsi="Times New Roman"/>
                <w:b/>
                <w:i/>
              </w:rPr>
            </w:pPr>
            <w:r w:rsidRPr="00DA63B5">
              <w:rPr>
                <w:rFonts w:ascii="Times New Roman" w:hAnsi="Times New Roman"/>
                <w:b/>
              </w:rPr>
              <w:t>Johnson PDF - Ch. 16 Letters and Memos (Blackboard)</w:t>
            </w:r>
          </w:p>
          <w:p w14:paraId="69C30C0E" w14:textId="77777777" w:rsidR="007B1976" w:rsidRPr="00DA63B5" w:rsidRDefault="007B1976" w:rsidP="00B11B58">
            <w:pPr>
              <w:rPr>
                <w:rFonts w:ascii="Times New Roman" w:hAnsi="Times New Roman"/>
                <w:b/>
                <w:i/>
              </w:rPr>
            </w:pPr>
          </w:p>
          <w:p w14:paraId="7AB26E64" w14:textId="77777777" w:rsidR="007B1976" w:rsidRPr="00DA63B5" w:rsidRDefault="007B1976" w:rsidP="00B11B58">
            <w:pPr>
              <w:rPr>
                <w:rFonts w:ascii="Times New Roman" w:hAnsi="Times New Roman"/>
                <w:b/>
                <w:i/>
              </w:rPr>
            </w:pPr>
            <w:r w:rsidRPr="00DA63B5">
              <w:rPr>
                <w:rFonts w:ascii="Times New Roman" w:hAnsi="Times New Roman"/>
                <w:b/>
              </w:rPr>
              <w:t>Read Memo Assignment guidelines</w:t>
            </w:r>
          </w:p>
        </w:tc>
        <w:tc>
          <w:tcPr>
            <w:tcW w:w="2405" w:type="dxa"/>
            <w:tcBorders>
              <w:top w:val="nil"/>
              <w:left w:val="nil"/>
              <w:bottom w:val="single" w:sz="8" w:space="0" w:color="auto"/>
              <w:right w:val="single" w:sz="8" w:space="0" w:color="auto"/>
            </w:tcBorders>
            <w:shd w:val="clear" w:color="auto" w:fill="E5E5E5"/>
            <w:hideMark/>
          </w:tcPr>
          <w:p w14:paraId="2A41F574" w14:textId="77777777" w:rsidR="007B1976" w:rsidRPr="00DA63B5" w:rsidRDefault="007B1976" w:rsidP="00B11B58">
            <w:pPr>
              <w:rPr>
                <w:rFonts w:ascii="Times New Roman" w:hAnsi="Times New Roman"/>
                <w:b/>
                <w:i/>
              </w:rPr>
            </w:pPr>
            <w:r w:rsidRPr="00DA63B5">
              <w:rPr>
                <w:rFonts w:ascii="Times New Roman" w:hAnsi="Times New Roman"/>
                <w:b/>
              </w:rPr>
              <w:t xml:space="preserve">Submit title of article, and/or writing sample to be </w:t>
            </w:r>
            <w:proofErr w:type="spellStart"/>
            <w:r w:rsidRPr="00DA63B5">
              <w:rPr>
                <w:rFonts w:ascii="Times New Roman" w:hAnsi="Times New Roman"/>
                <w:b/>
              </w:rPr>
              <w:t>analyzed</w:t>
            </w:r>
            <w:proofErr w:type="spellEnd"/>
            <w:r w:rsidRPr="00DA63B5">
              <w:rPr>
                <w:rFonts w:ascii="Times New Roman" w:hAnsi="Times New Roman"/>
                <w:b/>
              </w:rPr>
              <w:t xml:space="preserve"> for Memo Assignment via Blackboard by </w:t>
            </w:r>
          </w:p>
          <w:p w14:paraId="3F72382F" w14:textId="77777777" w:rsidR="007B1976" w:rsidRPr="00DA63B5" w:rsidRDefault="007B1976" w:rsidP="00B11B58">
            <w:pPr>
              <w:rPr>
                <w:rFonts w:ascii="Times New Roman" w:hAnsi="Times New Roman"/>
                <w:b/>
                <w:i/>
              </w:rPr>
            </w:pPr>
            <w:r w:rsidRPr="00DA63B5">
              <w:rPr>
                <w:rFonts w:ascii="Times New Roman" w:hAnsi="Times New Roman"/>
                <w:b/>
              </w:rPr>
              <w:t xml:space="preserve">Read p. 227 - 254 </w:t>
            </w:r>
          </w:p>
          <w:p w14:paraId="1BE24323" w14:textId="77777777" w:rsidR="007B1976" w:rsidRPr="00DA63B5" w:rsidRDefault="007B1976" w:rsidP="00B11B58">
            <w:pPr>
              <w:rPr>
                <w:rFonts w:ascii="Times New Roman" w:hAnsi="Times New Roman"/>
                <w:b/>
                <w:i/>
              </w:rPr>
            </w:pPr>
            <w:r w:rsidRPr="00DA63B5">
              <w:rPr>
                <w:rFonts w:ascii="Times New Roman" w:hAnsi="Times New Roman"/>
                <w:b/>
              </w:rPr>
              <w:t>Weekly Response #2 Due 5 p.m. MST</w:t>
            </w:r>
          </w:p>
          <w:p w14:paraId="523643F2" w14:textId="77777777" w:rsidR="007B1976" w:rsidRPr="00DA63B5" w:rsidRDefault="007B1976" w:rsidP="00B11B58">
            <w:pPr>
              <w:rPr>
                <w:rFonts w:ascii="Times New Roman" w:hAnsi="Times New Roman"/>
                <w:b/>
                <w:i/>
              </w:rPr>
            </w:pPr>
            <w:r w:rsidRPr="00DA63B5">
              <w:rPr>
                <w:rFonts w:ascii="Times New Roman" w:hAnsi="Times New Roman"/>
                <w:b/>
              </w:rPr>
              <w:t>Informative Memo Purpose Statement Due 5 p.m. MST</w:t>
            </w:r>
          </w:p>
          <w:p w14:paraId="06D97787" w14:textId="77777777" w:rsidR="007B1976" w:rsidRPr="00DA63B5" w:rsidRDefault="007B1976" w:rsidP="00B11B58">
            <w:pPr>
              <w:rPr>
                <w:rFonts w:ascii="Times New Roman" w:hAnsi="Times New Roman"/>
                <w:b/>
                <w:i/>
              </w:rPr>
            </w:pPr>
          </w:p>
        </w:tc>
        <w:tc>
          <w:tcPr>
            <w:tcW w:w="1739" w:type="dxa"/>
            <w:tcBorders>
              <w:top w:val="nil"/>
              <w:left w:val="nil"/>
              <w:bottom w:val="single" w:sz="8" w:space="0" w:color="auto"/>
              <w:right w:val="single" w:sz="8" w:space="0" w:color="auto"/>
            </w:tcBorders>
            <w:shd w:val="clear" w:color="auto" w:fill="E5E5E5"/>
            <w:hideMark/>
          </w:tcPr>
          <w:p w14:paraId="5FCB3D00" w14:textId="77777777" w:rsidR="007B1976" w:rsidRPr="00DA63B5" w:rsidRDefault="007B1976" w:rsidP="00B11B58">
            <w:pPr>
              <w:rPr>
                <w:rFonts w:ascii="Times New Roman" w:hAnsi="Times New Roman"/>
                <w:b/>
                <w:i/>
              </w:rPr>
            </w:pPr>
            <w:r w:rsidRPr="00DA63B5">
              <w:rPr>
                <w:rFonts w:ascii="Times New Roman" w:hAnsi="Times New Roman"/>
                <w:b/>
              </w:rPr>
              <w:t>Reply to Reading Response of two (2) peers by 5 p.m. MST</w:t>
            </w:r>
          </w:p>
          <w:p w14:paraId="12F0035E" w14:textId="77777777" w:rsidR="007B1976" w:rsidRPr="00DA63B5" w:rsidRDefault="007B1976" w:rsidP="00B11B58">
            <w:pPr>
              <w:rPr>
                <w:rFonts w:ascii="Times New Roman" w:hAnsi="Times New Roman"/>
                <w:b/>
                <w:i/>
              </w:rPr>
            </w:pPr>
          </w:p>
        </w:tc>
      </w:tr>
      <w:tr w:rsidR="007B1976" w:rsidRPr="00DA63B5" w14:paraId="71FA498E"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3BB567EB"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39607338"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Three</w:t>
            </w:r>
          </w:p>
          <w:p w14:paraId="443104CF"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1/29</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27924E65" w14:textId="77777777" w:rsidR="007B1976" w:rsidRPr="00DA63B5" w:rsidRDefault="007B1976" w:rsidP="00B11B58">
            <w:pPr>
              <w:rPr>
                <w:rFonts w:ascii="Times New Roman" w:hAnsi="Times New Roman"/>
                <w:b/>
                <w:i/>
              </w:rPr>
            </w:pPr>
            <w:r w:rsidRPr="00DA63B5">
              <w:rPr>
                <w:rFonts w:ascii="Times New Roman" w:hAnsi="Times New Roman"/>
                <w:b/>
              </w:rPr>
              <w:t>Researching Your Subject</w:t>
            </w:r>
          </w:p>
          <w:p w14:paraId="32D64053" w14:textId="77777777" w:rsidR="007B1976" w:rsidRPr="00DA63B5" w:rsidRDefault="007B1976" w:rsidP="00B11B58">
            <w:pPr>
              <w:rPr>
                <w:rFonts w:ascii="Times New Roman" w:hAnsi="Times New Roman"/>
                <w:b/>
                <w:i/>
              </w:rPr>
            </w:pPr>
            <w:r w:rsidRPr="00DA63B5">
              <w:rPr>
                <w:rFonts w:ascii="Times New Roman" w:hAnsi="Times New Roman"/>
                <w:b/>
              </w:rPr>
              <w:t>Audience Analysis Profile (BB)</w:t>
            </w:r>
          </w:p>
          <w:p w14:paraId="606E7C81" w14:textId="77777777" w:rsidR="007B1976" w:rsidRPr="00DA63B5" w:rsidRDefault="007B1976" w:rsidP="00B11B58">
            <w:pPr>
              <w:rPr>
                <w:rFonts w:ascii="Times New Roman" w:hAnsi="Times New Roman"/>
                <w:b/>
                <w:i/>
              </w:rPr>
            </w:pPr>
            <w:r w:rsidRPr="00DA63B5">
              <w:rPr>
                <w:rFonts w:ascii="Times New Roman" w:hAnsi="Times New Roman"/>
                <w:b/>
              </w:rPr>
              <w:t>Read: p. 125 – 135 (Technical Communication)</w:t>
            </w:r>
          </w:p>
          <w:p w14:paraId="09AB3E3A" w14:textId="77777777" w:rsidR="007B1976" w:rsidRPr="00DA63B5" w:rsidRDefault="007B1976" w:rsidP="00B11B58">
            <w:pPr>
              <w:rPr>
                <w:rFonts w:ascii="Times New Roman" w:hAnsi="Times New Roman"/>
                <w:b/>
                <w:i/>
              </w:rPr>
            </w:pPr>
            <w:r w:rsidRPr="00DA63B5">
              <w:rPr>
                <w:rFonts w:ascii="Times New Roman" w:hAnsi="Times New Roman"/>
                <w:b/>
              </w:rPr>
              <w:t>Review Audience Analysis Worksheet</w:t>
            </w:r>
          </w:p>
          <w:p w14:paraId="097EF6FD" w14:textId="77777777" w:rsidR="007B1976" w:rsidRPr="00DA63B5" w:rsidRDefault="007B1976" w:rsidP="00B11B58">
            <w:pPr>
              <w:rPr>
                <w:rFonts w:ascii="Times New Roman" w:hAnsi="Times New Roman"/>
                <w:b/>
                <w:i/>
              </w:rPr>
            </w:pPr>
          </w:p>
        </w:tc>
        <w:tc>
          <w:tcPr>
            <w:tcW w:w="2405" w:type="dxa"/>
            <w:tcBorders>
              <w:top w:val="nil"/>
              <w:left w:val="nil"/>
              <w:bottom w:val="single" w:sz="8" w:space="0" w:color="auto"/>
              <w:right w:val="single" w:sz="8" w:space="0" w:color="auto"/>
            </w:tcBorders>
            <w:shd w:val="clear" w:color="auto" w:fill="E5E5E5"/>
            <w:hideMark/>
          </w:tcPr>
          <w:p w14:paraId="66D5F910" w14:textId="77777777" w:rsidR="007B1976" w:rsidRPr="00DA63B5" w:rsidRDefault="007B1976" w:rsidP="00B11B58">
            <w:pPr>
              <w:rPr>
                <w:rFonts w:ascii="Times New Roman" w:hAnsi="Times New Roman"/>
                <w:b/>
                <w:i/>
              </w:rPr>
            </w:pPr>
            <w:r w:rsidRPr="00DA63B5">
              <w:rPr>
                <w:rFonts w:ascii="Times New Roman" w:hAnsi="Times New Roman"/>
                <w:b/>
              </w:rPr>
              <w:t>Audience Analysis Profile Sheet due 5 p.m. MST</w:t>
            </w:r>
          </w:p>
          <w:p w14:paraId="39C0BAA6" w14:textId="77777777" w:rsidR="007B1976" w:rsidRPr="00DA63B5" w:rsidRDefault="007B1976" w:rsidP="00B11B58">
            <w:pPr>
              <w:rPr>
                <w:rFonts w:ascii="Times New Roman" w:hAnsi="Times New Roman"/>
                <w:b/>
                <w:i/>
              </w:rPr>
            </w:pPr>
            <w:r w:rsidRPr="00DA63B5">
              <w:rPr>
                <w:rFonts w:ascii="Times New Roman" w:hAnsi="Times New Roman"/>
                <w:b/>
              </w:rPr>
              <w:t>Reading Response #3 due 5 p.m. MST</w:t>
            </w:r>
          </w:p>
        </w:tc>
        <w:tc>
          <w:tcPr>
            <w:tcW w:w="1739" w:type="dxa"/>
            <w:tcBorders>
              <w:top w:val="nil"/>
              <w:left w:val="nil"/>
              <w:bottom w:val="single" w:sz="8" w:space="0" w:color="auto"/>
              <w:right w:val="single" w:sz="8" w:space="0" w:color="auto"/>
            </w:tcBorders>
            <w:shd w:val="clear" w:color="auto" w:fill="E5E5E5"/>
            <w:hideMark/>
          </w:tcPr>
          <w:p w14:paraId="31C531FF" w14:textId="77777777" w:rsidR="007B1976" w:rsidRPr="00DA63B5" w:rsidRDefault="007B1976" w:rsidP="00B11B58">
            <w:pPr>
              <w:rPr>
                <w:rFonts w:ascii="Times New Roman" w:hAnsi="Times New Roman"/>
                <w:b/>
                <w:i/>
              </w:rPr>
            </w:pPr>
            <w:r w:rsidRPr="00DA63B5">
              <w:rPr>
                <w:rFonts w:ascii="Times New Roman" w:hAnsi="Times New Roman"/>
                <w:b/>
              </w:rPr>
              <w:t>Memo Draft due 5 p.m. MST</w:t>
            </w:r>
          </w:p>
          <w:p w14:paraId="751BC63F" w14:textId="77777777" w:rsidR="007B1976" w:rsidRPr="00DA63B5" w:rsidRDefault="007B1976" w:rsidP="00B11B58">
            <w:pPr>
              <w:rPr>
                <w:rFonts w:ascii="Times New Roman" w:hAnsi="Times New Roman"/>
                <w:b/>
                <w:i/>
              </w:rPr>
            </w:pPr>
            <w:r w:rsidRPr="00DA63B5">
              <w:rPr>
                <w:rFonts w:ascii="Times New Roman" w:hAnsi="Times New Roman"/>
                <w:b/>
              </w:rPr>
              <w:t>Reply to Reading Response of two (2) peers by 5 p.m.</w:t>
            </w:r>
          </w:p>
          <w:p w14:paraId="45914B15" w14:textId="77777777" w:rsidR="007B1976" w:rsidRPr="00DA63B5" w:rsidRDefault="007B1976" w:rsidP="00B11B58">
            <w:pPr>
              <w:rPr>
                <w:rFonts w:ascii="Times New Roman" w:hAnsi="Times New Roman"/>
                <w:b/>
                <w:i/>
              </w:rPr>
            </w:pPr>
          </w:p>
        </w:tc>
      </w:tr>
      <w:tr w:rsidR="007B1976" w:rsidRPr="00DA63B5" w14:paraId="569AD3C1"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29E4C021"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47AB690F"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Four</w:t>
            </w:r>
          </w:p>
          <w:p w14:paraId="15EA51B3"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2/5</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594CED0F" w14:textId="77777777" w:rsidR="007B1976" w:rsidRPr="00DA63B5" w:rsidRDefault="007B1976" w:rsidP="00B11B58">
            <w:pPr>
              <w:rPr>
                <w:rFonts w:ascii="Times New Roman" w:hAnsi="Times New Roman"/>
                <w:b/>
                <w:i/>
              </w:rPr>
            </w:pPr>
            <w:r w:rsidRPr="00DA63B5">
              <w:rPr>
                <w:rFonts w:ascii="Times New Roman" w:hAnsi="Times New Roman"/>
                <w:b/>
              </w:rPr>
              <w:t>Writing Workshop</w:t>
            </w:r>
          </w:p>
        </w:tc>
        <w:tc>
          <w:tcPr>
            <w:tcW w:w="2405" w:type="dxa"/>
            <w:tcBorders>
              <w:top w:val="nil"/>
              <w:left w:val="nil"/>
              <w:bottom w:val="single" w:sz="8" w:space="0" w:color="auto"/>
              <w:right w:val="single" w:sz="8" w:space="0" w:color="auto"/>
            </w:tcBorders>
            <w:shd w:val="clear" w:color="auto" w:fill="E5E5E5"/>
            <w:hideMark/>
          </w:tcPr>
          <w:p w14:paraId="772F38A7" w14:textId="77777777" w:rsidR="007B1976" w:rsidRPr="00DA63B5" w:rsidRDefault="007B1976" w:rsidP="00B11B58">
            <w:pPr>
              <w:rPr>
                <w:rFonts w:ascii="Times New Roman" w:hAnsi="Times New Roman"/>
                <w:b/>
                <w:i/>
              </w:rPr>
            </w:pPr>
            <w:r w:rsidRPr="00DA63B5">
              <w:rPr>
                <w:rFonts w:ascii="Times New Roman" w:hAnsi="Times New Roman"/>
                <w:b/>
              </w:rPr>
              <w:t>Writing Workshop</w:t>
            </w:r>
          </w:p>
        </w:tc>
        <w:tc>
          <w:tcPr>
            <w:tcW w:w="1739" w:type="dxa"/>
            <w:tcBorders>
              <w:top w:val="nil"/>
              <w:left w:val="nil"/>
              <w:bottom w:val="single" w:sz="8" w:space="0" w:color="auto"/>
              <w:right w:val="single" w:sz="8" w:space="0" w:color="auto"/>
            </w:tcBorders>
            <w:shd w:val="clear" w:color="auto" w:fill="E5E5E5"/>
            <w:hideMark/>
          </w:tcPr>
          <w:p w14:paraId="699D678F" w14:textId="77777777" w:rsidR="007B1976" w:rsidRPr="00DA63B5" w:rsidRDefault="007B1976" w:rsidP="00B11B58">
            <w:pPr>
              <w:rPr>
                <w:rFonts w:ascii="Times New Roman" w:hAnsi="Times New Roman"/>
                <w:b/>
                <w:i/>
              </w:rPr>
            </w:pPr>
            <w:r w:rsidRPr="00DA63B5">
              <w:rPr>
                <w:rFonts w:ascii="Times New Roman" w:hAnsi="Times New Roman"/>
                <w:b/>
              </w:rPr>
              <w:t>Final Draft of Memo due 5 p.m. MST</w:t>
            </w:r>
          </w:p>
        </w:tc>
      </w:tr>
      <w:tr w:rsidR="007B1976" w:rsidRPr="00DA63B5" w14:paraId="0261F626"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0CBA8828"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6B060F5D"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Five</w:t>
            </w:r>
          </w:p>
          <w:p w14:paraId="628862C3"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2/12</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2541B5F9" w14:textId="77777777" w:rsidR="007B1976" w:rsidRPr="00DA63B5" w:rsidRDefault="007B1976" w:rsidP="00B11B58">
            <w:pPr>
              <w:rPr>
                <w:rFonts w:ascii="Times New Roman" w:hAnsi="Times New Roman"/>
                <w:b/>
                <w:i/>
              </w:rPr>
            </w:pPr>
            <w:r w:rsidRPr="00DA63B5">
              <w:rPr>
                <w:rFonts w:ascii="Times New Roman" w:hAnsi="Times New Roman"/>
                <w:b/>
              </w:rPr>
              <w:t>Introduction Video Assignment (major assignment #3)</w:t>
            </w:r>
          </w:p>
          <w:p w14:paraId="64EED0D8" w14:textId="77777777" w:rsidR="007B1976" w:rsidRPr="00DA63B5" w:rsidRDefault="007B1976" w:rsidP="00B11B58">
            <w:pPr>
              <w:rPr>
                <w:rFonts w:ascii="Times New Roman" w:hAnsi="Times New Roman"/>
                <w:b/>
                <w:i/>
              </w:rPr>
            </w:pPr>
            <w:r w:rsidRPr="00DA63B5">
              <w:rPr>
                <w:rFonts w:ascii="Times New Roman" w:hAnsi="Times New Roman"/>
                <w:b/>
              </w:rPr>
              <w:t xml:space="preserve">Read assignment guidelines on Blackboard </w:t>
            </w:r>
          </w:p>
          <w:p w14:paraId="38CEE1EF" w14:textId="77777777" w:rsidR="007B1976" w:rsidRPr="00DA63B5" w:rsidRDefault="007B1976" w:rsidP="00B11B58">
            <w:pPr>
              <w:rPr>
                <w:rFonts w:ascii="Times New Roman" w:hAnsi="Times New Roman"/>
                <w:b/>
                <w:i/>
              </w:rPr>
            </w:pPr>
            <w:r w:rsidRPr="00DA63B5">
              <w:rPr>
                <w:rFonts w:ascii="Times New Roman" w:hAnsi="Times New Roman"/>
                <w:b/>
              </w:rPr>
              <w:t>Read: Links and PDFs on Blackboard</w:t>
            </w:r>
          </w:p>
          <w:p w14:paraId="73BE6424" w14:textId="77777777" w:rsidR="007B1976" w:rsidRPr="00DA63B5" w:rsidRDefault="007B1976" w:rsidP="00B11B58">
            <w:pPr>
              <w:rPr>
                <w:rFonts w:ascii="Times New Roman" w:hAnsi="Times New Roman"/>
                <w:b/>
                <w:i/>
              </w:rPr>
            </w:pPr>
            <w:r w:rsidRPr="00DA63B5">
              <w:rPr>
                <w:rFonts w:ascii="Times New Roman" w:hAnsi="Times New Roman"/>
                <w:b/>
              </w:rPr>
              <w:t>Lower Thirds</w:t>
            </w:r>
          </w:p>
          <w:p w14:paraId="6A149C81" w14:textId="77777777" w:rsidR="007B1976" w:rsidRPr="00DA63B5" w:rsidRDefault="007B1976" w:rsidP="00B11B58">
            <w:pPr>
              <w:rPr>
                <w:rFonts w:ascii="Times New Roman" w:hAnsi="Times New Roman"/>
                <w:b/>
                <w:i/>
              </w:rPr>
            </w:pPr>
          </w:p>
          <w:p w14:paraId="33C50291" w14:textId="77777777" w:rsidR="007B1976" w:rsidRPr="00DA63B5" w:rsidRDefault="007B1976" w:rsidP="00B11B58">
            <w:pPr>
              <w:rPr>
                <w:rFonts w:ascii="Times New Roman" w:hAnsi="Times New Roman"/>
                <w:b/>
                <w:i/>
              </w:rPr>
            </w:pPr>
          </w:p>
        </w:tc>
        <w:tc>
          <w:tcPr>
            <w:tcW w:w="2405" w:type="dxa"/>
            <w:tcBorders>
              <w:top w:val="nil"/>
              <w:left w:val="nil"/>
              <w:bottom w:val="single" w:sz="8" w:space="0" w:color="auto"/>
              <w:right w:val="single" w:sz="8" w:space="0" w:color="auto"/>
            </w:tcBorders>
            <w:shd w:val="clear" w:color="auto" w:fill="E5E5E5"/>
            <w:hideMark/>
          </w:tcPr>
          <w:p w14:paraId="28003843" w14:textId="77777777" w:rsidR="007B1976" w:rsidRPr="00DA63B5" w:rsidRDefault="007B1976" w:rsidP="00B11B58">
            <w:pPr>
              <w:rPr>
                <w:rFonts w:ascii="Times New Roman" w:hAnsi="Times New Roman"/>
                <w:b/>
                <w:i/>
              </w:rPr>
            </w:pPr>
            <w:r w:rsidRPr="00DA63B5">
              <w:rPr>
                <w:rFonts w:ascii="Times New Roman" w:hAnsi="Times New Roman"/>
                <w:b/>
              </w:rPr>
              <w:t>Submit link to “How To” video 5 p.m. MST</w:t>
            </w:r>
          </w:p>
          <w:p w14:paraId="2B7B3609" w14:textId="77777777" w:rsidR="007B1976" w:rsidRPr="00DA63B5" w:rsidRDefault="007B1976" w:rsidP="00B11B58">
            <w:pPr>
              <w:rPr>
                <w:rFonts w:ascii="Times New Roman" w:hAnsi="Times New Roman"/>
                <w:b/>
                <w:i/>
              </w:rPr>
            </w:pPr>
            <w:r w:rsidRPr="00DA63B5">
              <w:rPr>
                <w:rFonts w:ascii="Times New Roman" w:hAnsi="Times New Roman"/>
                <w:b/>
              </w:rPr>
              <w:t>Reading Response #4 Due 5 p.m.</w:t>
            </w:r>
          </w:p>
          <w:p w14:paraId="30D4CCFD" w14:textId="77777777" w:rsidR="007B1976" w:rsidRPr="00DA63B5" w:rsidRDefault="007B1976" w:rsidP="00B11B58">
            <w:pPr>
              <w:rPr>
                <w:rFonts w:ascii="Times New Roman" w:hAnsi="Times New Roman"/>
                <w:b/>
                <w:i/>
              </w:rPr>
            </w:pPr>
          </w:p>
        </w:tc>
        <w:tc>
          <w:tcPr>
            <w:tcW w:w="1739" w:type="dxa"/>
            <w:tcBorders>
              <w:top w:val="nil"/>
              <w:left w:val="nil"/>
              <w:bottom w:val="single" w:sz="8" w:space="0" w:color="auto"/>
              <w:right w:val="single" w:sz="8" w:space="0" w:color="auto"/>
            </w:tcBorders>
            <w:shd w:val="clear" w:color="auto" w:fill="E5E5E5"/>
            <w:hideMark/>
          </w:tcPr>
          <w:p w14:paraId="6EC8D7F4" w14:textId="77777777" w:rsidR="007B1976" w:rsidRPr="00DA63B5" w:rsidRDefault="007B1976" w:rsidP="00B11B58">
            <w:pPr>
              <w:rPr>
                <w:rFonts w:ascii="Times New Roman" w:hAnsi="Times New Roman"/>
                <w:b/>
                <w:i/>
              </w:rPr>
            </w:pPr>
            <w:r w:rsidRPr="00DA63B5">
              <w:rPr>
                <w:rFonts w:ascii="Times New Roman" w:hAnsi="Times New Roman"/>
                <w:b/>
              </w:rPr>
              <w:t>Reply to Reading Response of two (2) peers by 5 p.m. MST</w:t>
            </w:r>
          </w:p>
          <w:p w14:paraId="2A11A7E0" w14:textId="77777777" w:rsidR="007B1976" w:rsidRPr="00DA63B5" w:rsidRDefault="007B1976" w:rsidP="00B11B58">
            <w:pPr>
              <w:rPr>
                <w:rFonts w:ascii="Times New Roman" w:hAnsi="Times New Roman"/>
                <w:b/>
                <w:i/>
              </w:rPr>
            </w:pPr>
          </w:p>
        </w:tc>
      </w:tr>
      <w:tr w:rsidR="007B1976" w:rsidRPr="00DA63B5" w14:paraId="64A6F48E"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032CC502"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678E8FDB"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Week Six</w:t>
            </w:r>
          </w:p>
          <w:p w14:paraId="6331A2E3"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2/19</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0242CAF7" w14:textId="77777777" w:rsidR="007B1976" w:rsidRPr="00DA63B5" w:rsidRDefault="007B1976" w:rsidP="00B11B58">
            <w:pPr>
              <w:rPr>
                <w:rFonts w:ascii="Times New Roman" w:hAnsi="Times New Roman"/>
                <w:b/>
              </w:rPr>
            </w:pPr>
            <w:proofErr w:type="spellStart"/>
            <w:r w:rsidRPr="00DA63B5">
              <w:rPr>
                <w:rFonts w:ascii="Times New Roman" w:hAnsi="Times New Roman"/>
                <w:b/>
              </w:rPr>
              <w:t>Analyzing</w:t>
            </w:r>
            <w:proofErr w:type="spellEnd"/>
            <w:r w:rsidRPr="00DA63B5">
              <w:rPr>
                <w:rFonts w:ascii="Times New Roman" w:hAnsi="Times New Roman"/>
                <w:b/>
              </w:rPr>
              <w:t xml:space="preserve"> Intended Audience</w:t>
            </w:r>
          </w:p>
          <w:p w14:paraId="577119CE" w14:textId="77777777" w:rsidR="007B1976" w:rsidRPr="00DA63B5" w:rsidRDefault="007B1976" w:rsidP="00B11B58">
            <w:pPr>
              <w:rPr>
                <w:rFonts w:ascii="Times New Roman" w:hAnsi="Times New Roman"/>
                <w:b/>
                <w:i/>
              </w:rPr>
            </w:pPr>
          </w:p>
          <w:p w14:paraId="28F7D6E5" w14:textId="77777777" w:rsidR="007B1976" w:rsidRPr="00DA63B5" w:rsidRDefault="007B1976" w:rsidP="00B11B58">
            <w:pPr>
              <w:rPr>
                <w:rFonts w:ascii="Times New Roman" w:hAnsi="Times New Roman"/>
                <w:b/>
                <w:i/>
              </w:rPr>
            </w:pPr>
            <w:r w:rsidRPr="00DA63B5">
              <w:rPr>
                <w:rFonts w:ascii="Times New Roman" w:hAnsi="Times New Roman"/>
                <w:b/>
              </w:rPr>
              <w:t>Read: Links and PDFs on Blackboard</w:t>
            </w:r>
          </w:p>
        </w:tc>
        <w:tc>
          <w:tcPr>
            <w:tcW w:w="2405" w:type="dxa"/>
            <w:tcBorders>
              <w:top w:val="nil"/>
              <w:left w:val="nil"/>
              <w:bottom w:val="single" w:sz="8" w:space="0" w:color="auto"/>
              <w:right w:val="single" w:sz="8" w:space="0" w:color="auto"/>
            </w:tcBorders>
            <w:shd w:val="clear" w:color="auto" w:fill="E5E5E5"/>
            <w:hideMark/>
          </w:tcPr>
          <w:p w14:paraId="46FBDE9E" w14:textId="77777777" w:rsidR="007B1976" w:rsidRPr="00DA63B5" w:rsidRDefault="007B1976" w:rsidP="00B11B58">
            <w:pPr>
              <w:rPr>
                <w:rFonts w:ascii="Times New Roman" w:hAnsi="Times New Roman"/>
                <w:b/>
                <w:i/>
              </w:rPr>
            </w:pPr>
            <w:r w:rsidRPr="00DA63B5">
              <w:rPr>
                <w:rFonts w:ascii="Times New Roman" w:hAnsi="Times New Roman"/>
                <w:b/>
              </w:rPr>
              <w:t>Audience Analysis Memo Workshop</w:t>
            </w:r>
          </w:p>
          <w:p w14:paraId="47981B8E" w14:textId="77777777" w:rsidR="007B1976" w:rsidRPr="00DA63B5" w:rsidRDefault="007B1976" w:rsidP="00B11B58">
            <w:pPr>
              <w:rPr>
                <w:rFonts w:ascii="Times New Roman" w:hAnsi="Times New Roman"/>
                <w:b/>
              </w:rPr>
            </w:pPr>
          </w:p>
          <w:p w14:paraId="3165ED5B" w14:textId="77777777" w:rsidR="007B1976" w:rsidRPr="00DA63B5" w:rsidRDefault="007B1976" w:rsidP="00B11B58">
            <w:pPr>
              <w:rPr>
                <w:rFonts w:ascii="Times New Roman" w:hAnsi="Times New Roman"/>
                <w:b/>
                <w:i/>
              </w:rPr>
            </w:pPr>
            <w:r w:rsidRPr="00DA63B5">
              <w:rPr>
                <w:rFonts w:ascii="Times New Roman" w:hAnsi="Times New Roman"/>
                <w:b/>
              </w:rPr>
              <w:t xml:space="preserve">Submit purpose statement of video </w:t>
            </w:r>
          </w:p>
          <w:p w14:paraId="2E4F7C93" w14:textId="77777777" w:rsidR="007B1976" w:rsidRPr="00DA63B5" w:rsidRDefault="007B1976" w:rsidP="00B11B58">
            <w:pPr>
              <w:rPr>
                <w:rFonts w:ascii="Times New Roman" w:hAnsi="Times New Roman"/>
                <w:b/>
                <w:i/>
              </w:rPr>
            </w:pPr>
            <w:r w:rsidRPr="00DA63B5">
              <w:rPr>
                <w:rFonts w:ascii="Times New Roman" w:hAnsi="Times New Roman"/>
                <w:b/>
              </w:rPr>
              <w:t>5 p.m. MST</w:t>
            </w:r>
          </w:p>
        </w:tc>
        <w:tc>
          <w:tcPr>
            <w:tcW w:w="1739" w:type="dxa"/>
            <w:tcBorders>
              <w:top w:val="nil"/>
              <w:left w:val="nil"/>
              <w:bottom w:val="single" w:sz="8" w:space="0" w:color="auto"/>
              <w:right w:val="single" w:sz="8" w:space="0" w:color="auto"/>
            </w:tcBorders>
            <w:shd w:val="clear" w:color="auto" w:fill="E5E5E5"/>
            <w:hideMark/>
          </w:tcPr>
          <w:p w14:paraId="3A6AD5F0" w14:textId="77777777" w:rsidR="007B1976" w:rsidRPr="00DA63B5" w:rsidRDefault="007B1976" w:rsidP="00B11B58">
            <w:pPr>
              <w:rPr>
                <w:rFonts w:ascii="Times New Roman" w:hAnsi="Times New Roman"/>
                <w:b/>
                <w:i/>
              </w:rPr>
            </w:pPr>
            <w:r w:rsidRPr="00DA63B5">
              <w:rPr>
                <w:rFonts w:ascii="Times New Roman" w:hAnsi="Times New Roman"/>
                <w:b/>
              </w:rPr>
              <w:t> Submit draft of Audience Analysis Memo</w:t>
            </w:r>
          </w:p>
          <w:p w14:paraId="2F9E3D6B" w14:textId="77777777" w:rsidR="007B1976" w:rsidRPr="00DA63B5" w:rsidRDefault="007B1976" w:rsidP="00B11B58">
            <w:pPr>
              <w:rPr>
                <w:rFonts w:ascii="Times New Roman" w:hAnsi="Times New Roman"/>
                <w:b/>
                <w:i/>
              </w:rPr>
            </w:pPr>
            <w:r w:rsidRPr="00DA63B5">
              <w:rPr>
                <w:rFonts w:ascii="Times New Roman" w:hAnsi="Times New Roman"/>
                <w:b/>
              </w:rPr>
              <w:t xml:space="preserve"> 5 p.m. MST</w:t>
            </w:r>
          </w:p>
        </w:tc>
      </w:tr>
      <w:tr w:rsidR="007B1976" w:rsidRPr="00DA63B5" w14:paraId="765F7114"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7400DEBF"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606E4C8E"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Seven</w:t>
            </w:r>
          </w:p>
          <w:p w14:paraId="027BD781"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2/26</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64072343" w14:textId="77777777" w:rsidR="007B1976" w:rsidRPr="00DA63B5" w:rsidRDefault="007B1976" w:rsidP="00B11B58">
            <w:pPr>
              <w:rPr>
                <w:rFonts w:ascii="Times New Roman" w:hAnsi="Times New Roman"/>
                <w:b/>
                <w:i/>
              </w:rPr>
            </w:pPr>
            <w:r w:rsidRPr="00DA63B5">
              <w:rPr>
                <w:rFonts w:ascii="Times New Roman" w:hAnsi="Times New Roman"/>
                <w:b/>
              </w:rPr>
              <w:t>Video Assignment Recommendation Report</w:t>
            </w:r>
          </w:p>
          <w:p w14:paraId="00E0B26A" w14:textId="77777777" w:rsidR="007B1976" w:rsidRPr="00DA63B5" w:rsidRDefault="007B1976" w:rsidP="00B11B58">
            <w:pPr>
              <w:rPr>
                <w:rFonts w:ascii="Times New Roman" w:hAnsi="Times New Roman"/>
                <w:b/>
                <w:i/>
              </w:rPr>
            </w:pPr>
            <w:r w:rsidRPr="00DA63B5">
              <w:rPr>
                <w:rFonts w:ascii="Times New Roman" w:hAnsi="Times New Roman"/>
                <w:b/>
              </w:rPr>
              <w:t>Read: Guide on Reports (PDF)</w:t>
            </w:r>
          </w:p>
          <w:p w14:paraId="4729344B" w14:textId="77777777" w:rsidR="007B1976" w:rsidRPr="00DA63B5" w:rsidRDefault="007B1976" w:rsidP="00B11B58">
            <w:pPr>
              <w:rPr>
                <w:rFonts w:ascii="Times New Roman" w:hAnsi="Times New Roman"/>
                <w:b/>
                <w:i/>
              </w:rPr>
            </w:pPr>
            <w:r w:rsidRPr="00DA63B5">
              <w:rPr>
                <w:rFonts w:ascii="Times New Roman" w:hAnsi="Times New Roman"/>
                <w:b/>
              </w:rPr>
              <w:t xml:space="preserve">Recommendation Report </w:t>
            </w:r>
          </w:p>
          <w:p w14:paraId="12C80C66" w14:textId="77777777" w:rsidR="007B1976" w:rsidRPr="00DA63B5" w:rsidRDefault="007B1976" w:rsidP="00B11B58">
            <w:pPr>
              <w:rPr>
                <w:rFonts w:ascii="Times New Roman" w:hAnsi="Times New Roman"/>
                <w:b/>
                <w:i/>
              </w:rPr>
            </w:pPr>
            <w:r w:rsidRPr="00DA63B5">
              <w:rPr>
                <w:rFonts w:ascii="Times New Roman" w:hAnsi="Times New Roman"/>
                <w:b/>
              </w:rPr>
              <w:t>Read: p. 513 – 558 (Technical Communication)</w:t>
            </w:r>
          </w:p>
          <w:p w14:paraId="1F905A42" w14:textId="77777777" w:rsidR="007B1976" w:rsidRPr="00DA63B5" w:rsidRDefault="007B1976" w:rsidP="00B11B58">
            <w:pPr>
              <w:rPr>
                <w:rFonts w:ascii="Times New Roman" w:hAnsi="Times New Roman"/>
                <w:b/>
                <w:i/>
              </w:rPr>
            </w:pPr>
          </w:p>
          <w:p w14:paraId="7FE3481A" w14:textId="77777777" w:rsidR="007B1976" w:rsidRPr="00DA63B5" w:rsidRDefault="007B1976" w:rsidP="00B11B58">
            <w:pPr>
              <w:rPr>
                <w:rFonts w:ascii="Times New Roman" w:hAnsi="Times New Roman"/>
                <w:b/>
                <w:i/>
              </w:rPr>
            </w:pPr>
          </w:p>
        </w:tc>
        <w:tc>
          <w:tcPr>
            <w:tcW w:w="2405" w:type="dxa"/>
            <w:tcBorders>
              <w:top w:val="nil"/>
              <w:left w:val="nil"/>
              <w:bottom w:val="single" w:sz="8" w:space="0" w:color="auto"/>
              <w:right w:val="single" w:sz="8" w:space="0" w:color="auto"/>
            </w:tcBorders>
            <w:shd w:val="clear" w:color="auto" w:fill="E5E5E5"/>
            <w:hideMark/>
          </w:tcPr>
          <w:p w14:paraId="4D51FB24" w14:textId="77777777" w:rsidR="007B1976" w:rsidRPr="00DA63B5" w:rsidRDefault="007B1976" w:rsidP="00B11B58">
            <w:pPr>
              <w:rPr>
                <w:rFonts w:ascii="Times New Roman" w:hAnsi="Times New Roman"/>
                <w:b/>
                <w:i/>
              </w:rPr>
            </w:pPr>
            <w:r w:rsidRPr="00DA63B5">
              <w:rPr>
                <w:rFonts w:ascii="Times New Roman" w:hAnsi="Times New Roman"/>
                <w:b/>
              </w:rPr>
              <w:t>Video Assignment Workshop</w:t>
            </w:r>
          </w:p>
          <w:p w14:paraId="5D1C6AEB" w14:textId="77777777" w:rsidR="007B1976" w:rsidRPr="00DA63B5" w:rsidRDefault="007B1976" w:rsidP="00B11B58">
            <w:pPr>
              <w:rPr>
                <w:rFonts w:ascii="Times New Roman" w:hAnsi="Times New Roman"/>
                <w:b/>
                <w:i/>
              </w:rPr>
            </w:pPr>
          </w:p>
          <w:p w14:paraId="263EA738" w14:textId="77777777" w:rsidR="007B1976" w:rsidRPr="00DA63B5" w:rsidRDefault="007B1976" w:rsidP="00B11B58">
            <w:pPr>
              <w:rPr>
                <w:rFonts w:ascii="Times New Roman" w:hAnsi="Times New Roman"/>
                <w:b/>
                <w:i/>
              </w:rPr>
            </w:pPr>
          </w:p>
        </w:tc>
        <w:tc>
          <w:tcPr>
            <w:tcW w:w="1739" w:type="dxa"/>
            <w:tcBorders>
              <w:top w:val="nil"/>
              <w:left w:val="nil"/>
              <w:bottom w:val="single" w:sz="8" w:space="0" w:color="auto"/>
              <w:right w:val="single" w:sz="8" w:space="0" w:color="auto"/>
            </w:tcBorders>
            <w:shd w:val="clear" w:color="auto" w:fill="E5E5E5"/>
            <w:hideMark/>
          </w:tcPr>
          <w:p w14:paraId="4CA1CDC2" w14:textId="77777777" w:rsidR="007B1976" w:rsidRPr="00DA63B5" w:rsidRDefault="007B1976" w:rsidP="00B11B58">
            <w:pPr>
              <w:rPr>
                <w:rFonts w:ascii="Times New Roman" w:hAnsi="Times New Roman"/>
                <w:b/>
                <w:i/>
              </w:rPr>
            </w:pPr>
            <w:r w:rsidRPr="00DA63B5">
              <w:rPr>
                <w:rFonts w:ascii="Times New Roman" w:hAnsi="Times New Roman"/>
                <w:b/>
              </w:rPr>
              <w:t> Video Assignment Recommendation Report due 5 p.m. MST</w:t>
            </w:r>
          </w:p>
        </w:tc>
      </w:tr>
      <w:tr w:rsidR="007B1976" w:rsidRPr="00DA63B5" w14:paraId="45B88C76"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4681F1CB"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Week Eight</w:t>
            </w:r>
          </w:p>
          <w:p w14:paraId="0225D762"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3/5</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00C48DE4" w14:textId="77777777" w:rsidR="007B1976" w:rsidRPr="00DA63B5" w:rsidRDefault="007B1976" w:rsidP="00B11B58">
            <w:pPr>
              <w:rPr>
                <w:rFonts w:ascii="Times New Roman" w:hAnsi="Times New Roman"/>
                <w:b/>
                <w:i/>
              </w:rPr>
            </w:pPr>
            <w:r w:rsidRPr="00DA63B5">
              <w:rPr>
                <w:rFonts w:ascii="Times New Roman" w:hAnsi="Times New Roman"/>
                <w:b/>
              </w:rPr>
              <w:t> Video Workshop</w:t>
            </w:r>
          </w:p>
        </w:tc>
        <w:tc>
          <w:tcPr>
            <w:tcW w:w="2405" w:type="dxa"/>
            <w:tcBorders>
              <w:top w:val="nil"/>
              <w:left w:val="nil"/>
              <w:bottom w:val="single" w:sz="8" w:space="0" w:color="auto"/>
              <w:right w:val="single" w:sz="8" w:space="0" w:color="auto"/>
            </w:tcBorders>
            <w:shd w:val="clear" w:color="auto" w:fill="E5E5E5"/>
            <w:hideMark/>
          </w:tcPr>
          <w:p w14:paraId="0F841BA8" w14:textId="77777777" w:rsidR="007B1976" w:rsidRPr="00DA63B5" w:rsidRDefault="007B1976" w:rsidP="00B11B58">
            <w:pPr>
              <w:rPr>
                <w:rFonts w:ascii="Times New Roman" w:hAnsi="Times New Roman"/>
                <w:b/>
                <w:i/>
              </w:rPr>
            </w:pPr>
            <w:r w:rsidRPr="00DA63B5">
              <w:rPr>
                <w:rFonts w:ascii="Times New Roman" w:hAnsi="Times New Roman"/>
                <w:b/>
              </w:rPr>
              <w:t> Video Workshop</w:t>
            </w:r>
          </w:p>
        </w:tc>
        <w:tc>
          <w:tcPr>
            <w:tcW w:w="1739" w:type="dxa"/>
            <w:tcBorders>
              <w:top w:val="nil"/>
              <w:left w:val="nil"/>
              <w:bottom w:val="single" w:sz="8" w:space="0" w:color="auto"/>
              <w:right w:val="single" w:sz="8" w:space="0" w:color="auto"/>
            </w:tcBorders>
            <w:shd w:val="clear" w:color="auto" w:fill="E5E5E5"/>
            <w:hideMark/>
          </w:tcPr>
          <w:p w14:paraId="5A25AC81" w14:textId="77777777" w:rsidR="007B1976" w:rsidRPr="00DA63B5" w:rsidRDefault="007B1976" w:rsidP="00B11B58">
            <w:pPr>
              <w:rPr>
                <w:rFonts w:ascii="Times New Roman" w:hAnsi="Times New Roman"/>
                <w:b/>
                <w:i/>
              </w:rPr>
            </w:pPr>
            <w:r w:rsidRPr="00DA63B5">
              <w:rPr>
                <w:rFonts w:ascii="Times New Roman" w:hAnsi="Times New Roman"/>
                <w:b/>
              </w:rPr>
              <w:t>Video Assignment Draft due 5 p.m. MST </w:t>
            </w:r>
          </w:p>
          <w:p w14:paraId="7257AB94" w14:textId="77777777" w:rsidR="007B1976" w:rsidRPr="00DA63B5" w:rsidRDefault="007B1976" w:rsidP="00B11B58">
            <w:pPr>
              <w:rPr>
                <w:rFonts w:ascii="Times New Roman" w:hAnsi="Times New Roman"/>
                <w:b/>
                <w:i/>
              </w:rPr>
            </w:pPr>
          </w:p>
          <w:p w14:paraId="285E5390" w14:textId="77777777" w:rsidR="007B1976" w:rsidRPr="00DA63B5" w:rsidRDefault="007B1976" w:rsidP="00B11B58">
            <w:pPr>
              <w:rPr>
                <w:rFonts w:ascii="Times New Roman" w:hAnsi="Times New Roman"/>
                <w:b/>
                <w:i/>
              </w:rPr>
            </w:pPr>
            <w:r w:rsidRPr="00DA63B5">
              <w:rPr>
                <w:rFonts w:ascii="Times New Roman" w:hAnsi="Times New Roman"/>
                <w:b/>
              </w:rPr>
              <w:t> </w:t>
            </w:r>
          </w:p>
        </w:tc>
      </w:tr>
      <w:tr w:rsidR="007B1976" w:rsidRPr="00DA63B5" w14:paraId="75691375"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53F159D7"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6D10782D" w14:textId="77777777" w:rsidR="007B1976" w:rsidRPr="00DA63B5" w:rsidRDefault="007B1976" w:rsidP="00B11B58">
            <w:pPr>
              <w:jc w:val="center"/>
              <w:rPr>
                <w:rFonts w:ascii="Times New Roman" w:hAnsi="Times New Roman"/>
                <w:b/>
                <w:i/>
                <w:iCs/>
                <w:color w:val="000000"/>
              </w:rPr>
            </w:pPr>
          </w:p>
          <w:p w14:paraId="2BDF45D8"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3/12</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2F872DBC" w14:textId="77777777" w:rsidR="007B1976" w:rsidRPr="00DA63B5" w:rsidRDefault="007B1976" w:rsidP="00B11B58">
            <w:pPr>
              <w:rPr>
                <w:rFonts w:ascii="Times New Roman" w:hAnsi="Times New Roman"/>
                <w:b/>
                <w:i/>
              </w:rPr>
            </w:pPr>
            <w:r w:rsidRPr="00DA63B5">
              <w:rPr>
                <w:rFonts w:ascii="Times New Roman" w:hAnsi="Times New Roman"/>
                <w:b/>
              </w:rPr>
              <w:t>Spring Break </w:t>
            </w:r>
          </w:p>
        </w:tc>
        <w:tc>
          <w:tcPr>
            <w:tcW w:w="2405" w:type="dxa"/>
            <w:tcBorders>
              <w:top w:val="nil"/>
              <w:left w:val="nil"/>
              <w:bottom w:val="single" w:sz="8" w:space="0" w:color="auto"/>
              <w:right w:val="single" w:sz="8" w:space="0" w:color="auto"/>
            </w:tcBorders>
            <w:shd w:val="clear" w:color="auto" w:fill="E5E5E5"/>
            <w:hideMark/>
          </w:tcPr>
          <w:p w14:paraId="6FF25CF6" w14:textId="77777777" w:rsidR="007B1976" w:rsidRPr="00DA63B5" w:rsidRDefault="007B1976" w:rsidP="00B11B58">
            <w:pPr>
              <w:rPr>
                <w:rFonts w:ascii="Times New Roman" w:hAnsi="Times New Roman"/>
                <w:b/>
                <w:i/>
              </w:rPr>
            </w:pPr>
            <w:r w:rsidRPr="00DA63B5">
              <w:rPr>
                <w:rFonts w:ascii="Times New Roman" w:hAnsi="Times New Roman"/>
                <w:b/>
              </w:rPr>
              <w:t>Spring Break</w:t>
            </w:r>
          </w:p>
          <w:p w14:paraId="3FE53723" w14:textId="77777777" w:rsidR="007B1976" w:rsidRPr="00DA63B5" w:rsidRDefault="007B1976" w:rsidP="00B11B58">
            <w:pPr>
              <w:rPr>
                <w:rFonts w:ascii="Times New Roman" w:hAnsi="Times New Roman"/>
                <w:b/>
                <w:i/>
              </w:rPr>
            </w:pPr>
            <w:r w:rsidRPr="00DA63B5">
              <w:rPr>
                <w:rFonts w:ascii="Times New Roman" w:hAnsi="Times New Roman"/>
                <w:b/>
              </w:rPr>
              <w:t> </w:t>
            </w:r>
          </w:p>
          <w:p w14:paraId="57811799" w14:textId="77777777" w:rsidR="007B1976" w:rsidRPr="00DA63B5" w:rsidRDefault="007B1976" w:rsidP="00B11B58">
            <w:pPr>
              <w:rPr>
                <w:rFonts w:ascii="Times New Roman" w:hAnsi="Times New Roman"/>
                <w:b/>
                <w:i/>
              </w:rPr>
            </w:pPr>
            <w:r w:rsidRPr="00DA63B5">
              <w:rPr>
                <w:rFonts w:ascii="Times New Roman" w:hAnsi="Times New Roman"/>
                <w:b/>
              </w:rPr>
              <w:t> </w:t>
            </w:r>
          </w:p>
        </w:tc>
        <w:tc>
          <w:tcPr>
            <w:tcW w:w="1739" w:type="dxa"/>
            <w:tcBorders>
              <w:top w:val="nil"/>
              <w:left w:val="nil"/>
              <w:bottom w:val="single" w:sz="8" w:space="0" w:color="auto"/>
              <w:right w:val="single" w:sz="8" w:space="0" w:color="auto"/>
            </w:tcBorders>
            <w:shd w:val="clear" w:color="auto" w:fill="E5E5E5"/>
            <w:hideMark/>
          </w:tcPr>
          <w:p w14:paraId="0E733947" w14:textId="77777777" w:rsidR="007B1976" w:rsidRPr="00DA63B5" w:rsidRDefault="007B1976" w:rsidP="00B11B58">
            <w:pPr>
              <w:rPr>
                <w:rFonts w:ascii="Times New Roman" w:hAnsi="Times New Roman"/>
                <w:b/>
                <w:i/>
              </w:rPr>
            </w:pPr>
            <w:r w:rsidRPr="00DA63B5">
              <w:rPr>
                <w:rFonts w:ascii="Times New Roman" w:hAnsi="Times New Roman"/>
                <w:b/>
              </w:rPr>
              <w:t>Spring Break</w:t>
            </w:r>
          </w:p>
        </w:tc>
      </w:tr>
      <w:tr w:rsidR="007B1976" w:rsidRPr="00DA63B5" w14:paraId="2CB40F75"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5B1C7852"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6E40D5B3"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Week Nine</w:t>
            </w:r>
          </w:p>
          <w:p w14:paraId="48533428" w14:textId="77777777" w:rsidR="007B1976" w:rsidRPr="00DA63B5" w:rsidRDefault="007B1976" w:rsidP="00B11B58">
            <w:pPr>
              <w:rPr>
                <w:rFonts w:ascii="Times New Roman" w:hAnsi="Times New Roman"/>
                <w:b/>
                <w:i/>
                <w:iCs/>
                <w:color w:val="000000"/>
              </w:rPr>
            </w:pPr>
            <w:r w:rsidRPr="00DA63B5">
              <w:rPr>
                <w:rFonts w:ascii="Times New Roman" w:hAnsi="Times New Roman"/>
                <w:b/>
                <w:color w:val="000000"/>
                <w:bdr w:val="none" w:sz="0" w:space="0" w:color="auto" w:frame="1"/>
              </w:rPr>
              <w:t>           3/19</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3B04AD63" w14:textId="77777777" w:rsidR="007B1976" w:rsidRPr="00DA63B5" w:rsidRDefault="007B1976" w:rsidP="00B11B58">
            <w:pPr>
              <w:rPr>
                <w:rFonts w:ascii="Times New Roman" w:hAnsi="Times New Roman"/>
                <w:b/>
                <w:i/>
              </w:rPr>
            </w:pPr>
            <w:r w:rsidRPr="00DA63B5">
              <w:rPr>
                <w:rFonts w:ascii="Times New Roman" w:hAnsi="Times New Roman"/>
                <w:b/>
              </w:rPr>
              <w:t xml:space="preserve">Video Workshop </w:t>
            </w:r>
          </w:p>
        </w:tc>
        <w:tc>
          <w:tcPr>
            <w:tcW w:w="2405" w:type="dxa"/>
            <w:tcBorders>
              <w:top w:val="nil"/>
              <w:left w:val="nil"/>
              <w:bottom w:val="single" w:sz="8" w:space="0" w:color="auto"/>
              <w:right w:val="single" w:sz="8" w:space="0" w:color="auto"/>
            </w:tcBorders>
            <w:shd w:val="clear" w:color="auto" w:fill="E5E5E5"/>
            <w:hideMark/>
          </w:tcPr>
          <w:p w14:paraId="3D7C740D" w14:textId="77777777" w:rsidR="007B1976" w:rsidRPr="00DA63B5" w:rsidRDefault="007B1976" w:rsidP="00B11B58">
            <w:pPr>
              <w:rPr>
                <w:rFonts w:ascii="Times New Roman" w:hAnsi="Times New Roman"/>
                <w:b/>
                <w:i/>
              </w:rPr>
            </w:pPr>
            <w:r w:rsidRPr="00DA63B5">
              <w:rPr>
                <w:rFonts w:ascii="Times New Roman" w:hAnsi="Times New Roman"/>
                <w:b/>
              </w:rPr>
              <w:t>Video Workshop</w:t>
            </w:r>
          </w:p>
        </w:tc>
        <w:tc>
          <w:tcPr>
            <w:tcW w:w="1739" w:type="dxa"/>
            <w:tcBorders>
              <w:top w:val="nil"/>
              <w:left w:val="nil"/>
              <w:bottom w:val="single" w:sz="8" w:space="0" w:color="auto"/>
              <w:right w:val="single" w:sz="8" w:space="0" w:color="auto"/>
            </w:tcBorders>
            <w:shd w:val="clear" w:color="auto" w:fill="E5E5E5"/>
            <w:hideMark/>
          </w:tcPr>
          <w:p w14:paraId="6A7CDC54" w14:textId="77777777" w:rsidR="007B1976" w:rsidRPr="00DA63B5" w:rsidRDefault="007B1976" w:rsidP="00B11B58">
            <w:pPr>
              <w:rPr>
                <w:rFonts w:ascii="Times New Roman" w:hAnsi="Times New Roman"/>
                <w:b/>
                <w:i/>
              </w:rPr>
            </w:pPr>
            <w:r w:rsidRPr="00DA63B5">
              <w:rPr>
                <w:rFonts w:ascii="Times New Roman" w:hAnsi="Times New Roman"/>
                <w:b/>
              </w:rPr>
              <w:t>Video Assignment Final Draft due 3/25 11:59 p.m. MST </w:t>
            </w:r>
          </w:p>
          <w:p w14:paraId="531D78E7" w14:textId="77777777" w:rsidR="007B1976" w:rsidRPr="00DA63B5" w:rsidRDefault="007B1976" w:rsidP="00B11B58">
            <w:pPr>
              <w:rPr>
                <w:rFonts w:ascii="Times New Roman" w:hAnsi="Times New Roman"/>
                <w:b/>
                <w:i/>
              </w:rPr>
            </w:pPr>
          </w:p>
        </w:tc>
      </w:tr>
      <w:tr w:rsidR="007B1976" w:rsidRPr="00DA63B5" w14:paraId="57BFA1F7"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12C1D7AB"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317B7EA2"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Ten</w:t>
            </w:r>
          </w:p>
          <w:p w14:paraId="69B5D993"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3/26</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0068DC9C" w14:textId="77777777" w:rsidR="007B1976" w:rsidRPr="00DA63B5" w:rsidRDefault="007B1976" w:rsidP="00B11B58">
            <w:pPr>
              <w:rPr>
                <w:rFonts w:ascii="Times New Roman" w:hAnsi="Times New Roman"/>
                <w:b/>
                <w:i/>
              </w:rPr>
            </w:pPr>
            <w:r w:rsidRPr="00DA63B5">
              <w:rPr>
                <w:rFonts w:ascii="Times New Roman" w:hAnsi="Times New Roman"/>
                <w:b/>
              </w:rPr>
              <w:t>Introduce Instruction Manual (Major Assignment #4) </w:t>
            </w:r>
          </w:p>
          <w:p w14:paraId="51E3F7FB" w14:textId="77777777" w:rsidR="007B1976" w:rsidRPr="00DA63B5" w:rsidRDefault="007B1976" w:rsidP="00B11B58">
            <w:pPr>
              <w:rPr>
                <w:rFonts w:ascii="Times New Roman" w:hAnsi="Times New Roman"/>
                <w:b/>
                <w:i/>
              </w:rPr>
            </w:pPr>
            <w:r w:rsidRPr="00DA63B5">
              <w:rPr>
                <w:rFonts w:ascii="Times New Roman" w:hAnsi="Times New Roman"/>
                <w:b/>
              </w:rPr>
              <w:t>Read: p. 564 – 598 (Technical Communication)</w:t>
            </w:r>
          </w:p>
        </w:tc>
        <w:tc>
          <w:tcPr>
            <w:tcW w:w="2405" w:type="dxa"/>
            <w:tcBorders>
              <w:top w:val="nil"/>
              <w:left w:val="nil"/>
              <w:bottom w:val="single" w:sz="8" w:space="0" w:color="auto"/>
              <w:right w:val="single" w:sz="8" w:space="0" w:color="auto"/>
            </w:tcBorders>
            <w:shd w:val="clear" w:color="auto" w:fill="E5E5E5"/>
            <w:hideMark/>
          </w:tcPr>
          <w:p w14:paraId="31AD3193" w14:textId="77777777" w:rsidR="007B1976" w:rsidRPr="00DA63B5" w:rsidRDefault="007B1976" w:rsidP="00B11B58">
            <w:pPr>
              <w:rPr>
                <w:rFonts w:ascii="Times New Roman" w:hAnsi="Times New Roman"/>
                <w:b/>
                <w:i/>
              </w:rPr>
            </w:pPr>
            <w:r w:rsidRPr="00DA63B5">
              <w:rPr>
                <w:rFonts w:ascii="Times New Roman" w:hAnsi="Times New Roman"/>
                <w:b/>
              </w:rPr>
              <w:t>Instruction Manual Purpose Statement due 5 p.m. MST</w:t>
            </w:r>
          </w:p>
          <w:p w14:paraId="5C53B103" w14:textId="77777777" w:rsidR="007B1976" w:rsidRPr="00DA63B5" w:rsidRDefault="007B1976" w:rsidP="00B11B58">
            <w:pPr>
              <w:rPr>
                <w:rFonts w:ascii="Times New Roman" w:hAnsi="Times New Roman"/>
                <w:b/>
                <w:i/>
              </w:rPr>
            </w:pPr>
            <w:r w:rsidRPr="00DA63B5">
              <w:rPr>
                <w:rFonts w:ascii="Times New Roman" w:hAnsi="Times New Roman"/>
                <w:b/>
              </w:rPr>
              <w:t>Reading Response #5 Due 5 p.m. MST</w:t>
            </w:r>
          </w:p>
          <w:p w14:paraId="11BAAD6A" w14:textId="77777777" w:rsidR="007B1976" w:rsidRPr="00DA63B5" w:rsidRDefault="007B1976" w:rsidP="00B11B58">
            <w:pPr>
              <w:rPr>
                <w:rFonts w:ascii="Times New Roman" w:hAnsi="Times New Roman"/>
                <w:b/>
                <w:i/>
              </w:rPr>
            </w:pPr>
          </w:p>
        </w:tc>
        <w:tc>
          <w:tcPr>
            <w:tcW w:w="1739" w:type="dxa"/>
            <w:tcBorders>
              <w:top w:val="nil"/>
              <w:left w:val="nil"/>
              <w:bottom w:val="single" w:sz="8" w:space="0" w:color="auto"/>
              <w:right w:val="single" w:sz="8" w:space="0" w:color="auto"/>
            </w:tcBorders>
            <w:shd w:val="clear" w:color="auto" w:fill="E5E5E5"/>
            <w:hideMark/>
          </w:tcPr>
          <w:p w14:paraId="419B6F82" w14:textId="77777777" w:rsidR="007B1976" w:rsidRPr="00DA63B5" w:rsidRDefault="007B1976" w:rsidP="00B11B58">
            <w:pPr>
              <w:rPr>
                <w:rFonts w:ascii="Times New Roman" w:hAnsi="Times New Roman"/>
                <w:b/>
                <w:i/>
              </w:rPr>
            </w:pPr>
            <w:r w:rsidRPr="00DA63B5">
              <w:rPr>
                <w:rFonts w:ascii="Times New Roman" w:hAnsi="Times New Roman"/>
                <w:b/>
              </w:rPr>
              <w:t>Reply to Reading Response of two (2) peers by 5 p.m. MST</w:t>
            </w:r>
          </w:p>
          <w:p w14:paraId="0311AA51" w14:textId="77777777" w:rsidR="007B1976" w:rsidRPr="00DA63B5" w:rsidRDefault="007B1976" w:rsidP="00B11B58">
            <w:pPr>
              <w:rPr>
                <w:rFonts w:ascii="Times New Roman" w:hAnsi="Times New Roman"/>
                <w:b/>
                <w:i/>
              </w:rPr>
            </w:pPr>
          </w:p>
        </w:tc>
      </w:tr>
      <w:tr w:rsidR="007B1976" w:rsidRPr="00DA63B5" w14:paraId="70D55AEE"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6DB577F1"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65C74904"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Eleven</w:t>
            </w:r>
          </w:p>
          <w:p w14:paraId="29491105"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4/2</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731EBC3D" w14:textId="77777777" w:rsidR="007B1976" w:rsidRPr="00DA63B5" w:rsidRDefault="007B1976" w:rsidP="00B11B58">
            <w:pPr>
              <w:rPr>
                <w:rFonts w:ascii="Times New Roman" w:hAnsi="Times New Roman"/>
                <w:b/>
                <w:i/>
              </w:rPr>
            </w:pPr>
            <w:r w:rsidRPr="00DA63B5">
              <w:rPr>
                <w:rFonts w:ascii="Times New Roman" w:hAnsi="Times New Roman"/>
                <w:b/>
              </w:rPr>
              <w:t>Recommendation Report</w:t>
            </w:r>
          </w:p>
          <w:p w14:paraId="7D285EAD" w14:textId="77777777" w:rsidR="007B1976" w:rsidRPr="00DA63B5" w:rsidRDefault="007B1976" w:rsidP="00B11B58">
            <w:pPr>
              <w:rPr>
                <w:rFonts w:ascii="Times New Roman" w:hAnsi="Times New Roman"/>
                <w:b/>
                <w:i/>
              </w:rPr>
            </w:pPr>
            <w:r w:rsidRPr="00DA63B5">
              <w:rPr>
                <w:rFonts w:ascii="Times New Roman" w:hAnsi="Times New Roman"/>
                <w:b/>
              </w:rPr>
              <w:t>Read: p. 513 – 558 (Technical Communication)</w:t>
            </w:r>
          </w:p>
          <w:p w14:paraId="10C5100E" w14:textId="77777777" w:rsidR="007B1976" w:rsidRPr="00DA63B5" w:rsidRDefault="007B1976" w:rsidP="00B11B58">
            <w:pPr>
              <w:rPr>
                <w:rFonts w:ascii="Times New Roman" w:hAnsi="Times New Roman"/>
                <w:b/>
                <w:i/>
              </w:rPr>
            </w:pPr>
          </w:p>
        </w:tc>
        <w:tc>
          <w:tcPr>
            <w:tcW w:w="2405" w:type="dxa"/>
            <w:tcBorders>
              <w:top w:val="nil"/>
              <w:left w:val="nil"/>
              <w:bottom w:val="single" w:sz="8" w:space="0" w:color="auto"/>
              <w:right w:val="single" w:sz="8" w:space="0" w:color="auto"/>
            </w:tcBorders>
            <w:shd w:val="clear" w:color="auto" w:fill="E5E5E5"/>
            <w:hideMark/>
          </w:tcPr>
          <w:p w14:paraId="7305B0A4" w14:textId="77777777" w:rsidR="007B1976" w:rsidRPr="00DA63B5" w:rsidRDefault="007B1976" w:rsidP="00B11B58">
            <w:pPr>
              <w:rPr>
                <w:rFonts w:ascii="Times New Roman" w:hAnsi="Times New Roman"/>
                <w:b/>
                <w:i/>
              </w:rPr>
            </w:pPr>
            <w:r w:rsidRPr="00DA63B5">
              <w:rPr>
                <w:rFonts w:ascii="Times New Roman" w:hAnsi="Times New Roman"/>
                <w:b/>
              </w:rPr>
              <w:t>Reading Response #6 Due 5 p.m. MST</w:t>
            </w:r>
          </w:p>
          <w:p w14:paraId="3C566F53" w14:textId="77777777" w:rsidR="007B1976" w:rsidRPr="00DA63B5" w:rsidRDefault="007B1976" w:rsidP="00B11B58">
            <w:pPr>
              <w:rPr>
                <w:rFonts w:ascii="Times New Roman" w:hAnsi="Times New Roman"/>
                <w:b/>
                <w:i/>
              </w:rPr>
            </w:pPr>
          </w:p>
        </w:tc>
        <w:tc>
          <w:tcPr>
            <w:tcW w:w="1739" w:type="dxa"/>
            <w:tcBorders>
              <w:top w:val="nil"/>
              <w:left w:val="nil"/>
              <w:bottom w:val="single" w:sz="8" w:space="0" w:color="auto"/>
              <w:right w:val="single" w:sz="8" w:space="0" w:color="auto"/>
            </w:tcBorders>
            <w:shd w:val="clear" w:color="auto" w:fill="E5E5E5"/>
            <w:hideMark/>
          </w:tcPr>
          <w:p w14:paraId="5AF9A4C8" w14:textId="77777777" w:rsidR="007B1976" w:rsidRPr="00DA63B5" w:rsidRDefault="007B1976" w:rsidP="00B11B58">
            <w:pPr>
              <w:rPr>
                <w:rFonts w:ascii="Times New Roman" w:hAnsi="Times New Roman"/>
                <w:b/>
                <w:i/>
              </w:rPr>
            </w:pPr>
            <w:r w:rsidRPr="00DA63B5">
              <w:rPr>
                <w:rFonts w:ascii="Times New Roman" w:hAnsi="Times New Roman"/>
                <w:b/>
              </w:rPr>
              <w:t>Reply to Reading Response of two (2) peers by 5 p.m. MST</w:t>
            </w:r>
          </w:p>
          <w:p w14:paraId="3633807F" w14:textId="77777777" w:rsidR="007B1976" w:rsidRPr="00DA63B5" w:rsidRDefault="007B1976" w:rsidP="00B11B58">
            <w:pPr>
              <w:rPr>
                <w:rFonts w:ascii="Times New Roman" w:hAnsi="Times New Roman"/>
                <w:b/>
                <w:i/>
              </w:rPr>
            </w:pPr>
          </w:p>
        </w:tc>
      </w:tr>
      <w:tr w:rsidR="007B1976" w:rsidRPr="00DA63B5" w14:paraId="186895C9"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440E51A6"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745F2A70"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Twelve</w:t>
            </w:r>
          </w:p>
          <w:p w14:paraId="01EC026D"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4/9</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5625CD43" w14:textId="77777777" w:rsidR="007B1976" w:rsidRPr="00DA63B5" w:rsidRDefault="007B1976" w:rsidP="00B11B58">
            <w:pPr>
              <w:rPr>
                <w:rFonts w:ascii="Times New Roman" w:hAnsi="Times New Roman"/>
                <w:b/>
                <w:i/>
              </w:rPr>
            </w:pPr>
            <w:r w:rsidRPr="00DA63B5">
              <w:rPr>
                <w:rFonts w:ascii="Times New Roman" w:hAnsi="Times New Roman"/>
                <w:b/>
              </w:rPr>
              <w:t>Progress Report</w:t>
            </w:r>
          </w:p>
          <w:p w14:paraId="03406FFE" w14:textId="77777777" w:rsidR="007B1976" w:rsidRPr="00DA63B5" w:rsidRDefault="007B1976" w:rsidP="00B11B58">
            <w:pPr>
              <w:rPr>
                <w:rFonts w:ascii="Times New Roman" w:hAnsi="Times New Roman"/>
                <w:b/>
                <w:i/>
              </w:rPr>
            </w:pPr>
            <w:r w:rsidRPr="00DA63B5">
              <w:rPr>
                <w:rFonts w:ascii="Times New Roman" w:hAnsi="Times New Roman"/>
                <w:b/>
              </w:rPr>
              <w:t>Read: p. 470 – 483 (Technical Communication)</w:t>
            </w:r>
          </w:p>
          <w:p w14:paraId="5A1515EC" w14:textId="77777777" w:rsidR="007B1976" w:rsidRPr="00DA63B5" w:rsidRDefault="007B1976" w:rsidP="00B11B58">
            <w:pPr>
              <w:rPr>
                <w:rFonts w:ascii="Times New Roman" w:hAnsi="Times New Roman"/>
                <w:b/>
                <w:i/>
              </w:rPr>
            </w:pPr>
          </w:p>
        </w:tc>
        <w:tc>
          <w:tcPr>
            <w:tcW w:w="2405" w:type="dxa"/>
            <w:tcBorders>
              <w:top w:val="nil"/>
              <w:left w:val="nil"/>
              <w:bottom w:val="single" w:sz="8" w:space="0" w:color="auto"/>
              <w:right w:val="single" w:sz="8" w:space="0" w:color="auto"/>
            </w:tcBorders>
            <w:shd w:val="clear" w:color="auto" w:fill="E5E5E5"/>
            <w:hideMark/>
          </w:tcPr>
          <w:p w14:paraId="75F6F6D8" w14:textId="77777777" w:rsidR="007B1976" w:rsidRPr="00DA63B5" w:rsidRDefault="007B1976" w:rsidP="00B11B58">
            <w:pPr>
              <w:rPr>
                <w:rFonts w:ascii="Times New Roman" w:hAnsi="Times New Roman"/>
                <w:b/>
                <w:i/>
              </w:rPr>
            </w:pPr>
            <w:r w:rsidRPr="00DA63B5">
              <w:rPr>
                <w:rFonts w:ascii="Times New Roman" w:hAnsi="Times New Roman"/>
                <w:b/>
              </w:rPr>
              <w:t>Writing Workshop </w:t>
            </w:r>
          </w:p>
          <w:p w14:paraId="1E68B3D5" w14:textId="77777777" w:rsidR="007B1976" w:rsidRPr="00DA63B5" w:rsidRDefault="007B1976" w:rsidP="00B11B58">
            <w:pPr>
              <w:rPr>
                <w:rFonts w:ascii="Times New Roman" w:hAnsi="Times New Roman"/>
                <w:b/>
                <w:i/>
              </w:rPr>
            </w:pPr>
            <w:r w:rsidRPr="00DA63B5">
              <w:rPr>
                <w:rFonts w:ascii="Times New Roman" w:hAnsi="Times New Roman"/>
                <w:b/>
              </w:rPr>
              <w:t>Reading Response #7 Due 5 p.m. MST</w:t>
            </w:r>
          </w:p>
          <w:p w14:paraId="31C7B37E" w14:textId="77777777" w:rsidR="007B1976" w:rsidRPr="00DA63B5" w:rsidRDefault="007B1976" w:rsidP="00B11B58">
            <w:pPr>
              <w:rPr>
                <w:rFonts w:ascii="Times New Roman" w:hAnsi="Times New Roman"/>
                <w:b/>
                <w:i/>
              </w:rPr>
            </w:pPr>
          </w:p>
        </w:tc>
        <w:tc>
          <w:tcPr>
            <w:tcW w:w="1739" w:type="dxa"/>
            <w:tcBorders>
              <w:top w:val="nil"/>
              <w:left w:val="nil"/>
              <w:bottom w:val="single" w:sz="8" w:space="0" w:color="auto"/>
              <w:right w:val="single" w:sz="8" w:space="0" w:color="auto"/>
            </w:tcBorders>
            <w:shd w:val="clear" w:color="auto" w:fill="E5E5E5"/>
            <w:hideMark/>
          </w:tcPr>
          <w:p w14:paraId="553DBCB1" w14:textId="77777777" w:rsidR="007B1976" w:rsidRPr="00DA63B5" w:rsidRDefault="007B1976" w:rsidP="00B11B58">
            <w:pPr>
              <w:rPr>
                <w:rFonts w:ascii="Times New Roman" w:hAnsi="Times New Roman"/>
                <w:b/>
                <w:i/>
              </w:rPr>
            </w:pPr>
            <w:r w:rsidRPr="00DA63B5">
              <w:rPr>
                <w:rFonts w:ascii="Times New Roman" w:hAnsi="Times New Roman"/>
                <w:b/>
              </w:rPr>
              <w:t>Reply to Reading Response of two (2) peers by 5 p.m. MST</w:t>
            </w:r>
          </w:p>
          <w:p w14:paraId="3C7CBCED" w14:textId="77777777" w:rsidR="007B1976" w:rsidRPr="00DA63B5" w:rsidRDefault="007B1976" w:rsidP="00B11B58">
            <w:pPr>
              <w:rPr>
                <w:rFonts w:ascii="Times New Roman" w:hAnsi="Times New Roman"/>
                <w:b/>
                <w:i/>
              </w:rPr>
            </w:pPr>
            <w:r w:rsidRPr="00DA63B5">
              <w:rPr>
                <w:rFonts w:ascii="Times New Roman" w:hAnsi="Times New Roman"/>
                <w:b/>
              </w:rPr>
              <w:t>Instructional Manual Draft Due 5 p.m. MST</w:t>
            </w:r>
          </w:p>
        </w:tc>
      </w:tr>
      <w:tr w:rsidR="007B1976" w:rsidRPr="00DA63B5" w14:paraId="0F37CD70"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7F46F0A5" w14:textId="77777777" w:rsidR="007B1976" w:rsidRPr="00DA63B5" w:rsidRDefault="007B1976" w:rsidP="00B11B58">
            <w:pPr>
              <w:rPr>
                <w:rFonts w:ascii="Times New Roman" w:hAnsi="Times New Roman"/>
                <w:b/>
                <w:i/>
                <w:iCs/>
                <w:color w:val="000000"/>
              </w:rPr>
            </w:pPr>
            <w:r w:rsidRPr="00DA63B5">
              <w:rPr>
                <w:rFonts w:ascii="Times New Roman" w:hAnsi="Times New Roman"/>
                <w:b/>
                <w:color w:val="000000"/>
                <w:bdr w:val="none" w:sz="0" w:space="0" w:color="auto" w:frame="1"/>
              </w:rPr>
              <w:t> </w:t>
            </w:r>
          </w:p>
          <w:p w14:paraId="5F8AE5B9"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Thirteen</w:t>
            </w:r>
          </w:p>
          <w:p w14:paraId="6E9BC6BE" w14:textId="77777777" w:rsidR="007B1976" w:rsidRPr="00DA63B5" w:rsidRDefault="007B1976" w:rsidP="00B11B58">
            <w:pPr>
              <w:rPr>
                <w:rFonts w:ascii="Times New Roman" w:hAnsi="Times New Roman"/>
                <w:b/>
                <w:i/>
                <w:iCs/>
                <w:color w:val="000000"/>
              </w:rPr>
            </w:pPr>
            <w:r w:rsidRPr="00DA63B5">
              <w:rPr>
                <w:rFonts w:ascii="Times New Roman" w:hAnsi="Times New Roman"/>
                <w:b/>
                <w:color w:val="000000"/>
                <w:bdr w:val="none" w:sz="0" w:space="0" w:color="auto" w:frame="1"/>
              </w:rPr>
              <w:t>         4/16</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69244D60" w14:textId="77777777" w:rsidR="007B1976" w:rsidRPr="00DA63B5" w:rsidRDefault="007B1976" w:rsidP="00B11B58">
            <w:pPr>
              <w:rPr>
                <w:rFonts w:ascii="Times New Roman" w:hAnsi="Times New Roman"/>
                <w:b/>
                <w:i/>
              </w:rPr>
            </w:pPr>
            <w:r w:rsidRPr="00DA63B5">
              <w:rPr>
                <w:rFonts w:ascii="Times New Roman" w:hAnsi="Times New Roman"/>
                <w:b/>
              </w:rPr>
              <w:t>Usability Test and Report</w:t>
            </w:r>
          </w:p>
          <w:p w14:paraId="30B93A83" w14:textId="77777777" w:rsidR="007B1976" w:rsidRPr="00DA63B5" w:rsidRDefault="007B1976" w:rsidP="00B11B58">
            <w:pPr>
              <w:rPr>
                <w:rFonts w:ascii="Times New Roman" w:hAnsi="Times New Roman"/>
                <w:b/>
                <w:i/>
              </w:rPr>
            </w:pPr>
            <w:r w:rsidRPr="00DA63B5">
              <w:rPr>
                <w:rFonts w:ascii="Times New Roman" w:hAnsi="Times New Roman"/>
                <w:b/>
              </w:rPr>
              <w:t>Read: Guide on Reports (PDF)</w:t>
            </w:r>
          </w:p>
          <w:p w14:paraId="4D0676E0" w14:textId="77777777" w:rsidR="007B1976" w:rsidRPr="00DA63B5" w:rsidRDefault="007B1976" w:rsidP="00B11B58">
            <w:pPr>
              <w:rPr>
                <w:rFonts w:ascii="Times New Roman" w:hAnsi="Times New Roman"/>
                <w:b/>
                <w:i/>
              </w:rPr>
            </w:pPr>
            <w:r w:rsidRPr="00DA63B5">
              <w:rPr>
                <w:rFonts w:ascii="Times New Roman" w:hAnsi="Times New Roman"/>
                <w:b/>
              </w:rPr>
              <w:t>Read: p. 350 – 362 (Technical Communication)</w:t>
            </w:r>
          </w:p>
        </w:tc>
        <w:tc>
          <w:tcPr>
            <w:tcW w:w="2405" w:type="dxa"/>
            <w:tcBorders>
              <w:top w:val="nil"/>
              <w:left w:val="nil"/>
              <w:bottom w:val="single" w:sz="8" w:space="0" w:color="auto"/>
              <w:right w:val="single" w:sz="8" w:space="0" w:color="auto"/>
            </w:tcBorders>
            <w:shd w:val="clear" w:color="auto" w:fill="E5E5E5"/>
            <w:hideMark/>
          </w:tcPr>
          <w:p w14:paraId="0C0B4D90" w14:textId="77777777" w:rsidR="007B1976" w:rsidRPr="00DA63B5" w:rsidRDefault="007B1976" w:rsidP="00B11B58">
            <w:pPr>
              <w:rPr>
                <w:rFonts w:ascii="Times New Roman" w:hAnsi="Times New Roman"/>
                <w:b/>
                <w:i/>
              </w:rPr>
            </w:pPr>
            <w:r w:rsidRPr="00DA63B5">
              <w:rPr>
                <w:rFonts w:ascii="Times New Roman" w:hAnsi="Times New Roman"/>
                <w:b/>
              </w:rPr>
              <w:t>Reading Response #8 Due 5 p.m.</w:t>
            </w:r>
          </w:p>
        </w:tc>
        <w:tc>
          <w:tcPr>
            <w:tcW w:w="1739" w:type="dxa"/>
            <w:tcBorders>
              <w:top w:val="nil"/>
              <w:left w:val="nil"/>
              <w:bottom w:val="single" w:sz="8" w:space="0" w:color="auto"/>
              <w:right w:val="single" w:sz="8" w:space="0" w:color="auto"/>
            </w:tcBorders>
            <w:shd w:val="clear" w:color="auto" w:fill="E5E5E5"/>
            <w:hideMark/>
          </w:tcPr>
          <w:p w14:paraId="28AB4D27" w14:textId="77777777" w:rsidR="007B1976" w:rsidRPr="00DA63B5" w:rsidRDefault="007B1976" w:rsidP="00B11B58">
            <w:pPr>
              <w:rPr>
                <w:rFonts w:ascii="Times New Roman" w:hAnsi="Times New Roman"/>
                <w:b/>
                <w:i/>
              </w:rPr>
            </w:pPr>
            <w:r w:rsidRPr="00DA63B5">
              <w:rPr>
                <w:rFonts w:ascii="Times New Roman" w:hAnsi="Times New Roman"/>
                <w:b/>
              </w:rPr>
              <w:t>Reply to Reading Response of two (2) peers by 5 p.m. MST</w:t>
            </w:r>
          </w:p>
          <w:p w14:paraId="4EBBA1B7" w14:textId="77777777" w:rsidR="007B1976" w:rsidRPr="00DA63B5" w:rsidRDefault="007B1976" w:rsidP="00B11B58">
            <w:pPr>
              <w:rPr>
                <w:rFonts w:ascii="Times New Roman" w:hAnsi="Times New Roman"/>
                <w:b/>
                <w:i/>
              </w:rPr>
            </w:pPr>
          </w:p>
        </w:tc>
      </w:tr>
      <w:tr w:rsidR="007B1976" w:rsidRPr="00DA63B5" w14:paraId="32A369E7"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6AD10100"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6F20497E"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Fourteen</w:t>
            </w:r>
          </w:p>
          <w:p w14:paraId="44B06793"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4/23</w:t>
            </w:r>
          </w:p>
          <w:p w14:paraId="3E825588" w14:textId="77777777" w:rsidR="007B1976" w:rsidRPr="00DA63B5" w:rsidRDefault="007B1976" w:rsidP="00B11B58">
            <w:pPr>
              <w:rPr>
                <w:rFonts w:ascii="Times New Roman" w:hAnsi="Times New Roman"/>
                <w:b/>
                <w:i/>
                <w:iCs/>
                <w:color w:val="000000"/>
              </w:rPr>
            </w:pPr>
            <w:r w:rsidRPr="00DA63B5">
              <w:rPr>
                <w:rFonts w:ascii="Times New Roman" w:hAnsi="Times New Roman"/>
                <w:b/>
                <w:color w:val="000000"/>
                <w:bdr w:val="none" w:sz="0" w:space="0" w:color="auto" w:frame="1"/>
              </w:rPr>
              <w:t> </w:t>
            </w: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29182829" w14:textId="77777777" w:rsidR="007B1976" w:rsidRPr="00DA63B5" w:rsidRDefault="007B1976" w:rsidP="00B11B58">
            <w:pPr>
              <w:rPr>
                <w:rFonts w:ascii="Times New Roman" w:hAnsi="Times New Roman"/>
                <w:b/>
                <w:i/>
              </w:rPr>
            </w:pPr>
            <w:r w:rsidRPr="00DA63B5">
              <w:rPr>
                <w:rFonts w:ascii="Times New Roman" w:hAnsi="Times New Roman"/>
                <w:b/>
              </w:rPr>
              <w:t>Presentation Workshop</w:t>
            </w:r>
          </w:p>
          <w:p w14:paraId="1EC97A00" w14:textId="77777777" w:rsidR="007B1976" w:rsidRPr="00DA63B5" w:rsidRDefault="007B1976" w:rsidP="00B11B58">
            <w:pPr>
              <w:rPr>
                <w:rFonts w:ascii="Times New Roman" w:hAnsi="Times New Roman"/>
                <w:b/>
                <w:i/>
              </w:rPr>
            </w:pPr>
            <w:r w:rsidRPr="00DA63B5">
              <w:rPr>
                <w:rFonts w:ascii="Times New Roman" w:hAnsi="Times New Roman"/>
                <w:b/>
              </w:rPr>
              <w:t>Read: Presentations Assignment Guidelines</w:t>
            </w:r>
          </w:p>
          <w:p w14:paraId="325A01F5" w14:textId="77777777" w:rsidR="007B1976" w:rsidRPr="00DA63B5" w:rsidRDefault="007B1976" w:rsidP="00B11B58">
            <w:pPr>
              <w:rPr>
                <w:rFonts w:ascii="Times New Roman" w:hAnsi="Times New Roman"/>
                <w:b/>
                <w:i/>
              </w:rPr>
            </w:pPr>
            <w:r w:rsidRPr="00DA63B5">
              <w:rPr>
                <w:rFonts w:ascii="Times New Roman" w:hAnsi="Times New Roman"/>
                <w:b/>
              </w:rPr>
              <w:t>p. 606 – 630 (Technical Communication)</w:t>
            </w:r>
          </w:p>
        </w:tc>
        <w:tc>
          <w:tcPr>
            <w:tcW w:w="2405" w:type="dxa"/>
            <w:tcBorders>
              <w:top w:val="nil"/>
              <w:left w:val="nil"/>
              <w:bottom w:val="single" w:sz="8" w:space="0" w:color="auto"/>
              <w:right w:val="single" w:sz="8" w:space="0" w:color="auto"/>
            </w:tcBorders>
            <w:shd w:val="clear" w:color="auto" w:fill="E5E5E5"/>
            <w:hideMark/>
          </w:tcPr>
          <w:p w14:paraId="4209D112" w14:textId="77777777" w:rsidR="007B1976" w:rsidRPr="00DA63B5" w:rsidRDefault="007B1976" w:rsidP="00B11B58">
            <w:pPr>
              <w:rPr>
                <w:rFonts w:ascii="Times New Roman" w:hAnsi="Times New Roman"/>
                <w:b/>
                <w:i/>
              </w:rPr>
            </w:pPr>
            <w:r w:rsidRPr="00DA63B5">
              <w:rPr>
                <w:rFonts w:ascii="Times New Roman" w:hAnsi="Times New Roman"/>
                <w:b/>
              </w:rPr>
              <w:t>Presentation Workshop</w:t>
            </w:r>
          </w:p>
          <w:p w14:paraId="0DA67ACE" w14:textId="77777777" w:rsidR="007B1976" w:rsidRPr="00DA63B5" w:rsidRDefault="007B1976" w:rsidP="00B11B58">
            <w:pPr>
              <w:rPr>
                <w:rFonts w:ascii="Times New Roman" w:hAnsi="Times New Roman"/>
                <w:b/>
                <w:i/>
              </w:rPr>
            </w:pPr>
          </w:p>
          <w:p w14:paraId="46C1ED74" w14:textId="77777777" w:rsidR="007B1976" w:rsidRPr="00DA63B5" w:rsidRDefault="007B1976" w:rsidP="00B11B58">
            <w:pPr>
              <w:rPr>
                <w:rFonts w:ascii="Times New Roman" w:hAnsi="Times New Roman"/>
                <w:b/>
                <w:i/>
              </w:rPr>
            </w:pPr>
          </w:p>
        </w:tc>
        <w:tc>
          <w:tcPr>
            <w:tcW w:w="1739" w:type="dxa"/>
            <w:tcBorders>
              <w:top w:val="nil"/>
              <w:left w:val="nil"/>
              <w:bottom w:val="single" w:sz="8" w:space="0" w:color="auto"/>
              <w:right w:val="single" w:sz="8" w:space="0" w:color="auto"/>
            </w:tcBorders>
            <w:shd w:val="clear" w:color="auto" w:fill="E5E5E5"/>
            <w:hideMark/>
          </w:tcPr>
          <w:p w14:paraId="18BF52F6" w14:textId="77777777" w:rsidR="007B1976" w:rsidRPr="00DA63B5" w:rsidRDefault="007B1976" w:rsidP="00B11B58">
            <w:pPr>
              <w:rPr>
                <w:rFonts w:ascii="Times New Roman" w:hAnsi="Times New Roman"/>
                <w:b/>
                <w:i/>
              </w:rPr>
            </w:pPr>
            <w:r w:rsidRPr="00DA63B5">
              <w:rPr>
                <w:rFonts w:ascii="Times New Roman" w:hAnsi="Times New Roman"/>
                <w:b/>
              </w:rPr>
              <w:t>Presentation Draft Due 5 p.m. MST</w:t>
            </w:r>
          </w:p>
          <w:p w14:paraId="7EDE5658" w14:textId="77777777" w:rsidR="007B1976" w:rsidRPr="00DA63B5" w:rsidRDefault="007B1976" w:rsidP="00B11B58">
            <w:pPr>
              <w:rPr>
                <w:rFonts w:ascii="Times New Roman" w:hAnsi="Times New Roman"/>
                <w:b/>
                <w:i/>
              </w:rPr>
            </w:pPr>
            <w:r w:rsidRPr="00DA63B5">
              <w:rPr>
                <w:rFonts w:ascii="Times New Roman" w:hAnsi="Times New Roman"/>
                <w:b/>
              </w:rPr>
              <w:t> </w:t>
            </w:r>
          </w:p>
        </w:tc>
      </w:tr>
      <w:tr w:rsidR="007B1976" w:rsidRPr="00DA63B5" w14:paraId="49D69722" w14:textId="77777777" w:rsidTr="00B11B58">
        <w:trPr>
          <w:trHeight w:val="4754"/>
        </w:trPr>
        <w:tc>
          <w:tcPr>
            <w:tcW w:w="2189"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4222872E"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 </w:t>
            </w:r>
          </w:p>
          <w:p w14:paraId="41A8B565" w14:textId="77777777" w:rsidR="007B1976" w:rsidRPr="00DA63B5" w:rsidRDefault="007B1976" w:rsidP="00B11B58">
            <w:pPr>
              <w:jc w:val="center"/>
              <w:rPr>
                <w:rFonts w:ascii="Times New Roman" w:hAnsi="Times New Roman"/>
                <w:b/>
                <w:i/>
                <w:iCs/>
                <w:color w:val="000000"/>
              </w:rPr>
            </w:pPr>
            <w:r w:rsidRPr="00DA63B5">
              <w:rPr>
                <w:rFonts w:ascii="Times New Roman" w:hAnsi="Times New Roman"/>
                <w:b/>
                <w:color w:val="000000"/>
                <w:bdr w:val="none" w:sz="0" w:space="0" w:color="auto" w:frame="1"/>
              </w:rPr>
              <w:t>Week 15</w:t>
            </w:r>
          </w:p>
          <w:p w14:paraId="0043BAB0" w14:textId="77777777" w:rsidR="007B1976" w:rsidRPr="00DA63B5" w:rsidRDefault="007B1976" w:rsidP="00B11B58">
            <w:pPr>
              <w:jc w:val="center"/>
              <w:rPr>
                <w:rFonts w:ascii="Times New Roman" w:hAnsi="Times New Roman"/>
                <w:b/>
                <w:i/>
                <w:iCs/>
                <w:color w:val="000000"/>
                <w:bdr w:val="none" w:sz="0" w:space="0" w:color="auto" w:frame="1"/>
              </w:rPr>
            </w:pPr>
            <w:r w:rsidRPr="00DA63B5">
              <w:rPr>
                <w:rFonts w:ascii="Times New Roman" w:hAnsi="Times New Roman"/>
                <w:b/>
                <w:color w:val="000000"/>
                <w:bdr w:val="none" w:sz="0" w:space="0" w:color="auto" w:frame="1"/>
              </w:rPr>
              <w:t>4/30</w:t>
            </w:r>
          </w:p>
          <w:p w14:paraId="415DA0FE" w14:textId="77777777" w:rsidR="007B1976" w:rsidRPr="00DA63B5" w:rsidRDefault="007B1976" w:rsidP="00B11B58">
            <w:pPr>
              <w:jc w:val="center"/>
              <w:rPr>
                <w:rFonts w:ascii="Times New Roman" w:hAnsi="Times New Roman"/>
                <w:b/>
                <w:i/>
                <w:iCs/>
                <w:color w:val="000000"/>
                <w:bdr w:val="none" w:sz="0" w:space="0" w:color="auto" w:frame="1"/>
              </w:rPr>
            </w:pPr>
          </w:p>
          <w:p w14:paraId="3FF60CD0" w14:textId="77777777" w:rsidR="007B1976" w:rsidRPr="00DA63B5" w:rsidRDefault="007B1976" w:rsidP="00B11B58">
            <w:pPr>
              <w:jc w:val="center"/>
              <w:rPr>
                <w:rFonts w:ascii="Times New Roman" w:hAnsi="Times New Roman"/>
                <w:b/>
                <w:i/>
                <w:iCs/>
                <w:color w:val="000000"/>
                <w:bdr w:val="none" w:sz="0" w:space="0" w:color="auto" w:frame="1"/>
              </w:rPr>
            </w:pPr>
          </w:p>
          <w:p w14:paraId="5D5655F0" w14:textId="77777777" w:rsidR="007B1976" w:rsidRPr="00DA63B5" w:rsidRDefault="007B1976" w:rsidP="00B11B58">
            <w:pPr>
              <w:jc w:val="center"/>
              <w:rPr>
                <w:rFonts w:ascii="Times New Roman" w:hAnsi="Times New Roman"/>
                <w:b/>
                <w:i/>
                <w:iCs/>
                <w:color w:val="000000"/>
              </w:rPr>
            </w:pPr>
          </w:p>
        </w:tc>
        <w:tc>
          <w:tcPr>
            <w:tcW w:w="3166" w:type="dxa"/>
            <w:tcBorders>
              <w:top w:val="nil"/>
              <w:left w:val="nil"/>
              <w:bottom w:val="single" w:sz="8" w:space="0" w:color="auto"/>
              <w:right w:val="single" w:sz="8" w:space="0" w:color="auto"/>
            </w:tcBorders>
            <w:shd w:val="clear" w:color="auto" w:fill="E5E5E5"/>
            <w:tcMar>
              <w:top w:w="0" w:type="dxa"/>
              <w:left w:w="108" w:type="dxa"/>
              <w:bottom w:w="0" w:type="dxa"/>
              <w:right w:w="108" w:type="dxa"/>
            </w:tcMar>
            <w:hideMark/>
          </w:tcPr>
          <w:p w14:paraId="542BB1E0" w14:textId="77777777" w:rsidR="007B1976" w:rsidRPr="00DA63B5" w:rsidRDefault="007B1976" w:rsidP="00B11B58">
            <w:pPr>
              <w:rPr>
                <w:rFonts w:ascii="Times New Roman" w:hAnsi="Times New Roman"/>
                <w:b/>
                <w:i/>
              </w:rPr>
            </w:pPr>
            <w:r w:rsidRPr="00DA63B5">
              <w:rPr>
                <w:rFonts w:ascii="Times New Roman" w:hAnsi="Times New Roman"/>
                <w:b/>
              </w:rPr>
              <w:t xml:space="preserve"> Presentations </w:t>
            </w:r>
          </w:p>
          <w:p w14:paraId="2B53C87A" w14:textId="77777777" w:rsidR="007B1976" w:rsidRPr="00DA63B5" w:rsidRDefault="007B1976" w:rsidP="00B11B58">
            <w:pPr>
              <w:rPr>
                <w:rFonts w:ascii="Times New Roman" w:hAnsi="Times New Roman"/>
                <w:b/>
                <w:i/>
              </w:rPr>
            </w:pPr>
            <w:r w:rsidRPr="00DA63B5">
              <w:rPr>
                <w:rFonts w:ascii="Times New Roman" w:hAnsi="Times New Roman"/>
                <w:b/>
              </w:rPr>
              <w:t>Presentation Final Draft Due 5 p.m. MST</w:t>
            </w:r>
          </w:p>
          <w:p w14:paraId="483EAB97" w14:textId="77777777" w:rsidR="007B1976" w:rsidRPr="00DA63B5" w:rsidRDefault="007B1976" w:rsidP="00B11B58">
            <w:pPr>
              <w:rPr>
                <w:rFonts w:ascii="Times New Roman" w:hAnsi="Times New Roman"/>
                <w:b/>
                <w:i/>
              </w:rPr>
            </w:pPr>
          </w:p>
        </w:tc>
        <w:tc>
          <w:tcPr>
            <w:tcW w:w="2405" w:type="dxa"/>
            <w:tcBorders>
              <w:top w:val="nil"/>
              <w:left w:val="nil"/>
              <w:bottom w:val="single" w:sz="8" w:space="0" w:color="auto"/>
              <w:right w:val="single" w:sz="8" w:space="0" w:color="auto"/>
            </w:tcBorders>
            <w:shd w:val="clear" w:color="auto" w:fill="E5E5E5"/>
            <w:hideMark/>
          </w:tcPr>
          <w:p w14:paraId="27498D55" w14:textId="77777777" w:rsidR="007B1976" w:rsidRPr="00DA63B5" w:rsidRDefault="007B1976" w:rsidP="00B11B58">
            <w:pPr>
              <w:rPr>
                <w:rFonts w:ascii="Times New Roman" w:hAnsi="Times New Roman"/>
                <w:b/>
                <w:i/>
              </w:rPr>
            </w:pPr>
            <w:r w:rsidRPr="00DA63B5">
              <w:rPr>
                <w:rFonts w:ascii="Times New Roman" w:hAnsi="Times New Roman"/>
                <w:b/>
              </w:rPr>
              <w:t>Presentations</w:t>
            </w:r>
          </w:p>
          <w:p w14:paraId="4BBFC8AD" w14:textId="77777777" w:rsidR="007B1976" w:rsidRPr="00DA63B5" w:rsidRDefault="007B1976" w:rsidP="00B11B58">
            <w:pPr>
              <w:rPr>
                <w:rFonts w:ascii="Times New Roman" w:hAnsi="Times New Roman"/>
                <w:b/>
                <w:i/>
              </w:rPr>
            </w:pPr>
            <w:r w:rsidRPr="00DA63B5">
              <w:rPr>
                <w:rFonts w:ascii="Times New Roman" w:hAnsi="Times New Roman"/>
                <w:b/>
              </w:rPr>
              <w:t>Presentation Final Draft Due 5 p.m. MST</w:t>
            </w:r>
          </w:p>
          <w:p w14:paraId="178263AD" w14:textId="77777777" w:rsidR="007B1976" w:rsidRPr="00DA63B5" w:rsidRDefault="007B1976" w:rsidP="00B11B58">
            <w:pPr>
              <w:rPr>
                <w:rFonts w:ascii="Times New Roman" w:hAnsi="Times New Roman"/>
                <w:b/>
                <w:i/>
              </w:rPr>
            </w:pPr>
          </w:p>
        </w:tc>
        <w:tc>
          <w:tcPr>
            <w:tcW w:w="1739" w:type="dxa"/>
            <w:tcBorders>
              <w:top w:val="nil"/>
              <w:left w:val="nil"/>
              <w:bottom w:val="single" w:sz="8" w:space="0" w:color="auto"/>
              <w:right w:val="single" w:sz="8" w:space="0" w:color="auto"/>
            </w:tcBorders>
            <w:shd w:val="clear" w:color="auto" w:fill="E5E5E5"/>
            <w:hideMark/>
          </w:tcPr>
          <w:p w14:paraId="00369AA0" w14:textId="77777777" w:rsidR="007B1976" w:rsidRPr="00DA63B5" w:rsidRDefault="007B1976" w:rsidP="00B11B58">
            <w:pPr>
              <w:rPr>
                <w:rFonts w:ascii="Times New Roman" w:hAnsi="Times New Roman"/>
                <w:b/>
                <w:i/>
              </w:rPr>
            </w:pPr>
            <w:r w:rsidRPr="00DA63B5">
              <w:rPr>
                <w:rFonts w:ascii="Times New Roman" w:hAnsi="Times New Roman"/>
                <w:b/>
              </w:rPr>
              <w:t>Presentation Review Report due 5 p.m. MST</w:t>
            </w:r>
          </w:p>
        </w:tc>
      </w:tr>
    </w:tbl>
    <w:p w14:paraId="4870D73B" w14:textId="77777777" w:rsidR="007B1976" w:rsidRPr="00DA63B5" w:rsidRDefault="007B1976" w:rsidP="007B1976">
      <w:pPr>
        <w:rPr>
          <w:rFonts w:ascii="Times New Roman" w:hAnsi="Times New Roman"/>
          <w:b/>
          <w:i/>
        </w:rPr>
      </w:pPr>
    </w:p>
    <w:p w14:paraId="2BFDDF88" w14:textId="77777777" w:rsidR="007B1976" w:rsidRPr="00DA63B5" w:rsidRDefault="007B1976" w:rsidP="007B1976">
      <w:pPr>
        <w:jc w:val="center"/>
        <w:rPr>
          <w:rFonts w:ascii="Times New Roman" w:hAnsi="Times New Roman"/>
          <w:b/>
          <w:i/>
        </w:rPr>
      </w:pPr>
    </w:p>
    <w:p w14:paraId="457529DD" w14:textId="77777777" w:rsidR="007B1976" w:rsidRPr="00DA63B5" w:rsidRDefault="007B1976">
      <w:pPr>
        <w:rPr>
          <w:rFonts w:ascii="Times New Roman" w:hAnsi="Times New Roman"/>
        </w:rPr>
      </w:pPr>
    </w:p>
    <w:p w14:paraId="3AD3EBBC" w14:textId="77777777" w:rsidR="007B1976" w:rsidRDefault="007B1976"/>
    <w:p w14:paraId="6F076D13" w14:textId="77777777" w:rsidR="007B1976" w:rsidRDefault="007B1976"/>
    <w:p w14:paraId="0AF073AF" w14:textId="77777777" w:rsidR="007B1976" w:rsidRDefault="007B1976"/>
    <w:p w14:paraId="5A6763A7" w14:textId="77777777" w:rsidR="00DA63B5" w:rsidRDefault="00DA63B5"/>
    <w:p w14:paraId="4B66F494" w14:textId="77777777" w:rsidR="00DA63B5" w:rsidRDefault="00DA63B5"/>
    <w:p w14:paraId="47C1B5B8" w14:textId="77777777" w:rsidR="00DA63B5" w:rsidRDefault="00DA63B5"/>
    <w:p w14:paraId="6D653985" w14:textId="77777777" w:rsidR="00DA63B5" w:rsidRDefault="00DA63B5"/>
    <w:p w14:paraId="5F5C8FD0" w14:textId="77777777" w:rsidR="00DA63B5" w:rsidRDefault="00DA63B5"/>
    <w:p w14:paraId="7D05F8FF" w14:textId="77777777" w:rsidR="00DA63B5" w:rsidRDefault="00DA63B5"/>
    <w:p w14:paraId="692E580E" w14:textId="77777777" w:rsidR="00DA63B5" w:rsidRDefault="00DA63B5"/>
    <w:p w14:paraId="31F4F005" w14:textId="77777777" w:rsidR="00DA63B5" w:rsidRDefault="00DA63B5"/>
    <w:p w14:paraId="1CA8CEFA" w14:textId="77777777" w:rsidR="00DA63B5" w:rsidRDefault="00DA63B5"/>
    <w:p w14:paraId="13191A86" w14:textId="77777777" w:rsidR="00DA63B5" w:rsidRDefault="00DA63B5"/>
    <w:p w14:paraId="451B4804" w14:textId="77777777" w:rsidR="00DA63B5" w:rsidRDefault="00DA63B5"/>
    <w:p w14:paraId="42A6AA47" w14:textId="77777777" w:rsidR="00DA63B5" w:rsidRDefault="00DA63B5"/>
    <w:p w14:paraId="0EDF440E" w14:textId="77777777" w:rsidR="00DA63B5" w:rsidRDefault="00DA63B5"/>
    <w:p w14:paraId="264293E5" w14:textId="77777777" w:rsidR="00DA63B5" w:rsidRDefault="00DA63B5"/>
    <w:p w14:paraId="6330849E" w14:textId="77777777" w:rsidR="00DA63B5" w:rsidRDefault="00DA63B5"/>
    <w:p w14:paraId="575C85BA" w14:textId="77777777" w:rsidR="00DA63B5" w:rsidRDefault="00DA63B5"/>
    <w:p w14:paraId="138312BB" w14:textId="77777777" w:rsidR="00DA63B5" w:rsidRDefault="00DA63B5"/>
    <w:p w14:paraId="26724177" w14:textId="77777777" w:rsidR="00DA63B5" w:rsidRDefault="00DA63B5"/>
    <w:p w14:paraId="0846282F" w14:textId="77777777" w:rsidR="00DA63B5" w:rsidRDefault="00DA63B5"/>
    <w:p w14:paraId="06803E29" w14:textId="77777777" w:rsidR="00DA63B5" w:rsidRDefault="00DA63B5"/>
    <w:p w14:paraId="00DD6F62" w14:textId="77777777" w:rsidR="00DA63B5" w:rsidRDefault="00DA63B5"/>
    <w:p w14:paraId="4A06B6D4" w14:textId="77777777" w:rsidR="00DA63B5" w:rsidRDefault="00DA63B5"/>
    <w:p w14:paraId="7EA0ADA4" w14:textId="77777777" w:rsidR="00DA63B5" w:rsidRDefault="00DA63B5"/>
    <w:p w14:paraId="753274F2" w14:textId="77777777" w:rsidR="00DA63B5" w:rsidRDefault="00DA63B5"/>
    <w:p w14:paraId="2BBD583C" w14:textId="77777777" w:rsidR="00DA63B5" w:rsidRPr="00DA63B5" w:rsidRDefault="00DA63B5">
      <w:pPr>
        <w:rPr>
          <w:rFonts w:ascii="Times New Roman" w:hAnsi="Times New Roman"/>
        </w:rPr>
      </w:pPr>
    </w:p>
    <w:p w14:paraId="6BF3CF3D" w14:textId="76A29FD2" w:rsidR="00DA63B5" w:rsidRPr="00DA63B5" w:rsidRDefault="00DA63B5" w:rsidP="00DA63B5">
      <w:pPr>
        <w:pStyle w:val="normal0"/>
        <w:rPr>
          <w:rFonts w:ascii="Times New Roman" w:eastAsia="Times New Roman" w:hAnsi="Times New Roman" w:cs="Times New Roman"/>
          <w:b/>
          <w:sz w:val="24"/>
          <w:szCs w:val="24"/>
          <w:lang w:val="en-US"/>
        </w:rPr>
      </w:pPr>
      <w:r w:rsidRPr="00DA63B5">
        <w:rPr>
          <w:rFonts w:ascii="Times New Roman" w:eastAsia="Times New Roman" w:hAnsi="Times New Roman" w:cs="Times New Roman"/>
          <w:b/>
          <w:sz w:val="24"/>
          <w:szCs w:val="24"/>
          <w:lang w:val="en-US"/>
        </w:rPr>
        <w:t>Teaching Evaluation</w:t>
      </w:r>
    </w:p>
    <w:p w14:paraId="0411C8EA" w14:textId="77777777" w:rsidR="00DA63B5" w:rsidRPr="00DA63B5" w:rsidRDefault="00DA63B5" w:rsidP="00DA63B5">
      <w:pPr>
        <w:rPr>
          <w:rFonts w:ascii="Times New Roman" w:hAnsi="Times New Roman"/>
        </w:rPr>
      </w:pPr>
      <w:r w:rsidRPr="00DA63B5">
        <w:rPr>
          <w:rFonts w:ascii="Times New Roman" w:hAnsi="Times New Roman"/>
          <w:lang w:val="en-US"/>
        </w:rPr>
        <w:pict w14:anchorId="3932C672">
          <v:rect id="_x0000_i1031" style="width:0;height:1.5pt" o:hralign="center" o:hrstd="t" o:hr="t" fillcolor="#a0a0a0" stroked="f"/>
        </w:pict>
      </w:r>
    </w:p>
    <w:p w14:paraId="1AC636E0" w14:textId="77777777" w:rsidR="00DA63B5" w:rsidRPr="00DA63B5" w:rsidRDefault="00DA63B5" w:rsidP="00DA63B5">
      <w:pPr>
        <w:rPr>
          <w:rFonts w:ascii="Times New Roman" w:hAnsi="Times New Roman"/>
        </w:rPr>
      </w:pPr>
    </w:p>
    <w:p w14:paraId="4C09A29E" w14:textId="3308739E" w:rsidR="00DA63B5" w:rsidRPr="00DA63B5" w:rsidRDefault="00DA63B5" w:rsidP="00DA63B5">
      <w:pPr>
        <w:rPr>
          <w:rFonts w:ascii="Times New Roman" w:hAnsi="Times New Roman"/>
        </w:rPr>
      </w:pPr>
      <w:r>
        <w:rPr>
          <w:rFonts w:ascii="Times New Roman" w:hAnsi="Times New Roman"/>
        </w:rPr>
        <w:t xml:space="preserve">Here is a </w:t>
      </w:r>
      <w:hyperlink r:id="rId14" w:history="1">
        <w:r>
          <w:rPr>
            <w:rStyle w:val="Hyperlink"/>
            <w:rFonts w:ascii="Times New Roman" w:hAnsi="Times New Roman"/>
          </w:rPr>
          <w:t>l</w:t>
        </w:r>
        <w:r w:rsidRPr="00DA63B5">
          <w:rPr>
            <w:rStyle w:val="Hyperlink"/>
            <w:rFonts w:ascii="Times New Roman" w:hAnsi="Times New Roman"/>
          </w:rPr>
          <w:t>ink</w:t>
        </w:r>
      </w:hyperlink>
      <w:r w:rsidRPr="00DA63B5">
        <w:rPr>
          <w:rFonts w:ascii="Times New Roman" w:hAnsi="Times New Roman"/>
        </w:rPr>
        <w:t xml:space="preserve"> to </w:t>
      </w:r>
      <w:r>
        <w:rPr>
          <w:rFonts w:ascii="Times New Roman" w:hAnsi="Times New Roman"/>
        </w:rPr>
        <w:t xml:space="preserve">the </w:t>
      </w:r>
      <w:r w:rsidRPr="00DA63B5">
        <w:rPr>
          <w:rFonts w:ascii="Times New Roman" w:hAnsi="Times New Roman"/>
        </w:rPr>
        <w:t>department evaluation of t</w:t>
      </w:r>
      <w:r>
        <w:rPr>
          <w:rFonts w:ascii="Times New Roman" w:hAnsi="Times New Roman"/>
        </w:rPr>
        <w:t>o my t</w:t>
      </w:r>
      <w:r w:rsidRPr="00DA63B5">
        <w:rPr>
          <w:rFonts w:ascii="Times New Roman" w:hAnsi="Times New Roman"/>
        </w:rPr>
        <w:t>eaching.</w:t>
      </w:r>
    </w:p>
    <w:p w14:paraId="3B6EAF80" w14:textId="77777777" w:rsidR="00DA63B5" w:rsidRDefault="00DA63B5" w:rsidP="00DA63B5"/>
    <w:p w14:paraId="204FA5FC" w14:textId="77777777" w:rsidR="00DA63B5" w:rsidRDefault="00DA63B5" w:rsidP="00DA63B5"/>
    <w:p w14:paraId="2A9F6EEB" w14:textId="77777777" w:rsidR="00DA63B5" w:rsidRDefault="00DA63B5" w:rsidP="00DA63B5"/>
    <w:p w14:paraId="416EF3F4" w14:textId="77777777" w:rsidR="00DA63B5" w:rsidRDefault="00DA63B5" w:rsidP="00DA63B5"/>
    <w:p w14:paraId="5891B586" w14:textId="77777777" w:rsidR="00DA63B5" w:rsidRDefault="00DA63B5" w:rsidP="00DA63B5"/>
    <w:p w14:paraId="68EDC65F" w14:textId="77777777" w:rsidR="00DA63B5" w:rsidRDefault="00DA63B5" w:rsidP="00DA63B5"/>
    <w:p w14:paraId="04E00B8C" w14:textId="77777777" w:rsidR="00DA63B5" w:rsidRDefault="00DA63B5" w:rsidP="00DA63B5"/>
    <w:p w14:paraId="2227B5F4" w14:textId="77777777" w:rsidR="00DA63B5" w:rsidRDefault="00DA63B5" w:rsidP="00DA63B5"/>
    <w:p w14:paraId="687C1F0A" w14:textId="77777777" w:rsidR="00DA63B5" w:rsidRDefault="00DA63B5" w:rsidP="00DA63B5"/>
    <w:p w14:paraId="7CBFB4D2" w14:textId="77777777" w:rsidR="00DA63B5" w:rsidRDefault="00DA63B5" w:rsidP="00DA63B5"/>
    <w:p w14:paraId="6188D599" w14:textId="77777777" w:rsidR="00DA63B5" w:rsidRDefault="00DA63B5" w:rsidP="00DA63B5"/>
    <w:p w14:paraId="59772B6B" w14:textId="77777777" w:rsidR="00DA63B5" w:rsidRDefault="00DA63B5" w:rsidP="00DA63B5"/>
    <w:p w14:paraId="4BC983BC" w14:textId="77777777" w:rsidR="00DA63B5" w:rsidRDefault="00DA63B5" w:rsidP="00DA63B5"/>
    <w:p w14:paraId="0CCF914D" w14:textId="77777777" w:rsidR="00DA63B5" w:rsidRDefault="00DA63B5" w:rsidP="00DA63B5"/>
    <w:p w14:paraId="1205EDD3" w14:textId="77777777" w:rsidR="00DA63B5" w:rsidRDefault="00DA63B5" w:rsidP="00DA63B5"/>
    <w:p w14:paraId="088169A2" w14:textId="77777777" w:rsidR="00DA63B5" w:rsidRDefault="00DA63B5" w:rsidP="00DA63B5"/>
    <w:p w14:paraId="67BE253F" w14:textId="77777777" w:rsidR="00DA63B5" w:rsidRDefault="00DA63B5" w:rsidP="00DA63B5"/>
    <w:p w14:paraId="04A7C0FA" w14:textId="77777777" w:rsidR="00DA63B5" w:rsidRDefault="00DA63B5" w:rsidP="00DA63B5"/>
    <w:p w14:paraId="32A2D731" w14:textId="77777777" w:rsidR="00DA63B5" w:rsidRDefault="00DA63B5" w:rsidP="00DA63B5"/>
    <w:p w14:paraId="2C263843" w14:textId="77777777" w:rsidR="00DA63B5" w:rsidRDefault="00DA63B5" w:rsidP="00DA63B5"/>
    <w:p w14:paraId="5149246D" w14:textId="77777777" w:rsidR="00DA63B5" w:rsidRDefault="00DA63B5" w:rsidP="00DA63B5"/>
    <w:p w14:paraId="7E074B60" w14:textId="77777777" w:rsidR="00DA63B5" w:rsidRDefault="00DA63B5" w:rsidP="00DA63B5"/>
    <w:p w14:paraId="78E3A3A6" w14:textId="77777777" w:rsidR="00DA63B5" w:rsidRDefault="00DA63B5" w:rsidP="00DA63B5"/>
    <w:p w14:paraId="500A0839" w14:textId="77777777" w:rsidR="00DA63B5" w:rsidRDefault="00DA63B5" w:rsidP="00DA63B5"/>
    <w:p w14:paraId="2BEA425B" w14:textId="77777777" w:rsidR="00DA63B5" w:rsidRDefault="00DA63B5" w:rsidP="00DA63B5"/>
    <w:p w14:paraId="55007A1E" w14:textId="77777777" w:rsidR="00DA63B5" w:rsidRDefault="00DA63B5" w:rsidP="00DA63B5"/>
    <w:p w14:paraId="0E59C1AB" w14:textId="77777777" w:rsidR="00DA63B5" w:rsidRDefault="00DA63B5" w:rsidP="00DA63B5"/>
    <w:p w14:paraId="24677EC3" w14:textId="77777777" w:rsidR="00DA63B5" w:rsidRDefault="00DA63B5" w:rsidP="00DA63B5"/>
    <w:p w14:paraId="3176B6D0" w14:textId="77777777" w:rsidR="00DA63B5" w:rsidRDefault="00DA63B5" w:rsidP="00DA63B5"/>
    <w:p w14:paraId="32501757" w14:textId="77777777" w:rsidR="00DA63B5" w:rsidRDefault="00DA63B5" w:rsidP="00DA63B5"/>
    <w:p w14:paraId="459C2CE9" w14:textId="77777777" w:rsidR="00DA63B5" w:rsidRDefault="00DA63B5" w:rsidP="00DA63B5"/>
    <w:p w14:paraId="1373CB5A" w14:textId="77777777" w:rsidR="00DA63B5" w:rsidRDefault="00DA63B5" w:rsidP="00DA63B5"/>
    <w:p w14:paraId="5C4CF3F7" w14:textId="77777777" w:rsidR="00DA63B5" w:rsidRDefault="00DA63B5" w:rsidP="00DA63B5"/>
    <w:p w14:paraId="0F383462" w14:textId="77777777" w:rsidR="00DA63B5" w:rsidRDefault="00DA63B5" w:rsidP="00DA63B5"/>
    <w:p w14:paraId="7A3E4B6B" w14:textId="77777777" w:rsidR="00DA63B5" w:rsidRDefault="00DA63B5" w:rsidP="00DA63B5"/>
    <w:p w14:paraId="42E05470" w14:textId="77777777" w:rsidR="00DA63B5" w:rsidRDefault="00DA63B5" w:rsidP="00DA63B5"/>
    <w:p w14:paraId="33141D3D" w14:textId="77777777" w:rsidR="00DA63B5" w:rsidRDefault="00DA63B5" w:rsidP="00DA63B5"/>
    <w:p w14:paraId="25B26AC1" w14:textId="77777777" w:rsidR="00DA63B5" w:rsidRDefault="00DA63B5" w:rsidP="00DA63B5"/>
    <w:p w14:paraId="48B62D6D" w14:textId="77777777" w:rsidR="00DA63B5" w:rsidRDefault="00DA63B5" w:rsidP="00DA63B5"/>
    <w:p w14:paraId="0FF99B19" w14:textId="77777777" w:rsidR="00DA63B5" w:rsidRDefault="00DA63B5" w:rsidP="00DA63B5"/>
    <w:p w14:paraId="75BFC227" w14:textId="77777777" w:rsidR="00DA63B5" w:rsidRDefault="00DA63B5" w:rsidP="00DA63B5"/>
    <w:p w14:paraId="5A03F90D" w14:textId="02F1C36F" w:rsidR="00DA63B5" w:rsidRPr="00725AF6" w:rsidRDefault="00DA63B5" w:rsidP="00DA63B5">
      <w:pPr>
        <w:pStyle w:val="normal0"/>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Student Evaluations</w:t>
      </w:r>
    </w:p>
    <w:p w14:paraId="022E686E" w14:textId="6576477B" w:rsidR="00DA63B5" w:rsidRDefault="00DA63B5" w:rsidP="00DA63B5">
      <w:pPr>
        <w:rPr>
          <w:rFonts w:ascii="Times New Roman" w:hAnsi="Times New Roman"/>
          <w:lang w:val="en-US"/>
        </w:rPr>
      </w:pPr>
      <w:r>
        <w:rPr>
          <w:rFonts w:ascii="Times New Roman" w:hAnsi="Times New Roman"/>
          <w:lang w:val="en-US"/>
        </w:rPr>
        <w:pict w14:anchorId="4968FCC2">
          <v:rect id="_x0000_i1032" style="width:0;height:1.5pt" o:hralign="center" o:hrstd="t" o:hr="t" fillcolor="#a0a0a0" stroked="f"/>
        </w:pict>
      </w:r>
    </w:p>
    <w:p w14:paraId="1266A032" w14:textId="77777777" w:rsidR="00811B76" w:rsidRDefault="00811B76" w:rsidP="00DA63B5">
      <w:pPr>
        <w:rPr>
          <w:rFonts w:ascii="Times New Roman" w:hAnsi="Times New Roman"/>
          <w:lang w:val="en-US"/>
        </w:rPr>
      </w:pPr>
    </w:p>
    <w:p w14:paraId="061C4BA6" w14:textId="03F1C6CB" w:rsidR="00811B76" w:rsidRDefault="00811B76" w:rsidP="00DA63B5">
      <w:pPr>
        <w:rPr>
          <w:noProof/>
          <w:lang w:val="en-US"/>
        </w:rPr>
      </w:pPr>
      <w:r>
        <w:rPr>
          <w:noProof/>
          <w:lang w:val="en-US"/>
        </w:rPr>
        <w:drawing>
          <wp:inline distT="0" distB="0" distL="0" distR="0" wp14:anchorId="4D5222AC" wp14:editId="422B9FFE">
            <wp:extent cx="5943600" cy="3246120"/>
            <wp:effectExtent l="0" t="0" r="0" b="5080"/>
            <wp:docPr id="3" name="Picture 3" descr="Macintosh HD:Users:jenniferfalcon:Desktop:tumblr_inline_ovueo8WT3F1sybgg4_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enniferfalcon:Desktop:tumblr_inline_ovueo8WT3F1sybgg4_50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246120"/>
                    </a:xfrm>
                    <a:prstGeom prst="rect">
                      <a:avLst/>
                    </a:prstGeom>
                    <a:noFill/>
                    <a:ln>
                      <a:noFill/>
                    </a:ln>
                  </pic:spPr>
                </pic:pic>
              </a:graphicData>
            </a:graphic>
          </wp:inline>
        </w:drawing>
      </w:r>
    </w:p>
    <w:p w14:paraId="6D640953" w14:textId="77777777" w:rsidR="00811B76" w:rsidRDefault="00811B76" w:rsidP="00DA63B5">
      <w:pPr>
        <w:rPr>
          <w:noProof/>
          <w:lang w:val="en-US"/>
        </w:rPr>
      </w:pPr>
    </w:p>
    <w:p w14:paraId="31C69C1B" w14:textId="77777777" w:rsidR="00811B76" w:rsidRDefault="00811B76" w:rsidP="00DA63B5"/>
    <w:p w14:paraId="5506022C" w14:textId="77777777" w:rsidR="00811B76" w:rsidRDefault="00811B76" w:rsidP="00DA63B5"/>
    <w:p w14:paraId="1398AFBD" w14:textId="77777777" w:rsidR="00C77456" w:rsidRDefault="00811B76" w:rsidP="00DA63B5">
      <w:r>
        <w:rPr>
          <w:noProof/>
          <w:lang w:val="en-US"/>
        </w:rPr>
        <w:drawing>
          <wp:inline distT="0" distB="0" distL="0" distR="0" wp14:anchorId="09F67AEA" wp14:editId="32C93237">
            <wp:extent cx="5943600" cy="3429000"/>
            <wp:effectExtent l="0" t="0" r="0" b="0"/>
            <wp:docPr id="4" name="Picture 4" descr="Macintosh HD:Users:jenniferfalcon:Desktop:tumblr_inline_ovueots6dy1sybgg4_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enniferfalcon:Desktop:tumblr_inline_ovueots6dy1sybgg4_50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a:noFill/>
                    </a:ln>
                  </pic:spPr>
                </pic:pic>
              </a:graphicData>
            </a:graphic>
          </wp:inline>
        </w:drawing>
      </w:r>
    </w:p>
    <w:p w14:paraId="628E30C4" w14:textId="639AA306" w:rsidR="00811B76" w:rsidRDefault="00C77456" w:rsidP="00DA63B5">
      <w:r>
        <w:rPr>
          <w:noProof/>
          <w:lang w:val="en-US"/>
        </w:rPr>
        <w:drawing>
          <wp:inline distT="0" distB="0" distL="0" distR="0" wp14:anchorId="54B7EA0C" wp14:editId="67CAE189">
            <wp:extent cx="5867400" cy="3246120"/>
            <wp:effectExtent l="0" t="0" r="0" b="5080"/>
            <wp:docPr id="6" name="Picture 6" descr="Macintosh HD:Users:jenniferfalcon:Desktop:Screen Shot 2018-03-19 at 1.14.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enniferfalcon:Desktop:Screen Shot 2018-03-19 at 1.14.29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67400" cy="3246120"/>
                    </a:xfrm>
                    <a:prstGeom prst="rect">
                      <a:avLst/>
                    </a:prstGeom>
                    <a:noFill/>
                    <a:ln>
                      <a:noFill/>
                    </a:ln>
                  </pic:spPr>
                </pic:pic>
              </a:graphicData>
            </a:graphic>
          </wp:inline>
        </w:drawing>
      </w:r>
    </w:p>
    <w:p w14:paraId="3E6D1451" w14:textId="77777777" w:rsidR="00C77456" w:rsidRDefault="00C77456" w:rsidP="00DA63B5"/>
    <w:p w14:paraId="10C6A5AD" w14:textId="77777777" w:rsidR="00C77456" w:rsidRDefault="00C77456" w:rsidP="00DA63B5"/>
    <w:p w14:paraId="79B139EB" w14:textId="15CFC283" w:rsidR="00C77456" w:rsidRDefault="00C77456" w:rsidP="00DA63B5">
      <w:r>
        <w:rPr>
          <w:noProof/>
          <w:lang w:val="en-US"/>
        </w:rPr>
        <w:drawing>
          <wp:inline distT="0" distB="0" distL="0" distR="0" wp14:anchorId="5D2FE330" wp14:editId="059BD240">
            <wp:extent cx="5943600" cy="457638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576382"/>
                    </a:xfrm>
                    <a:prstGeom prst="rect">
                      <a:avLst/>
                    </a:prstGeom>
                    <a:noFill/>
                    <a:ln>
                      <a:noFill/>
                    </a:ln>
                  </pic:spPr>
                </pic:pic>
              </a:graphicData>
            </a:graphic>
          </wp:inline>
        </w:drawing>
      </w:r>
    </w:p>
    <w:p w14:paraId="6B9843D7" w14:textId="1CDE76FD" w:rsidR="00C77456" w:rsidRDefault="00C77456" w:rsidP="00DA63B5">
      <w:r>
        <w:rPr>
          <w:noProof/>
          <w:lang w:val="en-US"/>
        </w:rPr>
        <w:drawing>
          <wp:inline distT="0" distB="0" distL="0" distR="0" wp14:anchorId="1D878F8B" wp14:editId="1B7CED87">
            <wp:extent cx="5943600" cy="6111240"/>
            <wp:effectExtent l="0" t="7620" r="0" b="0"/>
            <wp:docPr id="7" name="Picture 7" descr="Macintosh HD:Users:jenniferfalcon:Desktop:IMG_4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6" descr="Macintosh HD:Users:jenniferfalcon:Desktop:IMG_469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5943600" cy="6111240"/>
                    </a:xfrm>
                    <a:prstGeom prst="rect">
                      <a:avLst/>
                    </a:prstGeom>
                    <a:noFill/>
                    <a:ln>
                      <a:noFill/>
                    </a:ln>
                  </pic:spPr>
                </pic:pic>
              </a:graphicData>
            </a:graphic>
          </wp:inline>
        </w:drawing>
      </w:r>
    </w:p>
    <w:p w14:paraId="4B6F8378" w14:textId="5A885355" w:rsidR="00C77456" w:rsidRDefault="00C77456" w:rsidP="00DA63B5">
      <w:r>
        <w:rPr>
          <w:noProof/>
          <w:lang w:val="en-US"/>
        </w:rPr>
        <w:drawing>
          <wp:inline distT="0" distB="0" distL="0" distR="0" wp14:anchorId="26337D17" wp14:editId="6F66EC68">
            <wp:extent cx="5928360" cy="7498080"/>
            <wp:effectExtent l="0" t="0" r="0" b="0"/>
            <wp:docPr id="8" name="Picture 8" descr="Macintosh HD:Users:jenniferfalcon: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enniferfalcon:Desktop:Untitle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8360" cy="7498080"/>
                    </a:xfrm>
                    <a:prstGeom prst="rect">
                      <a:avLst/>
                    </a:prstGeom>
                    <a:noFill/>
                    <a:ln>
                      <a:noFill/>
                    </a:ln>
                  </pic:spPr>
                </pic:pic>
              </a:graphicData>
            </a:graphic>
          </wp:inline>
        </w:drawing>
      </w:r>
    </w:p>
    <w:p w14:paraId="54091C85" w14:textId="3AB71647" w:rsidR="00811B76" w:rsidRDefault="00811B76" w:rsidP="00DA63B5"/>
    <w:p w14:paraId="7C980F33" w14:textId="77777777" w:rsidR="00811B76" w:rsidRDefault="00811B76" w:rsidP="00DA63B5"/>
    <w:sectPr w:rsidR="00811B76" w:rsidSect="00B11B58">
      <w:headerReference w:type="even" r:id="rId21"/>
      <w:headerReference w:type="default" r:id="rId22"/>
      <w:footerReference w:type="even" r:id="rId23"/>
      <w:footerReference w:type="default" r:id="rId24"/>
      <w:headerReference w:type="first" r:id="rId25"/>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323DA0" w14:textId="77777777" w:rsidR="00811B76" w:rsidRDefault="00811B76" w:rsidP="00B11B58">
      <w:r>
        <w:separator/>
      </w:r>
    </w:p>
  </w:endnote>
  <w:endnote w:type="continuationSeparator" w:id="0">
    <w:p w14:paraId="213CB95E" w14:textId="77777777" w:rsidR="00811B76" w:rsidRDefault="00811B76" w:rsidP="00B11B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Lucida Sans Unicode">
    <w:panose1 w:val="020B0602030504020204"/>
    <w:charset w:val="00"/>
    <w:family w:val="auto"/>
    <w:pitch w:val="variable"/>
    <w:sig w:usb0="80000AFF" w:usb1="0000396B" w:usb2="00000000" w:usb3="00000000" w:csb0="000000BF" w:csb1="00000000"/>
  </w:font>
  <w:font w:name="font203">
    <w:altName w:val="Times New Roman"/>
    <w:charset w:val="00"/>
    <w:family w:val="auto"/>
    <w:pitch w:val="variable"/>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American Typewriter">
    <w:panose1 w:val="02090604020004020304"/>
    <w:charset w:val="00"/>
    <w:family w:val="auto"/>
    <w:pitch w:val="variable"/>
    <w:sig w:usb0="A000006F" w:usb1="00000019" w:usb2="00000000" w:usb3="00000000" w:csb0="00000111" w:csb1="00000000"/>
  </w:font>
  <w:font w:name="MingLiU">
    <w:altName w:val="細明體"/>
    <w:charset w:val="88"/>
    <w:family w:val="auto"/>
    <w:pitch w:val="variable"/>
    <w:sig w:usb0="A00002FF" w:usb1="28CFFCFA" w:usb2="00000016" w:usb3="00000000" w:csb0="00100001"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A7F45" w14:textId="77777777" w:rsidR="00811B76" w:rsidRDefault="00811B76" w:rsidP="00B11B5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B1D1AD0" w14:textId="77777777" w:rsidR="00811B76" w:rsidRDefault="00811B7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BEDE7" w14:textId="77777777" w:rsidR="00811B76" w:rsidRDefault="00811B76" w:rsidP="00B11B5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45F21">
      <w:rPr>
        <w:rStyle w:val="PageNumber"/>
        <w:noProof/>
      </w:rPr>
      <w:t>2</w:t>
    </w:r>
    <w:r>
      <w:rPr>
        <w:rStyle w:val="PageNumber"/>
      </w:rPr>
      <w:fldChar w:fldCharType="end"/>
    </w:r>
  </w:p>
  <w:p w14:paraId="32FDC644" w14:textId="77777777" w:rsidR="00811B76" w:rsidRDefault="00811B7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0BE350" w14:textId="77777777" w:rsidR="00811B76" w:rsidRDefault="00811B76" w:rsidP="00B11B58">
      <w:r>
        <w:separator/>
      </w:r>
    </w:p>
  </w:footnote>
  <w:footnote w:type="continuationSeparator" w:id="0">
    <w:p w14:paraId="0EACFF79" w14:textId="77777777" w:rsidR="00811B76" w:rsidRDefault="00811B76" w:rsidP="00B11B5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ECBE6" w14:textId="77777777" w:rsidR="00811B76" w:rsidRDefault="00811B76" w:rsidP="00B11B5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F48D54" w14:textId="77777777" w:rsidR="00811B76" w:rsidRDefault="00811B76" w:rsidP="00B11B58">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6163EC" w14:textId="77777777" w:rsidR="00811B76" w:rsidRDefault="00811B76" w:rsidP="00B11B58">
    <w:pPr>
      <w:pStyle w:val="Header"/>
      <w:ind w:right="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94447C" w14:textId="77777777" w:rsidR="00811B76" w:rsidRDefault="00811B76">
    <w:pPr>
      <w:pStyle w:val="Header"/>
      <w:rPr>
        <w:rFonts w:ascii="Times New Roman" w:hAnsi="Times New Roman"/>
        <w:b/>
        <w:lang w:val="en-US"/>
      </w:rPr>
    </w:pPr>
  </w:p>
  <w:p w14:paraId="14796E63" w14:textId="77777777" w:rsidR="00811B76" w:rsidRDefault="00811B76">
    <w:pPr>
      <w:pStyle w:val="Header"/>
      <w:rPr>
        <w:rFonts w:ascii="Times New Roman" w:hAnsi="Times New Roman"/>
        <w:b/>
        <w:lang w:val="en-US"/>
      </w:rPr>
    </w:pPr>
  </w:p>
  <w:p w14:paraId="118C7D92" w14:textId="77777777" w:rsidR="00811B76" w:rsidRDefault="00811B76">
    <w:pPr>
      <w:pStyle w:val="Header"/>
      <w:rPr>
        <w:rFonts w:ascii="Times New Roman" w:hAnsi="Times New Roman"/>
        <w:b/>
        <w:lang w:val="en-US"/>
      </w:rPr>
    </w:pPr>
  </w:p>
  <w:p w14:paraId="55BA06F4" w14:textId="77777777" w:rsidR="00811B76" w:rsidRDefault="00811B76">
    <w:pPr>
      <w:pStyle w:val="Header"/>
      <w:rPr>
        <w:rFonts w:ascii="Times New Roman" w:hAnsi="Times New Roman"/>
        <w:b/>
        <w:lang w:val="en-US"/>
      </w:rPr>
    </w:pPr>
  </w:p>
  <w:p w14:paraId="089EB397" w14:textId="5CA9B254" w:rsidR="00811B76" w:rsidRDefault="00811B76">
    <w:pPr>
      <w:pStyle w:val="Header"/>
    </w:pPr>
    <w:r>
      <w:rPr>
        <w:rFonts w:ascii="Times New Roman" w:hAnsi="Times New Roman"/>
        <w:b/>
        <w:lang w:val="en-US"/>
      </w:rPr>
      <w:tab/>
    </w:r>
    <w:r>
      <w:rPr>
        <w:rFonts w:ascii="Times New Roman" w:hAnsi="Times New Roman"/>
        <w:b/>
        <w:lang w:val="en-US"/>
      </w:rPr>
      <w:tab/>
    </w:r>
    <w:r w:rsidRPr="00B11B58">
      <w:rPr>
        <w:rFonts w:ascii="Times New Roman" w:hAnsi="Times New Roman"/>
        <w:b/>
        <w:lang w:val="en-US"/>
      </w:rPr>
      <w:t>Jennifer Falcón</w:t>
    </w:r>
    <w:r>
      <w:rPr>
        <w:rFonts w:ascii="Times New Roman" w:hAnsi="Times New Roman"/>
        <w:b/>
        <w:lang w:val="en-US"/>
      </w:rPr>
      <w:t xml:space="preserve"> Teaching Portfolio</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pStyle w:val="Heading2"/>
      <w:lvlText w:val=""/>
      <w:lvlJc w:val="left"/>
      <w:pPr>
        <w:tabs>
          <w:tab w:val="num" w:pos="576"/>
        </w:tabs>
        <w:ind w:left="576" w:hanging="576"/>
      </w:pPr>
    </w:lvl>
    <w:lvl w:ilvl="2">
      <w:start w:val="1"/>
      <w:numFmt w:val="none"/>
      <w:pStyle w:val="Heading3"/>
      <w:lvlText w:val=""/>
      <w:lvlJc w:val="left"/>
      <w:pPr>
        <w:tabs>
          <w:tab w:val="num" w:pos="720"/>
        </w:tabs>
        <w:ind w:left="720" w:hanging="720"/>
      </w:pPr>
    </w:lvl>
    <w:lvl w:ilvl="3">
      <w:start w:val="1"/>
      <w:numFmt w:val="none"/>
      <w:pStyle w:val="Heading4"/>
      <w:lvlText w:val=""/>
      <w:lvlJc w:val="left"/>
      <w:pPr>
        <w:tabs>
          <w:tab w:val="num" w:pos="864"/>
        </w:tabs>
        <w:ind w:left="864" w:hanging="864"/>
      </w:pPr>
    </w:lvl>
    <w:lvl w:ilvl="4">
      <w:start w:val="1"/>
      <w:numFmt w:val="none"/>
      <w:pStyle w:val="Heading5"/>
      <w:lvlText w:val=""/>
      <w:lvlJc w:val="left"/>
      <w:pPr>
        <w:tabs>
          <w:tab w:val="num" w:pos="1008"/>
        </w:tabs>
        <w:ind w:left="1008" w:hanging="1008"/>
      </w:pPr>
    </w:lvl>
    <w:lvl w:ilvl="5">
      <w:start w:val="1"/>
      <w:numFmt w:val="none"/>
      <w:pStyle w:val="Heading6"/>
      <w:lvlText w:val=""/>
      <w:lvlJc w:val="left"/>
      <w:pPr>
        <w:tabs>
          <w:tab w:val="num" w:pos="1152"/>
        </w:tabs>
        <w:ind w:left="1152" w:hanging="1152"/>
      </w:pPr>
    </w:lvl>
    <w:lvl w:ilvl="6">
      <w:start w:val="1"/>
      <w:numFmt w:val="none"/>
      <w:pStyle w:val="Heading7"/>
      <w:lvlText w:val=""/>
      <w:lvlJc w:val="left"/>
      <w:pPr>
        <w:tabs>
          <w:tab w:val="num" w:pos="1296"/>
        </w:tabs>
        <w:ind w:left="1296" w:hanging="1296"/>
      </w:pPr>
    </w:lvl>
    <w:lvl w:ilvl="7">
      <w:start w:val="1"/>
      <w:numFmt w:val="none"/>
      <w:pStyle w:val="Heading8"/>
      <w:lvlText w:val=""/>
      <w:lvlJc w:val="left"/>
      <w:pPr>
        <w:tabs>
          <w:tab w:val="num" w:pos="1440"/>
        </w:tabs>
        <w:ind w:left="1440" w:hanging="1440"/>
      </w:pPr>
    </w:lvl>
    <w:lvl w:ilvl="8">
      <w:start w:val="1"/>
      <w:numFmt w:val="none"/>
      <w:pStyle w:val="Heading9"/>
      <w:lvlText w:val=""/>
      <w:lvlJc w:val="left"/>
      <w:pPr>
        <w:tabs>
          <w:tab w:val="num" w:pos="1584"/>
        </w:tabs>
        <w:ind w:left="1584" w:hanging="1584"/>
      </w:pPr>
    </w:lvl>
  </w:abstractNum>
  <w:abstractNum w:abstractNumId="1">
    <w:nsid w:val="00000004"/>
    <w:multiLevelType w:val="multilevel"/>
    <w:tmpl w:val="00000004"/>
    <w:name w:val="WW8Num4"/>
    <w:lvl w:ilvl="0">
      <w:start w:val="1"/>
      <w:numFmt w:val="bullet"/>
      <w:lvlText w:val=""/>
      <w:lvlJc w:val="left"/>
      <w:pPr>
        <w:tabs>
          <w:tab w:val="num" w:pos="720"/>
        </w:tabs>
        <w:ind w:left="720" w:hanging="360"/>
      </w:pPr>
      <w:rPr>
        <w:rFonts w:ascii="Wingdings" w:hAnsi="Wingdings"/>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Symbol" w:hAnsi="Symbol"/>
      </w:rPr>
    </w:lvl>
    <w:lvl w:ilvl="4">
      <w:start w:val="1"/>
      <w:numFmt w:val="bullet"/>
      <w:lvlText w:val="o"/>
      <w:lvlJc w:val="left"/>
      <w:pPr>
        <w:tabs>
          <w:tab w:val="num" w:pos="2160"/>
        </w:tabs>
        <w:ind w:left="2160" w:hanging="360"/>
      </w:pPr>
      <w:rPr>
        <w:rFonts w:ascii="Courier New" w:hAnsi="Courier New" w:cs="Courier New"/>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Symbol" w:hAnsi="Symbol"/>
      </w:rPr>
    </w:lvl>
    <w:lvl w:ilvl="7">
      <w:start w:val="1"/>
      <w:numFmt w:val="bullet"/>
      <w:lvlText w:val="o"/>
      <w:lvlJc w:val="left"/>
      <w:pPr>
        <w:tabs>
          <w:tab w:val="num" w:pos="3240"/>
        </w:tabs>
        <w:ind w:left="3240" w:hanging="360"/>
      </w:pPr>
      <w:rPr>
        <w:rFonts w:ascii="Courier New" w:hAnsi="Courier New" w:cs="Courier New"/>
      </w:rPr>
    </w:lvl>
    <w:lvl w:ilvl="8">
      <w:start w:val="1"/>
      <w:numFmt w:val="bullet"/>
      <w:lvlText w:val=""/>
      <w:lvlJc w:val="left"/>
      <w:pPr>
        <w:tabs>
          <w:tab w:val="num" w:pos="3600"/>
        </w:tabs>
        <w:ind w:left="3600" w:hanging="360"/>
      </w:pPr>
      <w:rPr>
        <w:rFonts w:ascii="Wingdings" w:hAnsi="Wingdings"/>
      </w:rPr>
    </w:lvl>
  </w:abstractNum>
  <w:abstractNum w:abstractNumId="2">
    <w:nsid w:val="00000005"/>
    <w:multiLevelType w:val="multilevel"/>
    <w:tmpl w:val="00000005"/>
    <w:name w:val="WW8Num5"/>
    <w:lvl w:ilvl="0">
      <w:start w:val="1"/>
      <w:numFmt w:val="bullet"/>
      <w:lvlText w:val=""/>
      <w:lvlJc w:val="left"/>
      <w:pPr>
        <w:tabs>
          <w:tab w:val="num" w:pos="720"/>
        </w:tabs>
        <w:ind w:left="720" w:hanging="360"/>
      </w:pPr>
      <w:rPr>
        <w:rFonts w:ascii="Wingdings" w:hAnsi="Wingdings"/>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Symbol" w:hAnsi="Symbol"/>
      </w:rPr>
    </w:lvl>
    <w:lvl w:ilvl="4">
      <w:start w:val="1"/>
      <w:numFmt w:val="bullet"/>
      <w:lvlText w:val="o"/>
      <w:lvlJc w:val="left"/>
      <w:pPr>
        <w:tabs>
          <w:tab w:val="num" w:pos="2160"/>
        </w:tabs>
        <w:ind w:left="2160" w:hanging="360"/>
      </w:pPr>
      <w:rPr>
        <w:rFonts w:ascii="Courier New" w:hAnsi="Courier New" w:cs="Courier New"/>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Symbol" w:hAnsi="Symbol"/>
      </w:rPr>
    </w:lvl>
    <w:lvl w:ilvl="7">
      <w:start w:val="1"/>
      <w:numFmt w:val="bullet"/>
      <w:lvlText w:val="o"/>
      <w:lvlJc w:val="left"/>
      <w:pPr>
        <w:tabs>
          <w:tab w:val="num" w:pos="3240"/>
        </w:tabs>
        <w:ind w:left="3240" w:hanging="360"/>
      </w:pPr>
      <w:rPr>
        <w:rFonts w:ascii="Courier New" w:hAnsi="Courier New" w:cs="Courier New"/>
      </w:rPr>
    </w:lvl>
    <w:lvl w:ilvl="8">
      <w:start w:val="1"/>
      <w:numFmt w:val="bullet"/>
      <w:lvlText w:val=""/>
      <w:lvlJc w:val="left"/>
      <w:pPr>
        <w:tabs>
          <w:tab w:val="num" w:pos="3600"/>
        </w:tabs>
        <w:ind w:left="3600" w:hanging="360"/>
      </w:pPr>
      <w:rPr>
        <w:rFonts w:ascii="Wingdings" w:hAnsi="Wingdings"/>
      </w:rPr>
    </w:lvl>
  </w:abstractNum>
  <w:abstractNum w:abstractNumId="3">
    <w:nsid w:val="00000006"/>
    <w:multiLevelType w:val="multilevel"/>
    <w:tmpl w:val="00000006"/>
    <w:name w:val="WW8Num6"/>
    <w:lvl w:ilvl="0">
      <w:start w:val="1"/>
      <w:numFmt w:val="bullet"/>
      <w:lvlText w:val=""/>
      <w:lvlJc w:val="left"/>
      <w:pPr>
        <w:tabs>
          <w:tab w:val="num" w:pos="720"/>
        </w:tabs>
        <w:ind w:left="720" w:hanging="360"/>
      </w:pPr>
      <w:rPr>
        <w:rFonts w:ascii="Wingdings" w:hAnsi="Wingdings"/>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Symbol" w:hAnsi="Symbol"/>
      </w:rPr>
    </w:lvl>
    <w:lvl w:ilvl="4">
      <w:start w:val="1"/>
      <w:numFmt w:val="bullet"/>
      <w:lvlText w:val="o"/>
      <w:lvlJc w:val="left"/>
      <w:pPr>
        <w:tabs>
          <w:tab w:val="num" w:pos="2160"/>
        </w:tabs>
        <w:ind w:left="2160" w:hanging="360"/>
      </w:pPr>
      <w:rPr>
        <w:rFonts w:ascii="Courier New" w:hAnsi="Courier New" w:cs="Courier New"/>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Symbol" w:hAnsi="Symbol"/>
      </w:rPr>
    </w:lvl>
    <w:lvl w:ilvl="7">
      <w:start w:val="1"/>
      <w:numFmt w:val="bullet"/>
      <w:lvlText w:val="o"/>
      <w:lvlJc w:val="left"/>
      <w:pPr>
        <w:tabs>
          <w:tab w:val="num" w:pos="3240"/>
        </w:tabs>
        <w:ind w:left="3240" w:hanging="360"/>
      </w:pPr>
      <w:rPr>
        <w:rFonts w:ascii="Courier New" w:hAnsi="Courier New" w:cs="Courier New"/>
      </w:rPr>
    </w:lvl>
    <w:lvl w:ilvl="8">
      <w:start w:val="1"/>
      <w:numFmt w:val="bullet"/>
      <w:lvlText w:val=""/>
      <w:lvlJc w:val="left"/>
      <w:pPr>
        <w:tabs>
          <w:tab w:val="num" w:pos="3600"/>
        </w:tabs>
        <w:ind w:left="3600" w:hanging="360"/>
      </w:pPr>
      <w:rPr>
        <w:rFonts w:ascii="Wingdings" w:hAnsi="Wingdings"/>
      </w:rPr>
    </w:lvl>
  </w:abstractNum>
  <w:abstractNum w:abstractNumId="4">
    <w:nsid w:val="14815822"/>
    <w:multiLevelType w:val="hybridMultilevel"/>
    <w:tmpl w:val="96D4B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23B6154"/>
    <w:multiLevelType w:val="multilevel"/>
    <w:tmpl w:val="2DD2383C"/>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Symbol" w:hAnsi="Symbol"/>
      </w:rPr>
    </w:lvl>
    <w:lvl w:ilvl="4">
      <w:start w:val="1"/>
      <w:numFmt w:val="bullet"/>
      <w:lvlText w:val="o"/>
      <w:lvlJc w:val="left"/>
      <w:pPr>
        <w:tabs>
          <w:tab w:val="num" w:pos="2160"/>
        </w:tabs>
        <w:ind w:left="2160" w:hanging="360"/>
      </w:pPr>
      <w:rPr>
        <w:rFonts w:ascii="Courier New" w:hAnsi="Courier New" w:cs="Courier New"/>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Symbol" w:hAnsi="Symbol"/>
      </w:rPr>
    </w:lvl>
    <w:lvl w:ilvl="7">
      <w:start w:val="1"/>
      <w:numFmt w:val="bullet"/>
      <w:lvlText w:val="o"/>
      <w:lvlJc w:val="left"/>
      <w:pPr>
        <w:tabs>
          <w:tab w:val="num" w:pos="3240"/>
        </w:tabs>
        <w:ind w:left="3240" w:hanging="360"/>
      </w:pPr>
      <w:rPr>
        <w:rFonts w:ascii="Courier New" w:hAnsi="Courier New" w:cs="Courier New"/>
      </w:rPr>
    </w:lvl>
    <w:lvl w:ilvl="8">
      <w:start w:val="1"/>
      <w:numFmt w:val="bullet"/>
      <w:lvlText w:val=""/>
      <w:lvlJc w:val="left"/>
      <w:pPr>
        <w:tabs>
          <w:tab w:val="num" w:pos="3600"/>
        </w:tabs>
        <w:ind w:left="3600" w:hanging="360"/>
      </w:pPr>
      <w:rPr>
        <w:rFonts w:ascii="Wingdings" w:hAnsi="Wingdings"/>
      </w:rPr>
    </w:lvl>
  </w:abstractNum>
  <w:abstractNum w:abstractNumId="6">
    <w:nsid w:val="42B8492D"/>
    <w:multiLevelType w:val="hybridMultilevel"/>
    <w:tmpl w:val="8014F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7A345EE"/>
    <w:multiLevelType w:val="hybridMultilevel"/>
    <w:tmpl w:val="79E6C8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E815244"/>
    <w:multiLevelType w:val="hybridMultilevel"/>
    <w:tmpl w:val="726E4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1B21031"/>
    <w:multiLevelType w:val="hybridMultilevel"/>
    <w:tmpl w:val="9F061B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F91342F"/>
    <w:multiLevelType w:val="multilevel"/>
    <w:tmpl w:val="4ACA84B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Symbol" w:hAnsi="Symbol"/>
      </w:rPr>
    </w:lvl>
    <w:lvl w:ilvl="4">
      <w:start w:val="1"/>
      <w:numFmt w:val="bullet"/>
      <w:lvlText w:val="o"/>
      <w:lvlJc w:val="left"/>
      <w:pPr>
        <w:tabs>
          <w:tab w:val="num" w:pos="2160"/>
        </w:tabs>
        <w:ind w:left="2160" w:hanging="360"/>
      </w:pPr>
      <w:rPr>
        <w:rFonts w:ascii="Courier New" w:hAnsi="Courier New" w:cs="Courier New"/>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Symbol" w:hAnsi="Symbol"/>
      </w:rPr>
    </w:lvl>
    <w:lvl w:ilvl="7">
      <w:start w:val="1"/>
      <w:numFmt w:val="bullet"/>
      <w:lvlText w:val="o"/>
      <w:lvlJc w:val="left"/>
      <w:pPr>
        <w:tabs>
          <w:tab w:val="num" w:pos="3240"/>
        </w:tabs>
        <w:ind w:left="3240" w:hanging="360"/>
      </w:pPr>
      <w:rPr>
        <w:rFonts w:ascii="Courier New" w:hAnsi="Courier New" w:cs="Courier New"/>
      </w:rPr>
    </w:lvl>
    <w:lvl w:ilvl="8">
      <w:start w:val="1"/>
      <w:numFmt w:val="bullet"/>
      <w:lvlText w:val=""/>
      <w:lvlJc w:val="left"/>
      <w:pPr>
        <w:tabs>
          <w:tab w:val="num" w:pos="3600"/>
        </w:tabs>
        <w:ind w:left="3600" w:hanging="360"/>
      </w:pPr>
      <w:rPr>
        <w:rFonts w:ascii="Wingdings" w:hAnsi="Wingdings"/>
      </w:rPr>
    </w:lvl>
  </w:abstractNum>
  <w:num w:numId="1">
    <w:abstractNumId w:val="0"/>
  </w:num>
  <w:num w:numId="2">
    <w:abstractNumId w:val="1"/>
  </w:num>
  <w:num w:numId="3">
    <w:abstractNumId w:val="2"/>
  </w:num>
  <w:num w:numId="4">
    <w:abstractNumId w:val="3"/>
  </w:num>
  <w:num w:numId="5">
    <w:abstractNumId w:val="10"/>
  </w:num>
  <w:num w:numId="6">
    <w:abstractNumId w:val="5"/>
  </w:num>
  <w:num w:numId="7">
    <w:abstractNumId w:val="7"/>
  </w:num>
  <w:num w:numId="8">
    <w:abstractNumId w:val="8"/>
  </w:num>
  <w:num w:numId="9">
    <w:abstractNumId w:val="6"/>
  </w:num>
  <w:num w:numId="10">
    <w:abstractNumId w:val="9"/>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1976"/>
    <w:rsid w:val="007B1976"/>
    <w:rsid w:val="00811B76"/>
    <w:rsid w:val="00845F21"/>
    <w:rsid w:val="00AA4198"/>
    <w:rsid w:val="00B11B58"/>
    <w:rsid w:val="00BA39C2"/>
    <w:rsid w:val="00C77456"/>
    <w:rsid w:val="00DA63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7EE90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1976"/>
    <w:rPr>
      <w:rFonts w:ascii="Arial" w:eastAsia="Times New Roman" w:hAnsi="Arial" w:cs="Times New Roman"/>
      <w:lang w:val="en-GB"/>
    </w:rPr>
  </w:style>
  <w:style w:type="paragraph" w:styleId="Heading1">
    <w:name w:val="heading 1"/>
    <w:basedOn w:val="Normal"/>
    <w:next w:val="BodyText"/>
    <w:link w:val="Heading1Char"/>
    <w:qFormat/>
    <w:rsid w:val="007B1976"/>
    <w:pPr>
      <w:numPr>
        <w:numId w:val="1"/>
      </w:numPr>
      <w:pBdr>
        <w:top w:val="single" w:sz="8" w:space="0" w:color="C0C0C0"/>
        <w:left w:val="single" w:sz="8" w:space="0" w:color="C0C0C0"/>
        <w:bottom w:val="single" w:sz="8" w:space="0" w:color="C0C0C0"/>
        <w:right w:val="single" w:sz="8" w:space="0" w:color="C0C0C0"/>
      </w:pBdr>
      <w:shd w:val="clear" w:color="auto" w:fill="EBF0F5"/>
      <w:suppressAutoHyphens/>
      <w:spacing w:before="480" w:after="100" w:line="266" w:lineRule="auto"/>
      <w:outlineLvl w:val="0"/>
    </w:pPr>
    <w:rPr>
      <w:rFonts w:ascii="Cambria" w:eastAsia="Lucida Sans Unicode" w:hAnsi="Cambria" w:cs="font203"/>
      <w:b/>
      <w:bCs/>
      <w:i/>
      <w:iCs/>
      <w:color w:val="3E5C77"/>
      <w:kern w:val="1"/>
      <w:sz w:val="22"/>
      <w:szCs w:val="22"/>
      <w:lang w:val="en-US" w:bidi="en-US"/>
    </w:rPr>
  </w:style>
  <w:style w:type="paragraph" w:styleId="Heading2">
    <w:name w:val="heading 2"/>
    <w:basedOn w:val="Normal"/>
    <w:next w:val="BodyText"/>
    <w:link w:val="Heading2Char"/>
    <w:qFormat/>
    <w:rsid w:val="007B1976"/>
    <w:pPr>
      <w:numPr>
        <w:ilvl w:val="1"/>
        <w:numId w:val="1"/>
      </w:numPr>
      <w:pBdr>
        <w:top w:val="single" w:sz="4" w:space="0" w:color="C0C0C0"/>
        <w:left w:val="single" w:sz="40" w:space="2" w:color="C0C0C0"/>
        <w:bottom w:val="single" w:sz="4" w:space="0" w:color="C0C0C0"/>
        <w:right w:val="single" w:sz="4" w:space="4" w:color="C0C0C0"/>
      </w:pBdr>
      <w:suppressAutoHyphens/>
      <w:spacing w:before="200" w:after="100" w:line="266" w:lineRule="auto"/>
      <w:ind w:left="144" w:firstLine="0"/>
      <w:outlineLvl w:val="1"/>
    </w:pPr>
    <w:rPr>
      <w:rFonts w:ascii="Cambria" w:eastAsia="Lucida Sans Unicode" w:hAnsi="Cambria" w:cs="font203"/>
      <w:b/>
      <w:bCs/>
      <w:i/>
      <w:iCs/>
      <w:color w:val="628BAD"/>
      <w:kern w:val="1"/>
      <w:sz w:val="22"/>
      <w:szCs w:val="22"/>
      <w:lang w:val="en-US" w:bidi="en-US"/>
    </w:rPr>
  </w:style>
  <w:style w:type="paragraph" w:styleId="Heading3">
    <w:name w:val="heading 3"/>
    <w:basedOn w:val="Normal"/>
    <w:next w:val="BodyText"/>
    <w:link w:val="Heading3Char"/>
    <w:qFormat/>
    <w:rsid w:val="007B1976"/>
    <w:pPr>
      <w:numPr>
        <w:ilvl w:val="2"/>
        <w:numId w:val="1"/>
      </w:numPr>
      <w:pBdr>
        <w:left w:val="single" w:sz="40" w:space="2" w:color="C0C0C0"/>
        <w:bottom w:val="single" w:sz="4" w:space="0" w:color="C0C0C0"/>
      </w:pBdr>
      <w:suppressAutoHyphens/>
      <w:spacing w:before="200" w:after="100" w:line="100" w:lineRule="atLeast"/>
      <w:ind w:left="144" w:firstLine="0"/>
      <w:outlineLvl w:val="2"/>
    </w:pPr>
    <w:rPr>
      <w:rFonts w:ascii="Cambria" w:eastAsia="Lucida Sans Unicode" w:hAnsi="Cambria" w:cs="font203"/>
      <w:b/>
      <w:bCs/>
      <w:i/>
      <w:iCs/>
      <w:color w:val="628BAD"/>
      <w:kern w:val="1"/>
      <w:sz w:val="22"/>
      <w:szCs w:val="22"/>
      <w:lang w:val="en-US" w:bidi="en-US"/>
    </w:rPr>
  </w:style>
  <w:style w:type="paragraph" w:styleId="Heading4">
    <w:name w:val="heading 4"/>
    <w:basedOn w:val="Normal"/>
    <w:next w:val="BodyText"/>
    <w:link w:val="Heading4Char"/>
    <w:qFormat/>
    <w:rsid w:val="007B1976"/>
    <w:pPr>
      <w:numPr>
        <w:ilvl w:val="3"/>
        <w:numId w:val="1"/>
      </w:numPr>
      <w:pBdr>
        <w:left w:val="single" w:sz="4" w:space="2" w:color="C0C0C0"/>
        <w:bottom w:val="single" w:sz="4" w:space="2" w:color="C0C0C0"/>
      </w:pBdr>
      <w:suppressAutoHyphens/>
      <w:spacing w:before="200" w:after="100" w:line="100" w:lineRule="atLeast"/>
      <w:ind w:left="86" w:firstLine="0"/>
      <w:outlineLvl w:val="3"/>
    </w:pPr>
    <w:rPr>
      <w:rFonts w:ascii="Cambria" w:eastAsia="Lucida Sans Unicode" w:hAnsi="Cambria" w:cs="font203"/>
      <w:b/>
      <w:bCs/>
      <w:i/>
      <w:iCs/>
      <w:color w:val="628BAD"/>
      <w:kern w:val="1"/>
      <w:sz w:val="22"/>
      <w:szCs w:val="22"/>
      <w:lang w:val="en-US" w:bidi="en-US"/>
    </w:rPr>
  </w:style>
  <w:style w:type="paragraph" w:styleId="Heading5">
    <w:name w:val="heading 5"/>
    <w:basedOn w:val="Normal"/>
    <w:next w:val="BodyText"/>
    <w:link w:val="Heading5Char"/>
    <w:qFormat/>
    <w:rsid w:val="007B1976"/>
    <w:pPr>
      <w:numPr>
        <w:ilvl w:val="4"/>
        <w:numId w:val="1"/>
      </w:numPr>
      <w:pBdr>
        <w:left w:val="single" w:sz="4" w:space="2" w:color="C0C0C0"/>
        <w:bottom w:val="single" w:sz="4" w:space="2" w:color="C0C0C0"/>
      </w:pBdr>
      <w:suppressAutoHyphens/>
      <w:spacing w:before="200" w:after="100" w:line="100" w:lineRule="atLeast"/>
      <w:ind w:left="86" w:firstLine="0"/>
      <w:outlineLvl w:val="4"/>
    </w:pPr>
    <w:rPr>
      <w:rFonts w:ascii="Cambria" w:eastAsia="Lucida Sans Unicode" w:hAnsi="Cambria" w:cs="font203"/>
      <w:b/>
      <w:bCs/>
      <w:i/>
      <w:iCs/>
      <w:color w:val="628BAD"/>
      <w:kern w:val="1"/>
      <w:sz w:val="22"/>
      <w:szCs w:val="22"/>
      <w:lang w:val="en-US" w:bidi="en-US"/>
    </w:rPr>
  </w:style>
  <w:style w:type="paragraph" w:styleId="Heading6">
    <w:name w:val="heading 6"/>
    <w:basedOn w:val="Normal"/>
    <w:next w:val="BodyText"/>
    <w:link w:val="Heading6Char"/>
    <w:qFormat/>
    <w:rsid w:val="007B1976"/>
    <w:pPr>
      <w:numPr>
        <w:ilvl w:val="5"/>
        <w:numId w:val="1"/>
      </w:numPr>
      <w:pBdr>
        <w:bottom w:val="single" w:sz="4" w:space="2" w:color="FFFFFF"/>
      </w:pBdr>
      <w:suppressAutoHyphens/>
      <w:spacing w:before="200" w:after="100" w:line="100" w:lineRule="atLeast"/>
      <w:outlineLvl w:val="5"/>
    </w:pPr>
    <w:rPr>
      <w:rFonts w:ascii="Cambria" w:eastAsia="Lucida Sans Unicode" w:hAnsi="Cambria" w:cs="font203"/>
      <w:i/>
      <w:iCs/>
      <w:color w:val="628BAD"/>
      <w:kern w:val="1"/>
      <w:sz w:val="22"/>
      <w:szCs w:val="22"/>
      <w:lang w:val="en-US" w:bidi="en-US"/>
    </w:rPr>
  </w:style>
  <w:style w:type="paragraph" w:styleId="Heading7">
    <w:name w:val="heading 7"/>
    <w:basedOn w:val="Normal"/>
    <w:next w:val="BodyText"/>
    <w:link w:val="Heading7Char"/>
    <w:qFormat/>
    <w:rsid w:val="007B1976"/>
    <w:pPr>
      <w:numPr>
        <w:ilvl w:val="6"/>
        <w:numId w:val="1"/>
      </w:numPr>
      <w:pBdr>
        <w:bottom w:val="single" w:sz="4" w:space="2" w:color="C0C0C0"/>
      </w:pBdr>
      <w:suppressAutoHyphens/>
      <w:spacing w:before="200" w:after="100" w:line="100" w:lineRule="atLeast"/>
      <w:outlineLvl w:val="6"/>
    </w:pPr>
    <w:rPr>
      <w:rFonts w:ascii="Cambria" w:eastAsia="Lucida Sans Unicode" w:hAnsi="Cambria" w:cs="font203"/>
      <w:i/>
      <w:iCs/>
      <w:color w:val="628BAD"/>
      <w:kern w:val="1"/>
      <w:sz w:val="22"/>
      <w:szCs w:val="22"/>
      <w:lang w:val="en-US" w:bidi="en-US"/>
    </w:rPr>
  </w:style>
  <w:style w:type="paragraph" w:styleId="Heading8">
    <w:name w:val="heading 8"/>
    <w:basedOn w:val="Normal"/>
    <w:next w:val="BodyText"/>
    <w:link w:val="Heading8Char"/>
    <w:qFormat/>
    <w:rsid w:val="007B1976"/>
    <w:pPr>
      <w:numPr>
        <w:ilvl w:val="7"/>
        <w:numId w:val="1"/>
      </w:numPr>
      <w:suppressAutoHyphens/>
      <w:spacing w:before="200" w:after="100" w:line="100" w:lineRule="atLeast"/>
      <w:outlineLvl w:val="7"/>
    </w:pPr>
    <w:rPr>
      <w:rFonts w:ascii="Cambria" w:eastAsia="Lucida Sans Unicode" w:hAnsi="Cambria" w:cs="font203"/>
      <w:i/>
      <w:iCs/>
      <w:color w:val="9FB8CD"/>
      <w:kern w:val="1"/>
      <w:sz w:val="22"/>
      <w:szCs w:val="22"/>
      <w:lang w:val="en-US" w:bidi="en-US"/>
    </w:rPr>
  </w:style>
  <w:style w:type="paragraph" w:styleId="Heading9">
    <w:name w:val="heading 9"/>
    <w:basedOn w:val="Normal"/>
    <w:next w:val="BodyText"/>
    <w:link w:val="Heading9Char"/>
    <w:qFormat/>
    <w:rsid w:val="007B1976"/>
    <w:pPr>
      <w:numPr>
        <w:ilvl w:val="8"/>
        <w:numId w:val="1"/>
      </w:numPr>
      <w:suppressAutoHyphens/>
      <w:spacing w:before="200" w:after="100" w:line="100" w:lineRule="atLeast"/>
      <w:outlineLvl w:val="8"/>
    </w:pPr>
    <w:rPr>
      <w:rFonts w:ascii="Cambria" w:eastAsia="Lucida Sans Unicode" w:hAnsi="Cambria" w:cs="font203"/>
      <w:i/>
      <w:iCs/>
      <w:color w:val="9FB8CD"/>
      <w:kern w:val="1"/>
      <w:sz w:val="20"/>
      <w:szCs w:val="20"/>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7B1976"/>
    <w:pPr>
      <w:pBdr>
        <w:top w:val="nil"/>
        <w:left w:val="nil"/>
        <w:bottom w:val="nil"/>
        <w:right w:val="nil"/>
        <w:between w:val="nil"/>
      </w:pBdr>
      <w:spacing w:line="276" w:lineRule="auto"/>
    </w:pPr>
    <w:rPr>
      <w:rFonts w:ascii="Arial" w:eastAsia="Arial" w:hAnsi="Arial" w:cs="Arial"/>
      <w:color w:val="000000"/>
      <w:sz w:val="22"/>
      <w:szCs w:val="22"/>
      <w:lang w:val="en"/>
    </w:rPr>
  </w:style>
  <w:style w:type="paragraph" w:customStyle="1" w:styleId="PretendTOC">
    <w:name w:val="PretendTOC"/>
    <w:basedOn w:val="BodyText"/>
    <w:rsid w:val="007B1976"/>
    <w:pPr>
      <w:tabs>
        <w:tab w:val="left" w:leader="dot" w:pos="7371"/>
      </w:tabs>
      <w:ind w:left="567"/>
    </w:pPr>
    <w:rPr>
      <w:smallCaps/>
      <w:sz w:val="20"/>
    </w:rPr>
  </w:style>
  <w:style w:type="paragraph" w:styleId="BodyText">
    <w:name w:val="Body Text"/>
    <w:basedOn w:val="Normal"/>
    <w:link w:val="BodyTextChar"/>
    <w:uiPriority w:val="99"/>
    <w:semiHidden/>
    <w:unhideWhenUsed/>
    <w:rsid w:val="007B1976"/>
    <w:pPr>
      <w:spacing w:after="120"/>
    </w:pPr>
  </w:style>
  <w:style w:type="character" w:customStyle="1" w:styleId="BodyTextChar">
    <w:name w:val="Body Text Char"/>
    <w:basedOn w:val="DefaultParagraphFont"/>
    <w:link w:val="BodyText"/>
    <w:uiPriority w:val="99"/>
    <w:semiHidden/>
    <w:rsid w:val="007B1976"/>
    <w:rPr>
      <w:rFonts w:ascii="Arial" w:eastAsia="Times New Roman" w:hAnsi="Arial" w:cs="Times New Roman"/>
      <w:lang w:val="en-GB"/>
    </w:rPr>
  </w:style>
  <w:style w:type="character" w:customStyle="1" w:styleId="Heading1Char">
    <w:name w:val="Heading 1 Char"/>
    <w:basedOn w:val="DefaultParagraphFont"/>
    <w:link w:val="Heading1"/>
    <w:rsid w:val="007B1976"/>
    <w:rPr>
      <w:rFonts w:ascii="Cambria" w:eastAsia="Lucida Sans Unicode" w:hAnsi="Cambria" w:cs="font203"/>
      <w:b/>
      <w:bCs/>
      <w:i/>
      <w:iCs/>
      <w:color w:val="3E5C77"/>
      <w:kern w:val="1"/>
      <w:sz w:val="22"/>
      <w:szCs w:val="22"/>
      <w:shd w:val="clear" w:color="auto" w:fill="EBF0F5"/>
      <w:lang w:bidi="en-US"/>
    </w:rPr>
  </w:style>
  <w:style w:type="character" w:customStyle="1" w:styleId="Heading2Char">
    <w:name w:val="Heading 2 Char"/>
    <w:basedOn w:val="DefaultParagraphFont"/>
    <w:link w:val="Heading2"/>
    <w:rsid w:val="007B1976"/>
    <w:rPr>
      <w:rFonts w:ascii="Cambria" w:eastAsia="Lucida Sans Unicode" w:hAnsi="Cambria" w:cs="font203"/>
      <w:b/>
      <w:bCs/>
      <w:i/>
      <w:iCs/>
      <w:color w:val="628BAD"/>
      <w:kern w:val="1"/>
      <w:sz w:val="22"/>
      <w:szCs w:val="22"/>
      <w:lang w:bidi="en-US"/>
    </w:rPr>
  </w:style>
  <w:style w:type="character" w:customStyle="1" w:styleId="Heading3Char">
    <w:name w:val="Heading 3 Char"/>
    <w:basedOn w:val="DefaultParagraphFont"/>
    <w:link w:val="Heading3"/>
    <w:rsid w:val="007B1976"/>
    <w:rPr>
      <w:rFonts w:ascii="Cambria" w:eastAsia="Lucida Sans Unicode" w:hAnsi="Cambria" w:cs="font203"/>
      <w:b/>
      <w:bCs/>
      <w:i/>
      <w:iCs/>
      <w:color w:val="628BAD"/>
      <w:kern w:val="1"/>
      <w:sz w:val="22"/>
      <w:szCs w:val="22"/>
      <w:lang w:bidi="en-US"/>
    </w:rPr>
  </w:style>
  <w:style w:type="character" w:customStyle="1" w:styleId="Heading4Char">
    <w:name w:val="Heading 4 Char"/>
    <w:basedOn w:val="DefaultParagraphFont"/>
    <w:link w:val="Heading4"/>
    <w:rsid w:val="007B1976"/>
    <w:rPr>
      <w:rFonts w:ascii="Cambria" w:eastAsia="Lucida Sans Unicode" w:hAnsi="Cambria" w:cs="font203"/>
      <w:b/>
      <w:bCs/>
      <w:i/>
      <w:iCs/>
      <w:color w:val="628BAD"/>
      <w:kern w:val="1"/>
      <w:sz w:val="22"/>
      <w:szCs w:val="22"/>
      <w:lang w:bidi="en-US"/>
    </w:rPr>
  </w:style>
  <w:style w:type="character" w:customStyle="1" w:styleId="Heading5Char">
    <w:name w:val="Heading 5 Char"/>
    <w:basedOn w:val="DefaultParagraphFont"/>
    <w:link w:val="Heading5"/>
    <w:rsid w:val="007B1976"/>
    <w:rPr>
      <w:rFonts w:ascii="Cambria" w:eastAsia="Lucida Sans Unicode" w:hAnsi="Cambria" w:cs="font203"/>
      <w:b/>
      <w:bCs/>
      <w:i/>
      <w:iCs/>
      <w:color w:val="628BAD"/>
      <w:kern w:val="1"/>
      <w:sz w:val="22"/>
      <w:szCs w:val="22"/>
      <w:lang w:bidi="en-US"/>
    </w:rPr>
  </w:style>
  <w:style w:type="character" w:customStyle="1" w:styleId="Heading6Char">
    <w:name w:val="Heading 6 Char"/>
    <w:basedOn w:val="DefaultParagraphFont"/>
    <w:link w:val="Heading6"/>
    <w:rsid w:val="007B1976"/>
    <w:rPr>
      <w:rFonts w:ascii="Cambria" w:eastAsia="Lucida Sans Unicode" w:hAnsi="Cambria" w:cs="font203"/>
      <w:i/>
      <w:iCs/>
      <w:color w:val="628BAD"/>
      <w:kern w:val="1"/>
      <w:sz w:val="22"/>
      <w:szCs w:val="22"/>
      <w:lang w:bidi="en-US"/>
    </w:rPr>
  </w:style>
  <w:style w:type="character" w:customStyle="1" w:styleId="Heading7Char">
    <w:name w:val="Heading 7 Char"/>
    <w:basedOn w:val="DefaultParagraphFont"/>
    <w:link w:val="Heading7"/>
    <w:rsid w:val="007B1976"/>
    <w:rPr>
      <w:rFonts w:ascii="Cambria" w:eastAsia="Lucida Sans Unicode" w:hAnsi="Cambria" w:cs="font203"/>
      <w:i/>
      <w:iCs/>
      <w:color w:val="628BAD"/>
      <w:kern w:val="1"/>
      <w:sz w:val="22"/>
      <w:szCs w:val="22"/>
      <w:lang w:bidi="en-US"/>
    </w:rPr>
  </w:style>
  <w:style w:type="character" w:customStyle="1" w:styleId="Heading8Char">
    <w:name w:val="Heading 8 Char"/>
    <w:basedOn w:val="DefaultParagraphFont"/>
    <w:link w:val="Heading8"/>
    <w:rsid w:val="007B1976"/>
    <w:rPr>
      <w:rFonts w:ascii="Cambria" w:eastAsia="Lucida Sans Unicode" w:hAnsi="Cambria" w:cs="font203"/>
      <w:i/>
      <w:iCs/>
      <w:color w:val="9FB8CD"/>
      <w:kern w:val="1"/>
      <w:sz w:val="22"/>
      <w:szCs w:val="22"/>
      <w:lang w:bidi="en-US"/>
    </w:rPr>
  </w:style>
  <w:style w:type="character" w:customStyle="1" w:styleId="Heading9Char">
    <w:name w:val="Heading 9 Char"/>
    <w:basedOn w:val="DefaultParagraphFont"/>
    <w:link w:val="Heading9"/>
    <w:rsid w:val="007B1976"/>
    <w:rPr>
      <w:rFonts w:ascii="Cambria" w:eastAsia="Lucida Sans Unicode" w:hAnsi="Cambria" w:cs="font203"/>
      <w:i/>
      <w:iCs/>
      <w:color w:val="9FB8CD"/>
      <w:kern w:val="1"/>
      <w:sz w:val="20"/>
      <w:szCs w:val="20"/>
      <w:lang w:bidi="en-US"/>
    </w:rPr>
  </w:style>
  <w:style w:type="character" w:styleId="Hyperlink">
    <w:name w:val="Hyperlink"/>
    <w:rsid w:val="007B1976"/>
    <w:rPr>
      <w:color w:val="0000FF"/>
      <w:u w:val="single"/>
    </w:rPr>
  </w:style>
  <w:style w:type="character" w:customStyle="1" w:styleId="IntenseReference1">
    <w:name w:val="Intense Reference1"/>
    <w:qFormat/>
    <w:rsid w:val="007B1976"/>
    <w:rPr>
      <w:b/>
      <w:bCs/>
      <w:i/>
      <w:iCs/>
      <w:smallCaps/>
      <w:color w:val="9FB8CD"/>
      <w:u w:val="none"/>
    </w:rPr>
  </w:style>
  <w:style w:type="paragraph" w:customStyle="1" w:styleId="NoSpacing1">
    <w:name w:val="No Spacing1"/>
    <w:basedOn w:val="Normal"/>
    <w:link w:val="NoSpacingChar"/>
    <w:uiPriority w:val="1"/>
    <w:qFormat/>
    <w:rsid w:val="007B1976"/>
    <w:pPr>
      <w:suppressAutoHyphens/>
      <w:spacing w:line="100" w:lineRule="atLeast"/>
    </w:pPr>
    <w:rPr>
      <w:rFonts w:ascii="Calibri" w:eastAsia="Lucida Sans Unicode" w:hAnsi="Calibri" w:cs="font203"/>
      <w:i/>
      <w:iCs/>
      <w:kern w:val="1"/>
      <w:sz w:val="20"/>
      <w:szCs w:val="20"/>
      <w:lang w:val="en-US" w:bidi="en-US"/>
    </w:rPr>
  </w:style>
  <w:style w:type="character" w:customStyle="1" w:styleId="nospacingchar0">
    <w:name w:val="nospacingchar"/>
    <w:basedOn w:val="DefaultParagraphFont"/>
    <w:rsid w:val="007B1976"/>
  </w:style>
  <w:style w:type="character" w:customStyle="1" w:styleId="NoSpacingChar">
    <w:name w:val="No Spacing Char"/>
    <w:link w:val="NoSpacing1"/>
    <w:uiPriority w:val="1"/>
    <w:rsid w:val="007B1976"/>
    <w:rPr>
      <w:rFonts w:ascii="Calibri" w:eastAsia="Lucida Sans Unicode" w:hAnsi="Calibri" w:cs="font203"/>
      <w:i/>
      <w:iCs/>
      <w:kern w:val="1"/>
      <w:sz w:val="20"/>
      <w:szCs w:val="20"/>
      <w:lang w:bidi="en-US"/>
    </w:rPr>
  </w:style>
  <w:style w:type="paragraph" w:styleId="ListParagraph">
    <w:name w:val="List Paragraph"/>
    <w:basedOn w:val="Normal"/>
    <w:uiPriority w:val="72"/>
    <w:qFormat/>
    <w:rsid w:val="007B1976"/>
    <w:pPr>
      <w:ind w:left="720"/>
      <w:contextualSpacing/>
    </w:pPr>
    <w:rPr>
      <w:rFonts w:ascii="Times New Roman" w:eastAsiaTheme="minorEastAsia" w:hAnsi="Times New Roman"/>
      <w:lang w:val="en-US"/>
    </w:rPr>
  </w:style>
  <w:style w:type="paragraph" w:styleId="BalloonText">
    <w:name w:val="Balloon Text"/>
    <w:basedOn w:val="Normal"/>
    <w:link w:val="BalloonTextChar"/>
    <w:uiPriority w:val="99"/>
    <w:semiHidden/>
    <w:unhideWhenUsed/>
    <w:rsid w:val="007B197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B1976"/>
    <w:rPr>
      <w:rFonts w:ascii="Lucida Grande" w:eastAsia="Times New Roman" w:hAnsi="Lucida Grande" w:cs="Lucida Grande"/>
      <w:sz w:val="18"/>
      <w:szCs w:val="18"/>
      <w:lang w:val="en-GB"/>
    </w:rPr>
  </w:style>
  <w:style w:type="paragraph" w:styleId="Footer">
    <w:name w:val="footer"/>
    <w:basedOn w:val="Normal"/>
    <w:link w:val="FooterChar"/>
    <w:uiPriority w:val="99"/>
    <w:unhideWhenUsed/>
    <w:rsid w:val="00B11B58"/>
    <w:pPr>
      <w:tabs>
        <w:tab w:val="center" w:pos="4320"/>
        <w:tab w:val="right" w:pos="8640"/>
      </w:tabs>
    </w:pPr>
  </w:style>
  <w:style w:type="character" w:customStyle="1" w:styleId="FooterChar">
    <w:name w:val="Footer Char"/>
    <w:basedOn w:val="DefaultParagraphFont"/>
    <w:link w:val="Footer"/>
    <w:uiPriority w:val="99"/>
    <w:rsid w:val="00B11B58"/>
    <w:rPr>
      <w:rFonts w:ascii="Arial" w:eastAsia="Times New Roman" w:hAnsi="Arial" w:cs="Times New Roman"/>
      <w:lang w:val="en-GB"/>
    </w:rPr>
  </w:style>
  <w:style w:type="character" w:styleId="PageNumber">
    <w:name w:val="page number"/>
    <w:basedOn w:val="DefaultParagraphFont"/>
    <w:uiPriority w:val="99"/>
    <w:semiHidden/>
    <w:unhideWhenUsed/>
    <w:rsid w:val="00B11B58"/>
  </w:style>
  <w:style w:type="paragraph" w:styleId="Header">
    <w:name w:val="header"/>
    <w:basedOn w:val="Normal"/>
    <w:link w:val="HeaderChar"/>
    <w:uiPriority w:val="99"/>
    <w:unhideWhenUsed/>
    <w:rsid w:val="00B11B58"/>
    <w:pPr>
      <w:tabs>
        <w:tab w:val="center" w:pos="4320"/>
        <w:tab w:val="right" w:pos="8640"/>
      </w:tabs>
    </w:pPr>
  </w:style>
  <w:style w:type="character" w:customStyle="1" w:styleId="HeaderChar">
    <w:name w:val="Header Char"/>
    <w:basedOn w:val="DefaultParagraphFont"/>
    <w:link w:val="Header"/>
    <w:uiPriority w:val="99"/>
    <w:rsid w:val="00B11B58"/>
    <w:rPr>
      <w:rFonts w:ascii="Arial" w:eastAsia="Times New Roman" w:hAnsi="Arial" w:cs="Times New Roman"/>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1976"/>
    <w:rPr>
      <w:rFonts w:ascii="Arial" w:eastAsia="Times New Roman" w:hAnsi="Arial" w:cs="Times New Roman"/>
      <w:lang w:val="en-GB"/>
    </w:rPr>
  </w:style>
  <w:style w:type="paragraph" w:styleId="Heading1">
    <w:name w:val="heading 1"/>
    <w:basedOn w:val="Normal"/>
    <w:next w:val="BodyText"/>
    <w:link w:val="Heading1Char"/>
    <w:qFormat/>
    <w:rsid w:val="007B1976"/>
    <w:pPr>
      <w:numPr>
        <w:numId w:val="1"/>
      </w:numPr>
      <w:pBdr>
        <w:top w:val="single" w:sz="8" w:space="0" w:color="C0C0C0"/>
        <w:left w:val="single" w:sz="8" w:space="0" w:color="C0C0C0"/>
        <w:bottom w:val="single" w:sz="8" w:space="0" w:color="C0C0C0"/>
        <w:right w:val="single" w:sz="8" w:space="0" w:color="C0C0C0"/>
      </w:pBdr>
      <w:shd w:val="clear" w:color="auto" w:fill="EBF0F5"/>
      <w:suppressAutoHyphens/>
      <w:spacing w:before="480" w:after="100" w:line="266" w:lineRule="auto"/>
      <w:outlineLvl w:val="0"/>
    </w:pPr>
    <w:rPr>
      <w:rFonts w:ascii="Cambria" w:eastAsia="Lucida Sans Unicode" w:hAnsi="Cambria" w:cs="font203"/>
      <w:b/>
      <w:bCs/>
      <w:i/>
      <w:iCs/>
      <w:color w:val="3E5C77"/>
      <w:kern w:val="1"/>
      <w:sz w:val="22"/>
      <w:szCs w:val="22"/>
      <w:lang w:val="en-US" w:bidi="en-US"/>
    </w:rPr>
  </w:style>
  <w:style w:type="paragraph" w:styleId="Heading2">
    <w:name w:val="heading 2"/>
    <w:basedOn w:val="Normal"/>
    <w:next w:val="BodyText"/>
    <w:link w:val="Heading2Char"/>
    <w:qFormat/>
    <w:rsid w:val="007B1976"/>
    <w:pPr>
      <w:numPr>
        <w:ilvl w:val="1"/>
        <w:numId w:val="1"/>
      </w:numPr>
      <w:pBdr>
        <w:top w:val="single" w:sz="4" w:space="0" w:color="C0C0C0"/>
        <w:left w:val="single" w:sz="40" w:space="2" w:color="C0C0C0"/>
        <w:bottom w:val="single" w:sz="4" w:space="0" w:color="C0C0C0"/>
        <w:right w:val="single" w:sz="4" w:space="4" w:color="C0C0C0"/>
      </w:pBdr>
      <w:suppressAutoHyphens/>
      <w:spacing w:before="200" w:after="100" w:line="266" w:lineRule="auto"/>
      <w:ind w:left="144" w:firstLine="0"/>
      <w:outlineLvl w:val="1"/>
    </w:pPr>
    <w:rPr>
      <w:rFonts w:ascii="Cambria" w:eastAsia="Lucida Sans Unicode" w:hAnsi="Cambria" w:cs="font203"/>
      <w:b/>
      <w:bCs/>
      <w:i/>
      <w:iCs/>
      <w:color w:val="628BAD"/>
      <w:kern w:val="1"/>
      <w:sz w:val="22"/>
      <w:szCs w:val="22"/>
      <w:lang w:val="en-US" w:bidi="en-US"/>
    </w:rPr>
  </w:style>
  <w:style w:type="paragraph" w:styleId="Heading3">
    <w:name w:val="heading 3"/>
    <w:basedOn w:val="Normal"/>
    <w:next w:val="BodyText"/>
    <w:link w:val="Heading3Char"/>
    <w:qFormat/>
    <w:rsid w:val="007B1976"/>
    <w:pPr>
      <w:numPr>
        <w:ilvl w:val="2"/>
        <w:numId w:val="1"/>
      </w:numPr>
      <w:pBdr>
        <w:left w:val="single" w:sz="40" w:space="2" w:color="C0C0C0"/>
        <w:bottom w:val="single" w:sz="4" w:space="0" w:color="C0C0C0"/>
      </w:pBdr>
      <w:suppressAutoHyphens/>
      <w:spacing w:before="200" w:after="100" w:line="100" w:lineRule="atLeast"/>
      <w:ind w:left="144" w:firstLine="0"/>
      <w:outlineLvl w:val="2"/>
    </w:pPr>
    <w:rPr>
      <w:rFonts w:ascii="Cambria" w:eastAsia="Lucida Sans Unicode" w:hAnsi="Cambria" w:cs="font203"/>
      <w:b/>
      <w:bCs/>
      <w:i/>
      <w:iCs/>
      <w:color w:val="628BAD"/>
      <w:kern w:val="1"/>
      <w:sz w:val="22"/>
      <w:szCs w:val="22"/>
      <w:lang w:val="en-US" w:bidi="en-US"/>
    </w:rPr>
  </w:style>
  <w:style w:type="paragraph" w:styleId="Heading4">
    <w:name w:val="heading 4"/>
    <w:basedOn w:val="Normal"/>
    <w:next w:val="BodyText"/>
    <w:link w:val="Heading4Char"/>
    <w:qFormat/>
    <w:rsid w:val="007B1976"/>
    <w:pPr>
      <w:numPr>
        <w:ilvl w:val="3"/>
        <w:numId w:val="1"/>
      </w:numPr>
      <w:pBdr>
        <w:left w:val="single" w:sz="4" w:space="2" w:color="C0C0C0"/>
        <w:bottom w:val="single" w:sz="4" w:space="2" w:color="C0C0C0"/>
      </w:pBdr>
      <w:suppressAutoHyphens/>
      <w:spacing w:before="200" w:after="100" w:line="100" w:lineRule="atLeast"/>
      <w:ind w:left="86" w:firstLine="0"/>
      <w:outlineLvl w:val="3"/>
    </w:pPr>
    <w:rPr>
      <w:rFonts w:ascii="Cambria" w:eastAsia="Lucida Sans Unicode" w:hAnsi="Cambria" w:cs="font203"/>
      <w:b/>
      <w:bCs/>
      <w:i/>
      <w:iCs/>
      <w:color w:val="628BAD"/>
      <w:kern w:val="1"/>
      <w:sz w:val="22"/>
      <w:szCs w:val="22"/>
      <w:lang w:val="en-US" w:bidi="en-US"/>
    </w:rPr>
  </w:style>
  <w:style w:type="paragraph" w:styleId="Heading5">
    <w:name w:val="heading 5"/>
    <w:basedOn w:val="Normal"/>
    <w:next w:val="BodyText"/>
    <w:link w:val="Heading5Char"/>
    <w:qFormat/>
    <w:rsid w:val="007B1976"/>
    <w:pPr>
      <w:numPr>
        <w:ilvl w:val="4"/>
        <w:numId w:val="1"/>
      </w:numPr>
      <w:pBdr>
        <w:left w:val="single" w:sz="4" w:space="2" w:color="C0C0C0"/>
        <w:bottom w:val="single" w:sz="4" w:space="2" w:color="C0C0C0"/>
      </w:pBdr>
      <w:suppressAutoHyphens/>
      <w:spacing w:before="200" w:after="100" w:line="100" w:lineRule="atLeast"/>
      <w:ind w:left="86" w:firstLine="0"/>
      <w:outlineLvl w:val="4"/>
    </w:pPr>
    <w:rPr>
      <w:rFonts w:ascii="Cambria" w:eastAsia="Lucida Sans Unicode" w:hAnsi="Cambria" w:cs="font203"/>
      <w:b/>
      <w:bCs/>
      <w:i/>
      <w:iCs/>
      <w:color w:val="628BAD"/>
      <w:kern w:val="1"/>
      <w:sz w:val="22"/>
      <w:szCs w:val="22"/>
      <w:lang w:val="en-US" w:bidi="en-US"/>
    </w:rPr>
  </w:style>
  <w:style w:type="paragraph" w:styleId="Heading6">
    <w:name w:val="heading 6"/>
    <w:basedOn w:val="Normal"/>
    <w:next w:val="BodyText"/>
    <w:link w:val="Heading6Char"/>
    <w:qFormat/>
    <w:rsid w:val="007B1976"/>
    <w:pPr>
      <w:numPr>
        <w:ilvl w:val="5"/>
        <w:numId w:val="1"/>
      </w:numPr>
      <w:pBdr>
        <w:bottom w:val="single" w:sz="4" w:space="2" w:color="FFFFFF"/>
      </w:pBdr>
      <w:suppressAutoHyphens/>
      <w:spacing w:before="200" w:after="100" w:line="100" w:lineRule="atLeast"/>
      <w:outlineLvl w:val="5"/>
    </w:pPr>
    <w:rPr>
      <w:rFonts w:ascii="Cambria" w:eastAsia="Lucida Sans Unicode" w:hAnsi="Cambria" w:cs="font203"/>
      <w:i/>
      <w:iCs/>
      <w:color w:val="628BAD"/>
      <w:kern w:val="1"/>
      <w:sz w:val="22"/>
      <w:szCs w:val="22"/>
      <w:lang w:val="en-US" w:bidi="en-US"/>
    </w:rPr>
  </w:style>
  <w:style w:type="paragraph" w:styleId="Heading7">
    <w:name w:val="heading 7"/>
    <w:basedOn w:val="Normal"/>
    <w:next w:val="BodyText"/>
    <w:link w:val="Heading7Char"/>
    <w:qFormat/>
    <w:rsid w:val="007B1976"/>
    <w:pPr>
      <w:numPr>
        <w:ilvl w:val="6"/>
        <w:numId w:val="1"/>
      </w:numPr>
      <w:pBdr>
        <w:bottom w:val="single" w:sz="4" w:space="2" w:color="C0C0C0"/>
      </w:pBdr>
      <w:suppressAutoHyphens/>
      <w:spacing w:before="200" w:after="100" w:line="100" w:lineRule="atLeast"/>
      <w:outlineLvl w:val="6"/>
    </w:pPr>
    <w:rPr>
      <w:rFonts w:ascii="Cambria" w:eastAsia="Lucida Sans Unicode" w:hAnsi="Cambria" w:cs="font203"/>
      <w:i/>
      <w:iCs/>
      <w:color w:val="628BAD"/>
      <w:kern w:val="1"/>
      <w:sz w:val="22"/>
      <w:szCs w:val="22"/>
      <w:lang w:val="en-US" w:bidi="en-US"/>
    </w:rPr>
  </w:style>
  <w:style w:type="paragraph" w:styleId="Heading8">
    <w:name w:val="heading 8"/>
    <w:basedOn w:val="Normal"/>
    <w:next w:val="BodyText"/>
    <w:link w:val="Heading8Char"/>
    <w:qFormat/>
    <w:rsid w:val="007B1976"/>
    <w:pPr>
      <w:numPr>
        <w:ilvl w:val="7"/>
        <w:numId w:val="1"/>
      </w:numPr>
      <w:suppressAutoHyphens/>
      <w:spacing w:before="200" w:after="100" w:line="100" w:lineRule="atLeast"/>
      <w:outlineLvl w:val="7"/>
    </w:pPr>
    <w:rPr>
      <w:rFonts w:ascii="Cambria" w:eastAsia="Lucida Sans Unicode" w:hAnsi="Cambria" w:cs="font203"/>
      <w:i/>
      <w:iCs/>
      <w:color w:val="9FB8CD"/>
      <w:kern w:val="1"/>
      <w:sz w:val="22"/>
      <w:szCs w:val="22"/>
      <w:lang w:val="en-US" w:bidi="en-US"/>
    </w:rPr>
  </w:style>
  <w:style w:type="paragraph" w:styleId="Heading9">
    <w:name w:val="heading 9"/>
    <w:basedOn w:val="Normal"/>
    <w:next w:val="BodyText"/>
    <w:link w:val="Heading9Char"/>
    <w:qFormat/>
    <w:rsid w:val="007B1976"/>
    <w:pPr>
      <w:numPr>
        <w:ilvl w:val="8"/>
        <w:numId w:val="1"/>
      </w:numPr>
      <w:suppressAutoHyphens/>
      <w:spacing w:before="200" w:after="100" w:line="100" w:lineRule="atLeast"/>
      <w:outlineLvl w:val="8"/>
    </w:pPr>
    <w:rPr>
      <w:rFonts w:ascii="Cambria" w:eastAsia="Lucida Sans Unicode" w:hAnsi="Cambria" w:cs="font203"/>
      <w:i/>
      <w:iCs/>
      <w:color w:val="9FB8CD"/>
      <w:kern w:val="1"/>
      <w:sz w:val="20"/>
      <w:szCs w:val="20"/>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7B1976"/>
    <w:pPr>
      <w:pBdr>
        <w:top w:val="nil"/>
        <w:left w:val="nil"/>
        <w:bottom w:val="nil"/>
        <w:right w:val="nil"/>
        <w:between w:val="nil"/>
      </w:pBdr>
      <w:spacing w:line="276" w:lineRule="auto"/>
    </w:pPr>
    <w:rPr>
      <w:rFonts w:ascii="Arial" w:eastAsia="Arial" w:hAnsi="Arial" w:cs="Arial"/>
      <w:color w:val="000000"/>
      <w:sz w:val="22"/>
      <w:szCs w:val="22"/>
      <w:lang w:val="en"/>
    </w:rPr>
  </w:style>
  <w:style w:type="paragraph" w:customStyle="1" w:styleId="PretendTOC">
    <w:name w:val="PretendTOC"/>
    <w:basedOn w:val="BodyText"/>
    <w:rsid w:val="007B1976"/>
    <w:pPr>
      <w:tabs>
        <w:tab w:val="left" w:leader="dot" w:pos="7371"/>
      </w:tabs>
      <w:ind w:left="567"/>
    </w:pPr>
    <w:rPr>
      <w:smallCaps/>
      <w:sz w:val="20"/>
    </w:rPr>
  </w:style>
  <w:style w:type="paragraph" w:styleId="BodyText">
    <w:name w:val="Body Text"/>
    <w:basedOn w:val="Normal"/>
    <w:link w:val="BodyTextChar"/>
    <w:uiPriority w:val="99"/>
    <w:semiHidden/>
    <w:unhideWhenUsed/>
    <w:rsid w:val="007B1976"/>
    <w:pPr>
      <w:spacing w:after="120"/>
    </w:pPr>
  </w:style>
  <w:style w:type="character" w:customStyle="1" w:styleId="BodyTextChar">
    <w:name w:val="Body Text Char"/>
    <w:basedOn w:val="DefaultParagraphFont"/>
    <w:link w:val="BodyText"/>
    <w:uiPriority w:val="99"/>
    <w:semiHidden/>
    <w:rsid w:val="007B1976"/>
    <w:rPr>
      <w:rFonts w:ascii="Arial" w:eastAsia="Times New Roman" w:hAnsi="Arial" w:cs="Times New Roman"/>
      <w:lang w:val="en-GB"/>
    </w:rPr>
  </w:style>
  <w:style w:type="character" w:customStyle="1" w:styleId="Heading1Char">
    <w:name w:val="Heading 1 Char"/>
    <w:basedOn w:val="DefaultParagraphFont"/>
    <w:link w:val="Heading1"/>
    <w:rsid w:val="007B1976"/>
    <w:rPr>
      <w:rFonts w:ascii="Cambria" w:eastAsia="Lucida Sans Unicode" w:hAnsi="Cambria" w:cs="font203"/>
      <w:b/>
      <w:bCs/>
      <w:i/>
      <w:iCs/>
      <w:color w:val="3E5C77"/>
      <w:kern w:val="1"/>
      <w:sz w:val="22"/>
      <w:szCs w:val="22"/>
      <w:shd w:val="clear" w:color="auto" w:fill="EBF0F5"/>
      <w:lang w:bidi="en-US"/>
    </w:rPr>
  </w:style>
  <w:style w:type="character" w:customStyle="1" w:styleId="Heading2Char">
    <w:name w:val="Heading 2 Char"/>
    <w:basedOn w:val="DefaultParagraphFont"/>
    <w:link w:val="Heading2"/>
    <w:rsid w:val="007B1976"/>
    <w:rPr>
      <w:rFonts w:ascii="Cambria" w:eastAsia="Lucida Sans Unicode" w:hAnsi="Cambria" w:cs="font203"/>
      <w:b/>
      <w:bCs/>
      <w:i/>
      <w:iCs/>
      <w:color w:val="628BAD"/>
      <w:kern w:val="1"/>
      <w:sz w:val="22"/>
      <w:szCs w:val="22"/>
      <w:lang w:bidi="en-US"/>
    </w:rPr>
  </w:style>
  <w:style w:type="character" w:customStyle="1" w:styleId="Heading3Char">
    <w:name w:val="Heading 3 Char"/>
    <w:basedOn w:val="DefaultParagraphFont"/>
    <w:link w:val="Heading3"/>
    <w:rsid w:val="007B1976"/>
    <w:rPr>
      <w:rFonts w:ascii="Cambria" w:eastAsia="Lucida Sans Unicode" w:hAnsi="Cambria" w:cs="font203"/>
      <w:b/>
      <w:bCs/>
      <w:i/>
      <w:iCs/>
      <w:color w:val="628BAD"/>
      <w:kern w:val="1"/>
      <w:sz w:val="22"/>
      <w:szCs w:val="22"/>
      <w:lang w:bidi="en-US"/>
    </w:rPr>
  </w:style>
  <w:style w:type="character" w:customStyle="1" w:styleId="Heading4Char">
    <w:name w:val="Heading 4 Char"/>
    <w:basedOn w:val="DefaultParagraphFont"/>
    <w:link w:val="Heading4"/>
    <w:rsid w:val="007B1976"/>
    <w:rPr>
      <w:rFonts w:ascii="Cambria" w:eastAsia="Lucida Sans Unicode" w:hAnsi="Cambria" w:cs="font203"/>
      <w:b/>
      <w:bCs/>
      <w:i/>
      <w:iCs/>
      <w:color w:val="628BAD"/>
      <w:kern w:val="1"/>
      <w:sz w:val="22"/>
      <w:szCs w:val="22"/>
      <w:lang w:bidi="en-US"/>
    </w:rPr>
  </w:style>
  <w:style w:type="character" w:customStyle="1" w:styleId="Heading5Char">
    <w:name w:val="Heading 5 Char"/>
    <w:basedOn w:val="DefaultParagraphFont"/>
    <w:link w:val="Heading5"/>
    <w:rsid w:val="007B1976"/>
    <w:rPr>
      <w:rFonts w:ascii="Cambria" w:eastAsia="Lucida Sans Unicode" w:hAnsi="Cambria" w:cs="font203"/>
      <w:b/>
      <w:bCs/>
      <w:i/>
      <w:iCs/>
      <w:color w:val="628BAD"/>
      <w:kern w:val="1"/>
      <w:sz w:val="22"/>
      <w:szCs w:val="22"/>
      <w:lang w:bidi="en-US"/>
    </w:rPr>
  </w:style>
  <w:style w:type="character" w:customStyle="1" w:styleId="Heading6Char">
    <w:name w:val="Heading 6 Char"/>
    <w:basedOn w:val="DefaultParagraphFont"/>
    <w:link w:val="Heading6"/>
    <w:rsid w:val="007B1976"/>
    <w:rPr>
      <w:rFonts w:ascii="Cambria" w:eastAsia="Lucida Sans Unicode" w:hAnsi="Cambria" w:cs="font203"/>
      <w:i/>
      <w:iCs/>
      <w:color w:val="628BAD"/>
      <w:kern w:val="1"/>
      <w:sz w:val="22"/>
      <w:szCs w:val="22"/>
      <w:lang w:bidi="en-US"/>
    </w:rPr>
  </w:style>
  <w:style w:type="character" w:customStyle="1" w:styleId="Heading7Char">
    <w:name w:val="Heading 7 Char"/>
    <w:basedOn w:val="DefaultParagraphFont"/>
    <w:link w:val="Heading7"/>
    <w:rsid w:val="007B1976"/>
    <w:rPr>
      <w:rFonts w:ascii="Cambria" w:eastAsia="Lucida Sans Unicode" w:hAnsi="Cambria" w:cs="font203"/>
      <w:i/>
      <w:iCs/>
      <w:color w:val="628BAD"/>
      <w:kern w:val="1"/>
      <w:sz w:val="22"/>
      <w:szCs w:val="22"/>
      <w:lang w:bidi="en-US"/>
    </w:rPr>
  </w:style>
  <w:style w:type="character" w:customStyle="1" w:styleId="Heading8Char">
    <w:name w:val="Heading 8 Char"/>
    <w:basedOn w:val="DefaultParagraphFont"/>
    <w:link w:val="Heading8"/>
    <w:rsid w:val="007B1976"/>
    <w:rPr>
      <w:rFonts w:ascii="Cambria" w:eastAsia="Lucida Sans Unicode" w:hAnsi="Cambria" w:cs="font203"/>
      <w:i/>
      <w:iCs/>
      <w:color w:val="9FB8CD"/>
      <w:kern w:val="1"/>
      <w:sz w:val="22"/>
      <w:szCs w:val="22"/>
      <w:lang w:bidi="en-US"/>
    </w:rPr>
  </w:style>
  <w:style w:type="character" w:customStyle="1" w:styleId="Heading9Char">
    <w:name w:val="Heading 9 Char"/>
    <w:basedOn w:val="DefaultParagraphFont"/>
    <w:link w:val="Heading9"/>
    <w:rsid w:val="007B1976"/>
    <w:rPr>
      <w:rFonts w:ascii="Cambria" w:eastAsia="Lucida Sans Unicode" w:hAnsi="Cambria" w:cs="font203"/>
      <w:i/>
      <w:iCs/>
      <w:color w:val="9FB8CD"/>
      <w:kern w:val="1"/>
      <w:sz w:val="20"/>
      <w:szCs w:val="20"/>
      <w:lang w:bidi="en-US"/>
    </w:rPr>
  </w:style>
  <w:style w:type="character" w:styleId="Hyperlink">
    <w:name w:val="Hyperlink"/>
    <w:rsid w:val="007B1976"/>
    <w:rPr>
      <w:color w:val="0000FF"/>
      <w:u w:val="single"/>
    </w:rPr>
  </w:style>
  <w:style w:type="character" w:customStyle="1" w:styleId="IntenseReference1">
    <w:name w:val="Intense Reference1"/>
    <w:qFormat/>
    <w:rsid w:val="007B1976"/>
    <w:rPr>
      <w:b/>
      <w:bCs/>
      <w:i/>
      <w:iCs/>
      <w:smallCaps/>
      <w:color w:val="9FB8CD"/>
      <w:u w:val="none"/>
    </w:rPr>
  </w:style>
  <w:style w:type="paragraph" w:customStyle="1" w:styleId="NoSpacing1">
    <w:name w:val="No Spacing1"/>
    <w:basedOn w:val="Normal"/>
    <w:link w:val="NoSpacingChar"/>
    <w:uiPriority w:val="1"/>
    <w:qFormat/>
    <w:rsid w:val="007B1976"/>
    <w:pPr>
      <w:suppressAutoHyphens/>
      <w:spacing w:line="100" w:lineRule="atLeast"/>
    </w:pPr>
    <w:rPr>
      <w:rFonts w:ascii="Calibri" w:eastAsia="Lucida Sans Unicode" w:hAnsi="Calibri" w:cs="font203"/>
      <w:i/>
      <w:iCs/>
      <w:kern w:val="1"/>
      <w:sz w:val="20"/>
      <w:szCs w:val="20"/>
      <w:lang w:val="en-US" w:bidi="en-US"/>
    </w:rPr>
  </w:style>
  <w:style w:type="character" w:customStyle="1" w:styleId="nospacingchar0">
    <w:name w:val="nospacingchar"/>
    <w:basedOn w:val="DefaultParagraphFont"/>
    <w:rsid w:val="007B1976"/>
  </w:style>
  <w:style w:type="character" w:customStyle="1" w:styleId="NoSpacingChar">
    <w:name w:val="No Spacing Char"/>
    <w:link w:val="NoSpacing1"/>
    <w:uiPriority w:val="1"/>
    <w:rsid w:val="007B1976"/>
    <w:rPr>
      <w:rFonts w:ascii="Calibri" w:eastAsia="Lucida Sans Unicode" w:hAnsi="Calibri" w:cs="font203"/>
      <w:i/>
      <w:iCs/>
      <w:kern w:val="1"/>
      <w:sz w:val="20"/>
      <w:szCs w:val="20"/>
      <w:lang w:bidi="en-US"/>
    </w:rPr>
  </w:style>
  <w:style w:type="paragraph" w:styleId="ListParagraph">
    <w:name w:val="List Paragraph"/>
    <w:basedOn w:val="Normal"/>
    <w:uiPriority w:val="72"/>
    <w:qFormat/>
    <w:rsid w:val="007B1976"/>
    <w:pPr>
      <w:ind w:left="720"/>
      <w:contextualSpacing/>
    </w:pPr>
    <w:rPr>
      <w:rFonts w:ascii="Times New Roman" w:eastAsiaTheme="minorEastAsia" w:hAnsi="Times New Roman"/>
      <w:lang w:val="en-US"/>
    </w:rPr>
  </w:style>
  <w:style w:type="paragraph" w:styleId="BalloonText">
    <w:name w:val="Balloon Text"/>
    <w:basedOn w:val="Normal"/>
    <w:link w:val="BalloonTextChar"/>
    <w:uiPriority w:val="99"/>
    <w:semiHidden/>
    <w:unhideWhenUsed/>
    <w:rsid w:val="007B197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B1976"/>
    <w:rPr>
      <w:rFonts w:ascii="Lucida Grande" w:eastAsia="Times New Roman" w:hAnsi="Lucida Grande" w:cs="Lucida Grande"/>
      <w:sz w:val="18"/>
      <w:szCs w:val="18"/>
      <w:lang w:val="en-GB"/>
    </w:rPr>
  </w:style>
  <w:style w:type="paragraph" w:styleId="Footer">
    <w:name w:val="footer"/>
    <w:basedOn w:val="Normal"/>
    <w:link w:val="FooterChar"/>
    <w:uiPriority w:val="99"/>
    <w:unhideWhenUsed/>
    <w:rsid w:val="00B11B58"/>
    <w:pPr>
      <w:tabs>
        <w:tab w:val="center" w:pos="4320"/>
        <w:tab w:val="right" w:pos="8640"/>
      </w:tabs>
    </w:pPr>
  </w:style>
  <w:style w:type="character" w:customStyle="1" w:styleId="FooterChar">
    <w:name w:val="Footer Char"/>
    <w:basedOn w:val="DefaultParagraphFont"/>
    <w:link w:val="Footer"/>
    <w:uiPriority w:val="99"/>
    <w:rsid w:val="00B11B58"/>
    <w:rPr>
      <w:rFonts w:ascii="Arial" w:eastAsia="Times New Roman" w:hAnsi="Arial" w:cs="Times New Roman"/>
      <w:lang w:val="en-GB"/>
    </w:rPr>
  </w:style>
  <w:style w:type="character" w:styleId="PageNumber">
    <w:name w:val="page number"/>
    <w:basedOn w:val="DefaultParagraphFont"/>
    <w:uiPriority w:val="99"/>
    <w:semiHidden/>
    <w:unhideWhenUsed/>
    <w:rsid w:val="00B11B58"/>
  </w:style>
  <w:style w:type="paragraph" w:styleId="Header">
    <w:name w:val="header"/>
    <w:basedOn w:val="Normal"/>
    <w:link w:val="HeaderChar"/>
    <w:uiPriority w:val="99"/>
    <w:unhideWhenUsed/>
    <w:rsid w:val="00B11B58"/>
    <w:pPr>
      <w:tabs>
        <w:tab w:val="center" w:pos="4320"/>
        <w:tab w:val="right" w:pos="8640"/>
      </w:tabs>
    </w:pPr>
  </w:style>
  <w:style w:type="character" w:customStyle="1" w:styleId="HeaderChar">
    <w:name w:val="Header Char"/>
    <w:basedOn w:val="DefaultParagraphFont"/>
    <w:link w:val="Header"/>
    <w:uiPriority w:val="99"/>
    <w:rsid w:val="00B11B58"/>
    <w:rPr>
      <w:rFonts w:ascii="Arial" w:eastAsia="Times New Roman" w:hAnsi="Arial" w:cs="Times New Roman"/>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jfalcon3@utep.edu" TargetMode="External"/><Relationship Id="rId20" Type="http://schemas.openxmlformats.org/officeDocument/2006/relationships/image" Target="media/image7.jpeg"/><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header" Target="header3.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1.jpeg"/><Relationship Id="rId11" Type="http://schemas.openxmlformats.org/officeDocument/2006/relationships/hyperlink" Target="http://my.utep.edu/" TargetMode="External"/><Relationship Id="rId12" Type="http://schemas.openxmlformats.org/officeDocument/2006/relationships/hyperlink" Target="http://academics.utep.edu/Default.aspx?tabid=54418" TargetMode="External"/><Relationship Id="rId13" Type="http://schemas.openxmlformats.org/officeDocument/2006/relationships/hyperlink" Target="mailto:cass@utep.edu" TargetMode="External"/><Relationship Id="rId14" Type="http://schemas.openxmlformats.org/officeDocument/2006/relationships/hyperlink" Target="https://utep.qualtrics.com/CP/Report.php?SID=SV_bCoAuvwDKxlOVIp&amp;R=R_2EF8zEdeBqpAtBa" TargetMode="Externa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jfalcon3@utep.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3732</Words>
  <Characters>21279</Characters>
  <Application>Microsoft Macintosh Word</Application>
  <DocSecurity>0</DocSecurity>
  <Lines>177</Lines>
  <Paragraphs>49</Paragraphs>
  <ScaleCrop>false</ScaleCrop>
  <Company/>
  <LinksUpToDate>false</LinksUpToDate>
  <CharactersWithSpaces>24962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 F</dc:creator>
  <cp:keywords/>
  <dc:description/>
  <cp:lastModifiedBy>J F</cp:lastModifiedBy>
  <cp:revision>2</cp:revision>
  <dcterms:created xsi:type="dcterms:W3CDTF">2018-03-19T19:19:00Z</dcterms:created>
  <dcterms:modified xsi:type="dcterms:W3CDTF">2018-03-19T19:19:00Z</dcterms:modified>
</cp:coreProperties>
</file>