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D5031" w14:textId="77777777" w:rsidR="00FC0081" w:rsidRPr="008D3487" w:rsidRDefault="00FC0081" w:rsidP="00FC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D3487">
        <w:rPr>
          <w:rFonts w:ascii="Times New Roman" w:hAnsi="Times New Roman" w:cs="Times New Roman"/>
        </w:rPr>
        <w:t xml:space="preserve">The focus of my research is to how explore how first-year composition curriculum use multimodal or multimedia composition as a means to apply the majority of theoretical work in digital rhetoric, procedural rhetoric and </w:t>
      </w:r>
      <w:proofErr w:type="spellStart"/>
      <w:r w:rsidRPr="008D3487">
        <w:rPr>
          <w:rFonts w:ascii="Times New Roman" w:hAnsi="Times New Roman" w:cs="Times New Roman"/>
        </w:rPr>
        <w:t>electracy</w:t>
      </w:r>
      <w:proofErr w:type="spellEnd"/>
      <w:r w:rsidRPr="008D3487">
        <w:rPr>
          <w:rFonts w:ascii="Times New Roman" w:hAnsi="Times New Roman" w:cs="Times New Roman"/>
        </w:rPr>
        <w:t xml:space="preserve">. Technological advancements continue to alter and/or create new ways of communication, and pedagogy regarding multimodality. My experience in the classroom influences my approach to research as I attempt to bridge the gap between theory and practice. Scholarship in digital rhetoric and digital humanities explore our relationship with technology and its influence on communication and writing practices in our daily lives. After reading scholarly works that address interfaces, networks, and ______ I found myself thinking about how to incorporate these concepts and theories into practice. (Need to share the info. Test the info, </w:t>
      </w:r>
      <w:proofErr w:type="spellStart"/>
      <w:r w:rsidRPr="008D3487">
        <w:rPr>
          <w:rFonts w:ascii="Times New Roman" w:hAnsi="Times New Roman" w:cs="Times New Roman"/>
        </w:rPr>
        <w:t>etc</w:t>
      </w:r>
      <w:proofErr w:type="spellEnd"/>
      <w:r w:rsidRPr="008D3487">
        <w:rPr>
          <w:rFonts w:ascii="Times New Roman" w:hAnsi="Times New Roman" w:cs="Times New Roman"/>
        </w:rPr>
        <w:t>?)</w:t>
      </w:r>
    </w:p>
    <w:p w14:paraId="151A26E5" w14:textId="77777777" w:rsidR="00FC0081" w:rsidRPr="008D3487" w:rsidRDefault="00FC0081" w:rsidP="00FC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AFBC5AD" w14:textId="0F5EBF9E" w:rsidR="00BA39C2" w:rsidRPr="008D3487" w:rsidRDefault="00FC0081" w:rsidP="00FC0081">
      <w:pPr>
        <w:rPr>
          <w:rFonts w:ascii="Times New Roman" w:hAnsi="Times New Roman" w:cs="Times New Roman"/>
        </w:rPr>
      </w:pPr>
      <w:r w:rsidRPr="008D3487">
        <w:rPr>
          <w:rFonts w:ascii="Times New Roman" w:hAnsi="Times New Roman" w:cs="Times New Roman"/>
        </w:rPr>
        <w:t>Address your dissertation how your dissertation influenced</w:t>
      </w:r>
      <w:r w:rsidR="00060C40" w:rsidRPr="008D3487">
        <w:rPr>
          <w:rFonts w:ascii="Times New Roman" w:hAnsi="Times New Roman" w:cs="Times New Roman"/>
        </w:rPr>
        <w:t xml:space="preserve"> your conference presentations </w:t>
      </w:r>
      <w:r w:rsidRPr="008D3487">
        <w:rPr>
          <w:rFonts w:ascii="Times New Roman" w:hAnsi="Times New Roman" w:cs="Times New Roman"/>
        </w:rPr>
        <w:t xml:space="preserve">talk about </w:t>
      </w:r>
      <w:proofErr w:type="spellStart"/>
      <w:r w:rsidRPr="008D3487">
        <w:rPr>
          <w:rFonts w:ascii="Times New Roman" w:hAnsi="Times New Roman" w:cs="Times New Roman"/>
        </w:rPr>
        <w:t>Tumblr</w:t>
      </w:r>
      <w:proofErr w:type="spellEnd"/>
      <w:r w:rsidRPr="008D3487">
        <w:rPr>
          <w:rFonts w:ascii="Times New Roman" w:hAnsi="Times New Roman" w:cs="Times New Roman"/>
        </w:rPr>
        <w:t xml:space="preserve"> as an </w:t>
      </w:r>
      <w:proofErr w:type="gramStart"/>
      <w:r w:rsidRPr="008D3487">
        <w:rPr>
          <w:rFonts w:ascii="Times New Roman" w:hAnsi="Times New Roman" w:cs="Times New Roman"/>
        </w:rPr>
        <w:t>example  talk</w:t>
      </w:r>
      <w:proofErr w:type="gramEnd"/>
      <w:r w:rsidRPr="008D3487">
        <w:rPr>
          <w:rFonts w:ascii="Times New Roman" w:hAnsi="Times New Roman" w:cs="Times New Roman"/>
        </w:rPr>
        <w:t xml:space="preserve"> about how you’re taking multimodality into a “new area”/contributing to the field (the so what? Of your dissertation)</w:t>
      </w:r>
    </w:p>
    <w:p w14:paraId="13608ADC" w14:textId="77777777" w:rsidR="00FC0081" w:rsidRPr="008D3487" w:rsidRDefault="00FC0081" w:rsidP="00FC0081">
      <w:pPr>
        <w:rPr>
          <w:rFonts w:ascii="Times New Roman" w:hAnsi="Times New Roman" w:cs="Times New Roman"/>
        </w:rPr>
      </w:pPr>
    </w:p>
    <w:p w14:paraId="370279DD" w14:textId="614BCE38" w:rsidR="00FC0081" w:rsidRPr="008D3487" w:rsidRDefault="00FC0081" w:rsidP="00FC0081">
      <w:pPr>
        <w:rPr>
          <w:rFonts w:ascii="Times New Roman" w:hAnsi="Times New Roman" w:cs="Times New Roman"/>
        </w:rPr>
      </w:pPr>
      <w:r w:rsidRPr="008D3487">
        <w:rPr>
          <w:rFonts w:ascii="Times New Roman" w:hAnsi="Times New Roman" w:cs="Times New Roman"/>
        </w:rPr>
        <w:t xml:space="preserve">Multimodality needs to continue to grow, and one way to do that is to use the wealth of knowledge in the scholarship </w:t>
      </w:r>
      <w:r w:rsidR="00060C40" w:rsidRPr="008D3487">
        <w:rPr>
          <w:rFonts w:ascii="Times New Roman" w:hAnsi="Times New Roman" w:cs="Times New Roman"/>
        </w:rPr>
        <w:t xml:space="preserve">that explores digital rhetoric, procedural rhetoric, and/or </w:t>
      </w:r>
      <w:proofErr w:type="spellStart"/>
      <w:r w:rsidR="00060C40" w:rsidRPr="008D3487">
        <w:rPr>
          <w:rFonts w:ascii="Times New Roman" w:hAnsi="Times New Roman" w:cs="Times New Roman"/>
        </w:rPr>
        <w:t>electracy</w:t>
      </w:r>
      <w:proofErr w:type="spellEnd"/>
      <w:r w:rsidR="00060C40" w:rsidRPr="008D3487">
        <w:rPr>
          <w:rFonts w:ascii="Times New Roman" w:hAnsi="Times New Roman" w:cs="Times New Roman"/>
        </w:rPr>
        <w:t xml:space="preserve"> to push multimodality forward. </w:t>
      </w:r>
    </w:p>
    <w:p w14:paraId="6301FEC6" w14:textId="77777777" w:rsidR="008D3487" w:rsidRPr="008D3487" w:rsidRDefault="008D3487" w:rsidP="00FC0081">
      <w:pPr>
        <w:rPr>
          <w:rFonts w:ascii="Times New Roman" w:hAnsi="Times New Roman" w:cs="Times New Roman"/>
        </w:rPr>
      </w:pPr>
    </w:p>
    <w:p w14:paraId="5E97EBD6" w14:textId="053F5EE4" w:rsidR="008D3487" w:rsidRPr="008D3487" w:rsidRDefault="008D3487" w:rsidP="00FC0081">
      <w:pPr>
        <w:rPr>
          <w:rFonts w:ascii="Times New Roman" w:hAnsi="Times New Roman" w:cs="Times New Roman"/>
        </w:rPr>
      </w:pPr>
      <w:proofErr w:type="gramStart"/>
      <w:r w:rsidRPr="008D3487">
        <w:rPr>
          <w:rFonts w:ascii="Times New Roman" w:hAnsi="Times New Roman" w:cs="Times New Roman"/>
        </w:rPr>
        <w:t>take</w:t>
      </w:r>
      <w:proofErr w:type="gramEnd"/>
      <w:r w:rsidRPr="008D3487">
        <w:rPr>
          <w:rFonts w:ascii="Times New Roman" w:hAnsi="Times New Roman" w:cs="Times New Roman"/>
        </w:rPr>
        <w:t xml:space="preserve"> the wealth of knowledge/theories and apply it within the classroom?</w:t>
      </w:r>
      <w:bookmarkStart w:id="0" w:name="_GoBack"/>
      <w:bookmarkEnd w:id="0"/>
    </w:p>
    <w:sectPr w:rsidR="008D3487" w:rsidRPr="008D348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D7F"/>
    <w:multiLevelType w:val="multilevel"/>
    <w:tmpl w:val="4F4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70323"/>
    <w:multiLevelType w:val="multilevel"/>
    <w:tmpl w:val="F6B4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5A"/>
    <w:rsid w:val="00060C40"/>
    <w:rsid w:val="001B4086"/>
    <w:rsid w:val="003540C4"/>
    <w:rsid w:val="00431E5A"/>
    <w:rsid w:val="008D3487"/>
    <w:rsid w:val="00B21C6D"/>
    <w:rsid w:val="00BA39C2"/>
    <w:rsid w:val="00FC0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725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31E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3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895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210</Words>
  <Characters>1198</Characters>
  <Application>Microsoft Macintosh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2017-10-06T19:58:00Z</dcterms:created>
  <dcterms:modified xsi:type="dcterms:W3CDTF">2017-10-23T05:36:00Z</dcterms:modified>
</cp:coreProperties>
</file>