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3C025" w14:textId="72032A1F" w:rsidR="00BA39C2" w:rsidRPr="008D5136" w:rsidRDefault="00250BD1">
      <w:pPr>
        <w:rPr>
          <w:rFonts w:ascii="Times New Roman" w:hAnsi="Times New Roman" w:cs="Times New Roman"/>
        </w:rPr>
      </w:pPr>
      <w:r w:rsidRPr="008D5136">
        <w:rPr>
          <w:rFonts w:ascii="Times New Roman" w:hAnsi="Times New Roman" w:cs="Times New Roman"/>
        </w:rPr>
        <w:t>“Problem-posing education bases itself on creativity and stimulates true reflection and action upon reality, thereby responding to the vocation of persons as beings who are authentic only when engaged in inquiry and creative transformation</w:t>
      </w:r>
      <w:r w:rsidR="00A919A5">
        <w:rPr>
          <w:rFonts w:ascii="Times New Roman" w:hAnsi="Times New Roman" w:cs="Times New Roman"/>
        </w:rPr>
        <w:t>.</w:t>
      </w:r>
      <w:r w:rsidRPr="008D5136">
        <w:rPr>
          <w:rFonts w:ascii="Times New Roman" w:hAnsi="Times New Roman" w:cs="Times New Roman"/>
        </w:rPr>
        <w:t>”</w:t>
      </w:r>
    </w:p>
    <w:p w14:paraId="583F3C48" w14:textId="77777777" w:rsidR="00250BD1" w:rsidRPr="008D5136" w:rsidRDefault="00250BD1">
      <w:pPr>
        <w:rPr>
          <w:rFonts w:ascii="Times New Roman" w:hAnsi="Times New Roman" w:cs="Times New Roman"/>
        </w:rPr>
      </w:pPr>
    </w:p>
    <w:p w14:paraId="1A01EB76" w14:textId="77777777" w:rsidR="00844C27" w:rsidRDefault="00250BD1">
      <w:pPr>
        <w:rPr>
          <w:rFonts w:ascii="Times New Roman" w:hAnsi="Times New Roman" w:cs="Times New Roman"/>
          <w:color w:val="1C1C1C"/>
        </w:rPr>
      </w:pPr>
      <w:r w:rsidRPr="008D5136">
        <w:rPr>
          <w:rFonts w:ascii="Times New Roman" w:hAnsi="Times New Roman" w:cs="Times New Roman"/>
          <w:color w:val="1C1C1C"/>
        </w:rPr>
        <w:t>Freire questions the traditional means of educating students. His critique of the “banking system” holds merit, as does his problem-posing approach. Problem-posing, according to Freire, will lead to students questioning and thinking critically, which will lead to their liberation.</w:t>
      </w:r>
      <w:r w:rsidR="004E584D" w:rsidRPr="008D5136">
        <w:rPr>
          <w:rFonts w:ascii="Times New Roman" w:hAnsi="Times New Roman" w:cs="Times New Roman"/>
          <w:color w:val="1C1C1C"/>
        </w:rPr>
        <w:t xml:space="preserve"> Part of this process stems from restructuring the relationship between the student and teacher. They are to become co-learners. A pivotal part of this process is the student reflecting upon their own reality and continuing to learn on their own through dialogue with the teacher, and other students.</w:t>
      </w:r>
      <w:r w:rsidR="005F3994" w:rsidRPr="008D5136">
        <w:rPr>
          <w:rFonts w:ascii="Times New Roman" w:hAnsi="Times New Roman" w:cs="Times New Roman"/>
          <w:color w:val="1C1C1C"/>
        </w:rPr>
        <w:t xml:space="preserve"> This forces me to think about the agency of the student in addition to the teacher changing their role as the distributor of the knowledg</w:t>
      </w:r>
      <w:r w:rsidR="008B277F">
        <w:rPr>
          <w:rFonts w:ascii="Times New Roman" w:hAnsi="Times New Roman" w:cs="Times New Roman"/>
          <w:color w:val="1C1C1C"/>
        </w:rPr>
        <w:t>e as based in the banking practice</w:t>
      </w:r>
      <w:r w:rsidR="005F3994" w:rsidRPr="008D5136">
        <w:rPr>
          <w:rFonts w:ascii="Times New Roman" w:hAnsi="Times New Roman" w:cs="Times New Roman"/>
          <w:color w:val="1C1C1C"/>
        </w:rPr>
        <w:t xml:space="preserve">. </w:t>
      </w:r>
      <w:r w:rsidR="00BD655C">
        <w:rPr>
          <w:rFonts w:ascii="Times New Roman" w:hAnsi="Times New Roman" w:cs="Times New Roman"/>
          <w:color w:val="1C1C1C"/>
        </w:rPr>
        <w:t xml:space="preserve">In this problem-posing approach the </w:t>
      </w:r>
      <w:r w:rsidR="00413707">
        <w:rPr>
          <w:rFonts w:ascii="Times New Roman" w:hAnsi="Times New Roman" w:cs="Times New Roman"/>
          <w:color w:val="1C1C1C"/>
        </w:rPr>
        <w:t>student</w:t>
      </w:r>
      <w:r w:rsidR="00F857A5">
        <w:rPr>
          <w:rFonts w:ascii="Times New Roman" w:hAnsi="Times New Roman" w:cs="Times New Roman"/>
          <w:color w:val="1C1C1C"/>
        </w:rPr>
        <w:t>s</w:t>
      </w:r>
      <w:r w:rsidR="00413707">
        <w:rPr>
          <w:rFonts w:ascii="Times New Roman" w:hAnsi="Times New Roman" w:cs="Times New Roman"/>
          <w:color w:val="1C1C1C"/>
        </w:rPr>
        <w:t xml:space="preserve"> is given agency, but also learns how to crea</w:t>
      </w:r>
      <w:r w:rsidR="00F857A5">
        <w:rPr>
          <w:rFonts w:ascii="Times New Roman" w:hAnsi="Times New Roman" w:cs="Times New Roman"/>
          <w:color w:val="1C1C1C"/>
        </w:rPr>
        <w:t>te agency for themselves</w:t>
      </w:r>
      <w:r w:rsidR="00BD655C">
        <w:rPr>
          <w:rFonts w:ascii="Times New Roman" w:hAnsi="Times New Roman" w:cs="Times New Roman"/>
          <w:color w:val="1C1C1C"/>
        </w:rPr>
        <w:t xml:space="preserve">. </w:t>
      </w:r>
    </w:p>
    <w:p w14:paraId="269591C4" w14:textId="77777777" w:rsidR="00844C27" w:rsidRDefault="00844C27">
      <w:pPr>
        <w:rPr>
          <w:rFonts w:ascii="Times New Roman" w:hAnsi="Times New Roman" w:cs="Times New Roman"/>
          <w:color w:val="1C1C1C"/>
        </w:rPr>
      </w:pPr>
    </w:p>
    <w:p w14:paraId="0CF88547" w14:textId="1E1C6587" w:rsidR="00250BD1" w:rsidRDefault="00844C27">
      <w:pPr>
        <w:rPr>
          <w:rFonts w:ascii="Times New Roman" w:hAnsi="Times New Roman" w:cs="Times New Roman"/>
          <w:color w:val="1C1C1C"/>
        </w:rPr>
      </w:pPr>
      <w:r>
        <w:rPr>
          <w:rFonts w:ascii="Times New Roman" w:hAnsi="Times New Roman" w:cs="Times New Roman"/>
          <w:color w:val="1C1C1C"/>
        </w:rPr>
        <w:t xml:space="preserve">The quote above caused me to think about several different things regarding this approach. </w:t>
      </w:r>
      <w:r w:rsidR="00114B41">
        <w:rPr>
          <w:rFonts w:ascii="Times New Roman" w:hAnsi="Times New Roman" w:cs="Times New Roman"/>
          <w:color w:val="1C1C1C"/>
        </w:rPr>
        <w:t>What is true reflection and how will the student and teacher know when they’ve reached it? Also, how will they learn to understand when they are truly reflecting? It seems as though, no matter how hard you try, there will always be an element of the banking theory and application</w:t>
      </w:r>
      <w:r w:rsidR="007522DD">
        <w:rPr>
          <w:rFonts w:ascii="Times New Roman" w:hAnsi="Times New Roman" w:cs="Times New Roman"/>
          <w:color w:val="1C1C1C"/>
        </w:rPr>
        <w:t xml:space="preserve">. At some point </w:t>
      </w:r>
      <w:r w:rsidR="00D9673A">
        <w:rPr>
          <w:rFonts w:ascii="Times New Roman" w:hAnsi="Times New Roman" w:cs="Times New Roman"/>
          <w:color w:val="1C1C1C"/>
        </w:rPr>
        <w:t xml:space="preserve">information is presented to the student to merely digest. A teacher can steer a </w:t>
      </w:r>
      <w:r w:rsidR="007824C4">
        <w:rPr>
          <w:rFonts w:ascii="Times New Roman" w:hAnsi="Times New Roman" w:cs="Times New Roman"/>
          <w:color w:val="1C1C1C"/>
        </w:rPr>
        <w:t xml:space="preserve">student in a specific direction that may help them to get on the path to thinking critically and questioning, but in doing so there exists an element of that banking system. </w:t>
      </w:r>
    </w:p>
    <w:p w14:paraId="7888D9AA" w14:textId="77777777" w:rsidR="00BD0C03" w:rsidRDefault="00BD0C03">
      <w:pPr>
        <w:rPr>
          <w:rFonts w:ascii="Times New Roman" w:hAnsi="Times New Roman" w:cs="Times New Roman"/>
          <w:color w:val="1C1C1C"/>
        </w:rPr>
      </w:pPr>
    </w:p>
    <w:p w14:paraId="35135422" w14:textId="2AF78772" w:rsidR="00BD0C03" w:rsidRPr="008D5136" w:rsidRDefault="00BD0C03">
      <w:pPr>
        <w:rPr>
          <w:rFonts w:ascii="Times New Roman" w:hAnsi="Times New Roman" w:cs="Times New Roman"/>
        </w:rPr>
      </w:pPr>
      <w:r>
        <w:rPr>
          <w:rFonts w:ascii="Times New Roman" w:hAnsi="Times New Roman" w:cs="Times New Roman"/>
          <w:color w:val="1C1C1C"/>
        </w:rPr>
        <w:t xml:space="preserve">This article was most interesting because while I agree with the problem-posing education style I recognize </w:t>
      </w:r>
      <w:r w:rsidR="002F5565">
        <w:rPr>
          <w:rFonts w:ascii="Times New Roman" w:hAnsi="Times New Roman" w:cs="Times New Roman"/>
          <w:color w:val="1C1C1C"/>
        </w:rPr>
        <w:t xml:space="preserve">the areas in which it may be difficult to implement. </w:t>
      </w:r>
      <w:r w:rsidR="00CE6E92">
        <w:rPr>
          <w:rFonts w:ascii="Times New Roman" w:hAnsi="Times New Roman" w:cs="Times New Roman"/>
          <w:color w:val="1C1C1C"/>
        </w:rPr>
        <w:t xml:space="preserve">However, I have to question </w:t>
      </w:r>
      <w:r w:rsidR="005A2CC5">
        <w:rPr>
          <w:rFonts w:ascii="Times New Roman" w:hAnsi="Times New Roman" w:cs="Times New Roman"/>
          <w:color w:val="1C1C1C"/>
        </w:rPr>
        <w:t>whether or not I see the problems with the problem-posing style, because I am a product of the banking system.</w:t>
      </w:r>
      <w:bookmarkStart w:id="0" w:name="_GoBack"/>
      <w:bookmarkEnd w:id="0"/>
    </w:p>
    <w:sectPr w:rsidR="00BD0C03" w:rsidRPr="008D513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D1"/>
    <w:rsid w:val="00114B41"/>
    <w:rsid w:val="00250BD1"/>
    <w:rsid w:val="002F5565"/>
    <w:rsid w:val="00413707"/>
    <w:rsid w:val="004E584D"/>
    <w:rsid w:val="005A2CC5"/>
    <w:rsid w:val="005F3994"/>
    <w:rsid w:val="007522DD"/>
    <w:rsid w:val="007824C4"/>
    <w:rsid w:val="00844C27"/>
    <w:rsid w:val="008B277F"/>
    <w:rsid w:val="008D5136"/>
    <w:rsid w:val="00900840"/>
    <w:rsid w:val="00A919A5"/>
    <w:rsid w:val="00BA39C2"/>
    <w:rsid w:val="00BD0C03"/>
    <w:rsid w:val="00BD655C"/>
    <w:rsid w:val="00CE6E92"/>
    <w:rsid w:val="00D9673A"/>
    <w:rsid w:val="00F8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23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307</Words>
  <Characters>1751</Characters>
  <Application>Microsoft Macintosh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20</cp:revision>
  <dcterms:created xsi:type="dcterms:W3CDTF">2015-01-24T05:28:00Z</dcterms:created>
  <dcterms:modified xsi:type="dcterms:W3CDTF">2015-01-24T05:53:00Z</dcterms:modified>
</cp:coreProperties>
</file>