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40117" w14:textId="77777777" w:rsidR="004B0E14" w:rsidRDefault="004B0E14">
      <w:r>
        <w:t>CEPCO</w:t>
      </w:r>
      <w:r w:rsidR="0068320E">
        <w:t xml:space="preserve"> &amp; Cristo Rey</w:t>
      </w:r>
    </w:p>
    <w:p w14:paraId="6BBA824E" w14:textId="77777777" w:rsidR="004B0E14" w:rsidRDefault="004B0E14"/>
    <w:p w14:paraId="6D25D7F5" w14:textId="4139946E" w:rsidR="004B0E14" w:rsidRDefault="00196640">
      <w:r>
        <w:rPr>
          <w:highlight w:val="cyan"/>
        </w:rPr>
        <w:t>Border Immersion</w:t>
      </w:r>
      <w:r w:rsidR="004B0E14">
        <w:t xml:space="preserve"> </w:t>
      </w:r>
    </w:p>
    <w:p w14:paraId="26459BA2" w14:textId="77777777" w:rsidR="0069713E" w:rsidRDefault="00350586" w:rsidP="004B0E14">
      <w:pPr>
        <w:pStyle w:val="ListParagraph"/>
        <w:numPr>
          <w:ilvl w:val="0"/>
          <w:numId w:val="1"/>
        </w:numPr>
      </w:pPr>
      <w:r>
        <w:t xml:space="preserve">Border Immersion program </w:t>
      </w:r>
      <w:r w:rsidR="0069713E">
        <w:sym w:font="Wingdings" w:char="F0E0"/>
      </w:r>
      <w:r w:rsidR="0069713E">
        <w:t xml:space="preserve"> groups from universities and partner churches (youth groups, etc.), 4 days to 1 week,</w:t>
      </w:r>
    </w:p>
    <w:p w14:paraId="0A325E61" w14:textId="69F8787C" w:rsidR="0069713E" w:rsidRDefault="0069713E" w:rsidP="004B0E14">
      <w:pPr>
        <w:pStyle w:val="ListParagraph"/>
        <w:numPr>
          <w:ilvl w:val="0"/>
          <w:numId w:val="1"/>
        </w:numPr>
      </w:pPr>
      <w:r w:rsidRPr="009E211C">
        <w:rPr>
          <w:highlight w:val="cyan"/>
        </w:rPr>
        <w:t>Goal</w:t>
      </w:r>
      <w:r>
        <w:t xml:space="preserve"> – have groups learn about immigration, legal process, immigration stories about process (testimonials), answer questions about current political statements, current laws, immigrate stereotypes, the right away issue </w:t>
      </w:r>
      <w:r>
        <w:sym w:font="Wingdings" w:char="F0E0"/>
      </w:r>
      <w:r>
        <w:t xml:space="preserve"> address the issues and comments so groups can understand the truth and form a more informed opinion</w:t>
      </w:r>
      <w:r w:rsidR="00E37344">
        <w:t xml:space="preserve"> </w:t>
      </w:r>
      <w:r w:rsidR="00E37344">
        <w:sym w:font="Wingdings" w:char="F0E0"/>
      </w:r>
      <w:r w:rsidR="00E37344">
        <w:t xml:space="preserve"> what the immigrant story can be (wage theft, etc)</w:t>
      </w:r>
    </w:p>
    <w:p w14:paraId="27985A7B" w14:textId="77777777" w:rsidR="0069713E" w:rsidRDefault="0069713E" w:rsidP="004B0E14">
      <w:pPr>
        <w:pStyle w:val="ListParagraph"/>
        <w:numPr>
          <w:ilvl w:val="0"/>
          <w:numId w:val="1"/>
        </w:numPr>
      </w:pPr>
      <w:r>
        <w:t>Presentation from border patrol</w:t>
      </w:r>
    </w:p>
    <w:p w14:paraId="5FDAB8E1" w14:textId="7EBF0A57" w:rsidR="004B0E14" w:rsidRDefault="0069713E" w:rsidP="004B0E14">
      <w:pPr>
        <w:pStyle w:val="ListParagraph"/>
        <w:numPr>
          <w:ilvl w:val="0"/>
          <w:numId w:val="1"/>
        </w:numPr>
      </w:pPr>
      <w:r>
        <w:t>Visiting detention center, enunciation house (shelter for immigrants)</w:t>
      </w:r>
      <w:r w:rsidR="00637015">
        <w:t>, asylum seekers,</w:t>
      </w:r>
      <w:r>
        <w:t xml:space="preserve"> </w:t>
      </w:r>
      <w:r w:rsidR="00637015">
        <w:t xml:space="preserve">who qualifies for a visa, </w:t>
      </w:r>
      <w:r w:rsidR="00A60289">
        <w:t>unincorporated areas of Texas (can’t go to Juarez anymore)</w:t>
      </w:r>
    </w:p>
    <w:p w14:paraId="6A716F34" w14:textId="4A7C663C" w:rsidR="00196640" w:rsidRDefault="009E211C" w:rsidP="001911FD">
      <w:pPr>
        <w:pStyle w:val="ListParagraph"/>
        <w:numPr>
          <w:ilvl w:val="0"/>
          <w:numId w:val="1"/>
        </w:numPr>
      </w:pPr>
      <w:r>
        <w:t xml:space="preserve">Colonias </w:t>
      </w:r>
      <w:r>
        <w:sym w:font="Wingdings" w:char="F0E0"/>
      </w:r>
      <w:r>
        <w:t xml:space="preserve"> sold land plots, never established electricity, water, etc. 326, </w:t>
      </w:r>
    </w:p>
    <w:p w14:paraId="1CC41361" w14:textId="554E2280" w:rsidR="00196640" w:rsidRDefault="00196640" w:rsidP="00196640">
      <w:r w:rsidRPr="00196640">
        <w:rPr>
          <w:highlight w:val="cyan"/>
        </w:rPr>
        <w:t>Video</w:t>
      </w:r>
    </w:p>
    <w:p w14:paraId="09D83D4C" w14:textId="42CC9637" w:rsidR="009E211C" w:rsidRDefault="00E31E31" w:rsidP="00196640">
      <w:pPr>
        <w:pStyle w:val="ListParagraph"/>
      </w:pPr>
      <w:r>
        <w:t xml:space="preserve">Promotional </w:t>
      </w:r>
      <w:r w:rsidR="00DD3D53">
        <w:t xml:space="preserve">video </w:t>
      </w:r>
      <w:r>
        <w:sym w:font="Wingdings" w:char="F0E0"/>
      </w:r>
      <w:r w:rsidR="006737C4">
        <w:t xml:space="preserve"> </w:t>
      </w:r>
      <w:r w:rsidR="00FD5D2A">
        <w:t xml:space="preserve">5-7 min, </w:t>
      </w:r>
      <w:r w:rsidR="006737C4">
        <w:t>10? 15?</w:t>
      </w:r>
      <w:r w:rsidR="00DD3D53">
        <w:t xml:space="preserve"> </w:t>
      </w:r>
    </w:p>
    <w:p w14:paraId="561F2429" w14:textId="01DC73D1" w:rsidR="00350586" w:rsidRDefault="00713F3A" w:rsidP="004B0E14">
      <w:pPr>
        <w:pStyle w:val="ListParagraph"/>
        <w:numPr>
          <w:ilvl w:val="0"/>
          <w:numId w:val="1"/>
        </w:numPr>
      </w:pPr>
      <w:r>
        <w:t xml:space="preserve">Use for presentations, </w:t>
      </w:r>
      <w:r w:rsidR="000F2A17">
        <w:t xml:space="preserve">put on the website, </w:t>
      </w:r>
    </w:p>
    <w:p w14:paraId="66A88C6D" w14:textId="072D6A25" w:rsidR="005E1525" w:rsidRDefault="005E1525" w:rsidP="004B0E14">
      <w:pPr>
        <w:pStyle w:val="ListParagraph"/>
        <w:numPr>
          <w:ilvl w:val="0"/>
          <w:numId w:val="1"/>
        </w:numPr>
      </w:pPr>
      <w:r>
        <w:t xml:space="preserve">Intended audience </w:t>
      </w:r>
      <w:r>
        <w:sym w:font="Wingdings" w:char="F0E0"/>
      </w:r>
      <w:r>
        <w:t xml:space="preserve"> formal/informal introduction, send to partner churches and groups, </w:t>
      </w:r>
    </w:p>
    <w:p w14:paraId="216AD84D" w14:textId="461CCFCB" w:rsidR="001911FD" w:rsidRDefault="00F41D08" w:rsidP="004B0E14">
      <w:pPr>
        <w:pStyle w:val="ListParagraph"/>
        <w:numPr>
          <w:ilvl w:val="0"/>
          <w:numId w:val="1"/>
        </w:numPr>
      </w:pPr>
      <w:r>
        <w:t>Interviews</w:t>
      </w:r>
    </w:p>
    <w:p w14:paraId="6EA5BB8F" w14:textId="1992EBCE" w:rsidR="00F41D08" w:rsidRDefault="00F41D08" w:rsidP="004B0E14">
      <w:pPr>
        <w:pStyle w:val="ListParagraph"/>
        <w:numPr>
          <w:ilvl w:val="0"/>
          <w:numId w:val="1"/>
        </w:numPr>
      </w:pPr>
      <w:r>
        <w:t xml:space="preserve">Join some of the events </w:t>
      </w:r>
    </w:p>
    <w:p w14:paraId="2F0EC548" w14:textId="57F2382B" w:rsidR="00DD3D53" w:rsidRDefault="00DD3D53" w:rsidP="004B0E14">
      <w:pPr>
        <w:pStyle w:val="ListParagraph"/>
        <w:numPr>
          <w:ilvl w:val="0"/>
          <w:numId w:val="1"/>
        </w:numPr>
      </w:pPr>
      <w:r>
        <w:t xml:space="preserve">Testimonials included </w:t>
      </w:r>
    </w:p>
    <w:p w14:paraId="0235FF21" w14:textId="0193C74F" w:rsidR="009A1BED" w:rsidRDefault="009A1BED" w:rsidP="004B0E14">
      <w:pPr>
        <w:pStyle w:val="ListParagraph"/>
        <w:numPr>
          <w:ilvl w:val="0"/>
          <w:numId w:val="1"/>
        </w:numPr>
      </w:pPr>
      <w:r>
        <w:t xml:space="preserve">Colonias specific </w:t>
      </w:r>
      <w:r w:rsidR="00D07D23">
        <w:t>video (section?)</w:t>
      </w:r>
      <w:r w:rsidR="00365A78">
        <w:t>, interviews only?</w:t>
      </w:r>
    </w:p>
    <w:p w14:paraId="64F378B6" w14:textId="77777777" w:rsidR="004B0E14" w:rsidRDefault="004B0E14">
      <w:r w:rsidRPr="00637015">
        <w:rPr>
          <w:highlight w:val="cyan"/>
        </w:rPr>
        <w:t>Website</w:t>
      </w:r>
    </w:p>
    <w:p w14:paraId="7AE043FD" w14:textId="53459E77" w:rsidR="004B0E14" w:rsidRDefault="004B75C0" w:rsidP="00350586">
      <w:pPr>
        <w:pStyle w:val="ListParagraph"/>
        <w:numPr>
          <w:ilvl w:val="0"/>
          <w:numId w:val="1"/>
        </w:numPr>
      </w:pPr>
      <w:r>
        <w:t xml:space="preserve">Update contact information, need access to </w:t>
      </w:r>
      <w:r w:rsidR="00347992">
        <w:t xml:space="preserve">website, </w:t>
      </w:r>
      <w:r w:rsidR="00365A78">
        <w:t>photos (by group)</w:t>
      </w:r>
      <w:r w:rsidR="00D17A29">
        <w:t xml:space="preserve">, set up Word doc </w:t>
      </w:r>
      <w:r w:rsidR="00D71139">
        <w:t>with website update information, remove ads if possible (cost, etc.),</w:t>
      </w:r>
      <w:r w:rsidR="00D17A29">
        <w:t xml:space="preserve"> </w:t>
      </w:r>
      <w:r w:rsidR="00E14F56">
        <w:t xml:space="preserve">basic tutorial information, </w:t>
      </w:r>
    </w:p>
    <w:p w14:paraId="089D3487" w14:textId="2C1C9E37" w:rsidR="004B0E14" w:rsidRDefault="004B0E14">
      <w:r w:rsidRPr="00637015">
        <w:rPr>
          <w:highlight w:val="cyan"/>
        </w:rPr>
        <w:t>Brochure</w:t>
      </w:r>
      <w:r w:rsidR="003842E7">
        <w:t xml:space="preserve"> (2</w:t>
      </w:r>
      <w:r w:rsidR="00AA7971">
        <w:t xml:space="preserve"> or 3?</w:t>
      </w:r>
      <w:r w:rsidR="003842E7">
        <w:t>)</w:t>
      </w:r>
    </w:p>
    <w:p w14:paraId="11F4DD03" w14:textId="28882014" w:rsidR="00BA39C2" w:rsidRDefault="004B0E14" w:rsidP="004B0E14">
      <w:pPr>
        <w:pStyle w:val="ListParagraph"/>
        <w:numPr>
          <w:ilvl w:val="0"/>
          <w:numId w:val="1"/>
        </w:numPr>
      </w:pPr>
      <w:r>
        <w:t>More professional, not as simple</w:t>
      </w:r>
      <w:r w:rsidR="007A08B6">
        <w:t>, update CEPCO</w:t>
      </w:r>
      <w:r w:rsidR="00CC4C33">
        <w:t xml:space="preserve"> and After School Program</w:t>
      </w:r>
      <w:r w:rsidR="007A08B6">
        <w:t xml:space="preserve"> brochure, </w:t>
      </w:r>
      <w:r w:rsidR="00D71C0E">
        <w:t>update Border Immersion brochure (images, color, etc</w:t>
      </w:r>
      <w:r w:rsidR="001270DB">
        <w:t>.</w:t>
      </w:r>
      <w:r w:rsidR="00D71C0E">
        <w:t>)</w:t>
      </w:r>
      <w:r w:rsidR="001270DB">
        <w:t xml:space="preserve">, how to change the name, </w:t>
      </w:r>
    </w:p>
    <w:p w14:paraId="3D69EE53" w14:textId="624353B8" w:rsidR="00486772" w:rsidRDefault="00C319AE" w:rsidP="00486772">
      <w:r w:rsidRPr="00C319AE">
        <w:rPr>
          <w:highlight w:val="cyan"/>
        </w:rPr>
        <w:t>Edit Paragraph</w:t>
      </w:r>
    </w:p>
    <w:p w14:paraId="4BEFACB5" w14:textId="42AD19E2" w:rsidR="00C319AE" w:rsidRDefault="00C319AE" w:rsidP="00C319AE">
      <w:pPr>
        <w:pStyle w:val="ListParagraph"/>
        <w:numPr>
          <w:ilvl w:val="0"/>
          <w:numId w:val="1"/>
        </w:numPr>
      </w:pPr>
      <w:r>
        <w:t>Program description booklet</w:t>
      </w:r>
    </w:p>
    <w:p w14:paraId="7CB406F3" w14:textId="1E7B6E16" w:rsidR="00486772" w:rsidRDefault="00486772" w:rsidP="00486772">
      <w:r w:rsidRPr="00486772">
        <w:rPr>
          <w:highlight w:val="cyan"/>
        </w:rPr>
        <w:t>Schedule</w:t>
      </w:r>
    </w:p>
    <w:p w14:paraId="5BDC5740" w14:textId="77777777" w:rsidR="00486772" w:rsidRDefault="00486772" w:rsidP="000E261E"/>
    <w:p w14:paraId="6EB1799A" w14:textId="2FB85957" w:rsidR="000E261E" w:rsidRDefault="000E261E" w:rsidP="000E261E">
      <w:r>
        <w:t xml:space="preserve">Ceci </w:t>
      </w:r>
      <w:r w:rsidR="00381FF6">
        <w:t>P. Her</w:t>
      </w:r>
      <w:r w:rsidR="004C3AD5">
        <w:t>r</w:t>
      </w:r>
      <w:bookmarkStart w:id="0" w:name="_GoBack"/>
      <w:bookmarkEnd w:id="0"/>
      <w:r w:rsidR="00381FF6">
        <w:t xml:space="preserve">era </w:t>
      </w:r>
      <w:r>
        <w:t>as agency mentor</w:t>
      </w:r>
      <w:r w:rsidR="00381FF6">
        <w:t xml:space="preserve"> (915) </w:t>
      </w:r>
      <w:r w:rsidR="00350C00">
        <w:t>779-6023</w:t>
      </w:r>
      <w:r>
        <w:t xml:space="preserve"> </w:t>
      </w:r>
      <w:r w:rsidR="004D73D5">
        <w:t>(contact information in email)</w:t>
      </w:r>
      <w:r w:rsidR="00381FF6">
        <w:t xml:space="preserve"> </w:t>
      </w:r>
      <w:hyperlink r:id="rId6" w:history="1">
        <w:r w:rsidR="00381FF6" w:rsidRPr="001B49F5">
          <w:rPr>
            <w:rStyle w:val="Hyperlink"/>
          </w:rPr>
          <w:t>cecipherrera@aol.com</w:t>
        </w:r>
      </w:hyperlink>
      <w:r w:rsidR="00381FF6">
        <w:t xml:space="preserve"> </w:t>
      </w:r>
    </w:p>
    <w:p w14:paraId="569A3B2F" w14:textId="185BFDBA" w:rsidR="00C075A7" w:rsidRDefault="00C075A7" w:rsidP="000E261E">
      <w:r>
        <w:t>Border immersion</w:t>
      </w:r>
    </w:p>
    <w:p w14:paraId="28D54244" w14:textId="17286E45" w:rsidR="00C075A7" w:rsidRDefault="00C075A7" w:rsidP="000E261E">
      <w:r>
        <w:t xml:space="preserve">Rose Mary Sanchez-Guzman (915)422-6545 (mobile) </w:t>
      </w:r>
      <w:hyperlink r:id="rId7" w:history="1">
        <w:r w:rsidRPr="001B49F5">
          <w:rPr>
            <w:rStyle w:val="Hyperlink"/>
          </w:rPr>
          <w:t>borderimmersion@gmail.com</w:t>
        </w:r>
      </w:hyperlink>
      <w:r>
        <w:t xml:space="preserve"> Lianette Pappaterra (862) 432-3092 (mobile) </w:t>
      </w:r>
      <w:hyperlink r:id="rId8" w:history="1">
        <w:r w:rsidRPr="001B49F5">
          <w:rPr>
            <w:rStyle w:val="Hyperlink"/>
          </w:rPr>
          <w:t>borderimmersion@gmail.com</w:t>
        </w:r>
      </w:hyperlink>
    </w:p>
    <w:p w14:paraId="217B9E7A" w14:textId="77777777" w:rsidR="00486772" w:rsidRDefault="00486772" w:rsidP="00486772"/>
    <w:sectPr w:rsidR="00486772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B1D8F"/>
    <w:multiLevelType w:val="hybridMultilevel"/>
    <w:tmpl w:val="89809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E14"/>
    <w:rsid w:val="000E261E"/>
    <w:rsid w:val="000F2A17"/>
    <w:rsid w:val="001270DB"/>
    <w:rsid w:val="001911FD"/>
    <w:rsid w:val="00196640"/>
    <w:rsid w:val="002213A8"/>
    <w:rsid w:val="002C672B"/>
    <w:rsid w:val="00324FDA"/>
    <w:rsid w:val="00347992"/>
    <w:rsid w:val="00350586"/>
    <w:rsid w:val="00350C00"/>
    <w:rsid w:val="00365A78"/>
    <w:rsid w:val="00381FF6"/>
    <w:rsid w:val="003842E7"/>
    <w:rsid w:val="00486772"/>
    <w:rsid w:val="004B0E14"/>
    <w:rsid w:val="004B75C0"/>
    <w:rsid w:val="004C3AD5"/>
    <w:rsid w:val="004D73D5"/>
    <w:rsid w:val="005E1525"/>
    <w:rsid w:val="00637015"/>
    <w:rsid w:val="006737C4"/>
    <w:rsid w:val="0068320E"/>
    <w:rsid w:val="0069713E"/>
    <w:rsid w:val="00713F3A"/>
    <w:rsid w:val="007A08B6"/>
    <w:rsid w:val="007A56AF"/>
    <w:rsid w:val="008D5C1E"/>
    <w:rsid w:val="009A1BED"/>
    <w:rsid w:val="009E211C"/>
    <w:rsid w:val="00A00621"/>
    <w:rsid w:val="00A60289"/>
    <w:rsid w:val="00A71170"/>
    <w:rsid w:val="00AA7971"/>
    <w:rsid w:val="00BA39C2"/>
    <w:rsid w:val="00C075A7"/>
    <w:rsid w:val="00C319AE"/>
    <w:rsid w:val="00CC4C33"/>
    <w:rsid w:val="00CF6651"/>
    <w:rsid w:val="00D07D23"/>
    <w:rsid w:val="00D17A29"/>
    <w:rsid w:val="00D71139"/>
    <w:rsid w:val="00D71C0E"/>
    <w:rsid w:val="00DD3D53"/>
    <w:rsid w:val="00E14F56"/>
    <w:rsid w:val="00E31E31"/>
    <w:rsid w:val="00E37344"/>
    <w:rsid w:val="00F41D08"/>
    <w:rsid w:val="00FD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36F0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E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75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75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E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75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75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ecipherrera@aol.com" TargetMode="External"/><Relationship Id="rId7" Type="http://schemas.openxmlformats.org/officeDocument/2006/relationships/hyperlink" Target="mailto:borderimmersion@gmail.com" TargetMode="External"/><Relationship Id="rId8" Type="http://schemas.openxmlformats.org/officeDocument/2006/relationships/hyperlink" Target="mailto:borderimmersion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287</Words>
  <Characters>1641</Characters>
  <Application>Microsoft Macintosh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50</cp:revision>
  <dcterms:created xsi:type="dcterms:W3CDTF">2016-02-09T17:58:00Z</dcterms:created>
  <dcterms:modified xsi:type="dcterms:W3CDTF">2016-03-02T23:37:00Z</dcterms:modified>
</cp:coreProperties>
</file>