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65CE5" w14:textId="77777777" w:rsidR="00F339A8" w:rsidRPr="0022674E" w:rsidRDefault="00F339A8" w:rsidP="00F339A8">
      <w:pPr>
        <w:pStyle w:val="ContactDetails"/>
        <w:jc w:val="center"/>
        <w:rPr>
          <w:rFonts w:ascii="Century Gothic" w:hAnsi="Century Gothic"/>
          <w:sz w:val="36"/>
          <w:szCs w:val="36"/>
        </w:rPr>
      </w:pPr>
      <w:r w:rsidRPr="0022674E">
        <w:rPr>
          <w:rFonts w:ascii="Century Gothic" w:hAnsi="Century Gothic"/>
          <w:sz w:val="36"/>
          <w:szCs w:val="36"/>
        </w:rPr>
        <w:t>Jennifer Falcon</w:t>
      </w:r>
    </w:p>
    <w:p w14:paraId="3D0694A2" w14:textId="77777777" w:rsidR="00F339A8" w:rsidRPr="0022674E" w:rsidRDefault="00F339A8" w:rsidP="00F339A8">
      <w:pPr>
        <w:pStyle w:val="ContactDetails"/>
        <w:jc w:val="center"/>
        <w:rPr>
          <w:rFonts w:ascii="Century Gothic" w:hAnsi="Century Gothic"/>
        </w:rPr>
      </w:pPr>
      <w:commentRangeStart w:id="0"/>
      <w:r w:rsidRPr="00605E51">
        <w:rPr>
          <w:rFonts w:ascii="Century Gothic" w:hAnsi="Century Gothic"/>
          <w:highlight w:val="green"/>
        </w:rPr>
        <w:t>1443</w:t>
      </w:r>
      <w:commentRangeEnd w:id="0"/>
      <w:r w:rsidR="00605E51">
        <w:rPr>
          <w:rStyle w:val="CommentReference"/>
          <w:b w:val="0"/>
        </w:rPr>
        <w:commentReference w:id="0"/>
      </w:r>
      <w:r w:rsidRPr="00605E51">
        <w:rPr>
          <w:rFonts w:ascii="Century Gothic" w:hAnsi="Century Gothic"/>
          <w:highlight w:val="green"/>
        </w:rPr>
        <w:t xml:space="preserve"> Shelby Ridge Dr.</w:t>
      </w:r>
      <w:r w:rsidRPr="00605E51">
        <w:rPr>
          <w:rFonts w:ascii="Century Gothic" w:hAnsi="Century Gothic"/>
          <w:highlight w:val="green"/>
        </w:rPr>
        <w:sym w:font="Wingdings 2" w:char="F097"/>
      </w:r>
      <w:r w:rsidRPr="00605E51">
        <w:rPr>
          <w:rFonts w:ascii="Century Gothic" w:hAnsi="Century Gothic"/>
          <w:highlight w:val="green"/>
        </w:rPr>
        <w:t xml:space="preserve"> El Paso, TX 79912</w:t>
      </w:r>
      <w:r w:rsidRPr="0022674E">
        <w:rPr>
          <w:rFonts w:ascii="Century Gothic" w:hAnsi="Century Gothic"/>
        </w:rPr>
        <w:br/>
        <w:t xml:space="preserve">Phone: 323-243- 4739 </w:t>
      </w:r>
      <w:r w:rsidRPr="0022674E">
        <w:rPr>
          <w:rFonts w:ascii="Century Gothic" w:hAnsi="Century Gothic"/>
        </w:rPr>
        <w:sym w:font="Wingdings 2" w:char="F097"/>
      </w:r>
      <w:r w:rsidRPr="0022674E">
        <w:rPr>
          <w:rFonts w:ascii="Century Gothic" w:hAnsi="Century Gothic"/>
        </w:rPr>
        <w:t xml:space="preserve"> E-Mail: </w:t>
      </w:r>
      <w:hyperlink r:id="rId6" w:history="1">
        <w:r w:rsidRPr="0022674E">
          <w:rPr>
            <w:rStyle w:val="Hyperlink"/>
            <w:rFonts w:ascii="Century Gothic" w:hAnsi="Century Gothic"/>
          </w:rPr>
          <w:t>jfalcon3@utep.edu</w:t>
        </w:r>
      </w:hyperlink>
    </w:p>
    <w:p w14:paraId="4080E3B8" w14:textId="77777777" w:rsidR="00F339A8" w:rsidRPr="0022674E" w:rsidRDefault="00F339A8" w:rsidP="00F339A8">
      <w:pPr>
        <w:pStyle w:val="ContactDetails"/>
        <w:pBdr>
          <w:bottom w:val="single" w:sz="6" w:space="1" w:color="auto"/>
        </w:pBdr>
        <w:jc w:val="center"/>
        <w:rPr>
          <w:rFonts w:ascii="Century Gothic" w:hAnsi="Century Gothic"/>
        </w:rPr>
      </w:pPr>
    </w:p>
    <w:p w14:paraId="2BACCDA8" w14:textId="77777777" w:rsidR="00F339A8" w:rsidRPr="0022674E" w:rsidRDefault="00F339A8" w:rsidP="00F339A8">
      <w:pPr>
        <w:pStyle w:val="ContactDetails"/>
        <w:pBdr>
          <w:bottom w:val="single" w:sz="6" w:space="1" w:color="auto"/>
        </w:pBdr>
        <w:jc w:val="center"/>
        <w:rPr>
          <w:rFonts w:ascii="Century Gothic" w:hAnsi="Century Gothic"/>
        </w:rPr>
      </w:pPr>
    </w:p>
    <w:p w14:paraId="1F5A6845" w14:textId="77777777" w:rsidR="00F339A8" w:rsidRPr="0022674E" w:rsidRDefault="00F339A8" w:rsidP="00F339A8">
      <w:pPr>
        <w:pStyle w:val="ContactDetails"/>
        <w:pBdr>
          <w:bottom w:val="single" w:sz="6" w:space="1" w:color="auto"/>
        </w:pBdr>
        <w:rPr>
          <w:rFonts w:ascii="Century Gothic" w:hAnsi="Century Gothic"/>
          <w:sz w:val="24"/>
          <w:szCs w:val="24"/>
        </w:rPr>
      </w:pPr>
      <w:r w:rsidRPr="0022674E">
        <w:rPr>
          <w:rFonts w:ascii="Century Gothic" w:hAnsi="Century Gothic"/>
          <w:sz w:val="24"/>
          <w:szCs w:val="24"/>
        </w:rPr>
        <w:t>Education</w:t>
      </w:r>
    </w:p>
    <w:p w14:paraId="6A5EE86B" w14:textId="77777777" w:rsidR="00F339A8" w:rsidRPr="0022674E" w:rsidRDefault="005207DA" w:rsidP="00F339A8">
      <w:pPr>
        <w:pStyle w:val="Heading2"/>
        <w:rPr>
          <w:rFonts w:ascii="Century Gothic" w:hAnsi="Century Gothic"/>
        </w:rPr>
      </w:pPr>
      <w:sdt>
        <w:sdtPr>
          <w:rPr>
            <w:rFonts w:ascii="Century Gothic" w:hAnsi="Century Gothic"/>
          </w:rPr>
          <w:id w:val="-1517385465"/>
          <w:placeholder>
            <w:docPart w:val="AD62EE9AD22E834588BCBBD84338EC86"/>
          </w:placeholder>
        </w:sdtPr>
        <w:sdtEndPr/>
        <w:sdtContent>
          <w:r w:rsidR="00F339A8" w:rsidRPr="0022674E">
            <w:rPr>
              <w:rFonts w:ascii="Century Gothic" w:hAnsi="Century Gothic"/>
            </w:rPr>
            <w:t xml:space="preserve">Ph.D., </w:t>
          </w:r>
          <w:r w:rsidR="00F339A8" w:rsidRPr="0022674E">
            <w:rPr>
              <w:rFonts w:ascii="Century Gothic" w:hAnsi="Century Gothic"/>
              <w:b w:val="0"/>
            </w:rPr>
            <w:t>Rhetoric and Composition</w:t>
          </w:r>
        </w:sdtContent>
      </w:sdt>
      <w:r w:rsidR="00F339A8" w:rsidRPr="0022674E">
        <w:rPr>
          <w:rFonts w:ascii="Century Gothic" w:hAnsi="Century Gothic"/>
        </w:rPr>
        <w:tab/>
        <w:t>August 2014 - Present</w:t>
      </w:r>
    </w:p>
    <w:sdt>
      <w:sdtPr>
        <w:rPr>
          <w:rFonts w:ascii="Century Gothic" w:hAnsi="Century Gothic"/>
          <w:color w:val="000000" w:themeColor="text1"/>
        </w:rPr>
        <w:id w:val="1019509793"/>
        <w:placeholder>
          <w:docPart w:val="F3DF2E9F71F9D94390E40011C07620F7"/>
        </w:placeholder>
      </w:sdtPr>
      <w:sdtEndPr/>
      <w:sdtContent>
        <w:p w14:paraId="56074A67" w14:textId="77777777" w:rsidR="00F339A8" w:rsidRPr="0022674E" w:rsidRDefault="00F339A8" w:rsidP="00F339A8">
          <w:pPr>
            <w:pStyle w:val="BodyText"/>
            <w:rPr>
              <w:rFonts w:ascii="Century Gothic" w:hAnsi="Century Gothic"/>
              <w:color w:val="000000" w:themeColor="text1"/>
            </w:rPr>
          </w:pPr>
          <w:r w:rsidRPr="0022674E">
            <w:rPr>
              <w:rFonts w:ascii="Century Gothic" w:hAnsi="Century Gothic"/>
              <w:color w:val="000000" w:themeColor="text1"/>
            </w:rPr>
            <w:t>University of Texas at El Paso</w:t>
          </w:r>
        </w:p>
      </w:sdtContent>
    </w:sdt>
    <w:p w14:paraId="70BE4315" w14:textId="77777777" w:rsidR="00F339A8" w:rsidRPr="0022674E" w:rsidRDefault="005207DA" w:rsidP="00F339A8">
      <w:pPr>
        <w:pStyle w:val="Heading2"/>
        <w:rPr>
          <w:rFonts w:ascii="Century Gothic" w:hAnsi="Century Gothic"/>
        </w:rPr>
      </w:pPr>
      <w:sdt>
        <w:sdtPr>
          <w:rPr>
            <w:rFonts w:ascii="Century Gothic" w:hAnsi="Century Gothic"/>
          </w:rPr>
          <w:id w:val="1329941843"/>
          <w:placeholder>
            <w:docPart w:val="895CECA255F3284E923EA268E370478D"/>
          </w:placeholder>
        </w:sdtPr>
        <w:sdtEndPr/>
        <w:sdtContent>
          <w:r w:rsidR="00F339A8" w:rsidRPr="0022674E">
            <w:rPr>
              <w:rFonts w:ascii="Century Gothic" w:hAnsi="Century Gothic"/>
            </w:rPr>
            <w:t xml:space="preserve">M.F.A, </w:t>
          </w:r>
          <w:r w:rsidR="00F339A8" w:rsidRPr="0022674E">
            <w:rPr>
              <w:rFonts w:ascii="Century Gothic" w:hAnsi="Century Gothic"/>
              <w:b w:val="0"/>
            </w:rPr>
            <w:t>Creative Writing</w:t>
          </w:r>
        </w:sdtContent>
      </w:sdt>
      <w:r w:rsidR="00F339A8" w:rsidRPr="0022674E">
        <w:rPr>
          <w:rFonts w:ascii="Century Gothic" w:hAnsi="Century Gothic"/>
        </w:rPr>
        <w:tab/>
        <w:t>2013</w:t>
      </w:r>
    </w:p>
    <w:sdt>
      <w:sdtPr>
        <w:rPr>
          <w:rFonts w:ascii="Century Gothic" w:hAnsi="Century Gothic"/>
          <w:color w:val="000000" w:themeColor="text1"/>
        </w:rPr>
        <w:id w:val="-877698693"/>
        <w:placeholder>
          <w:docPart w:val="67D527F1738AD04CA8DF7173C18B94CE"/>
        </w:placeholder>
      </w:sdtPr>
      <w:sdtEndPr/>
      <w:sdtContent>
        <w:p w14:paraId="4E206B86" w14:textId="06F49522" w:rsidR="00F339A8" w:rsidRPr="0022674E" w:rsidRDefault="00F339A8" w:rsidP="00F339A8">
          <w:pPr>
            <w:pStyle w:val="BodyText"/>
            <w:rPr>
              <w:rFonts w:ascii="Century Gothic" w:hAnsi="Century Gothic"/>
              <w:color w:val="000000" w:themeColor="text1"/>
            </w:rPr>
          </w:pPr>
          <w:r w:rsidRPr="0022674E">
            <w:rPr>
              <w:rFonts w:ascii="Century Gothic" w:hAnsi="Century Gothic"/>
              <w:color w:val="000000" w:themeColor="text1"/>
            </w:rPr>
            <w:t>University of Texas at El Paso</w:t>
          </w:r>
        </w:p>
        <w:bookmarkStart w:id="1" w:name="_GoBack" w:displacedByCustomXml="next"/>
        <w:bookmarkEnd w:id="1" w:displacedByCustomXml="next"/>
      </w:sdtContent>
    </w:sdt>
    <w:p w14:paraId="4CC9C6ED" w14:textId="77777777" w:rsidR="00F339A8" w:rsidRPr="0022674E" w:rsidRDefault="005207DA" w:rsidP="00F339A8">
      <w:pPr>
        <w:pStyle w:val="Heading2"/>
        <w:rPr>
          <w:rFonts w:ascii="Century Gothic" w:hAnsi="Century Gothic"/>
        </w:rPr>
      </w:pPr>
      <w:sdt>
        <w:sdtPr>
          <w:rPr>
            <w:rFonts w:ascii="Century Gothic" w:hAnsi="Century Gothic"/>
          </w:rPr>
          <w:id w:val="116811810"/>
          <w:placeholder>
            <w:docPart w:val="4B4D852A8A5C924ABA6DDCB46954A249"/>
          </w:placeholder>
        </w:sdtPr>
        <w:sdtEndPr/>
        <w:sdtContent>
          <w:r w:rsidR="00F339A8" w:rsidRPr="0022674E">
            <w:rPr>
              <w:rFonts w:ascii="Century Gothic" w:hAnsi="Century Gothic"/>
            </w:rPr>
            <w:t xml:space="preserve">B.A., </w:t>
          </w:r>
          <w:r w:rsidR="00F339A8" w:rsidRPr="0022674E">
            <w:rPr>
              <w:rFonts w:ascii="Century Gothic" w:hAnsi="Century Gothic"/>
              <w:b w:val="0"/>
            </w:rPr>
            <w:t>English</w:t>
          </w:r>
        </w:sdtContent>
      </w:sdt>
      <w:r w:rsidR="00F339A8" w:rsidRPr="0022674E">
        <w:rPr>
          <w:rFonts w:ascii="Century Gothic" w:hAnsi="Century Gothic"/>
        </w:rPr>
        <w:tab/>
        <w:t>2008</w:t>
      </w:r>
    </w:p>
    <w:sdt>
      <w:sdtPr>
        <w:rPr>
          <w:rFonts w:ascii="Century Gothic" w:hAnsi="Century Gothic"/>
          <w:color w:val="000000" w:themeColor="text1"/>
        </w:rPr>
        <w:id w:val="1141764318"/>
        <w:placeholder>
          <w:docPart w:val="06CE73C5611D0B44BA86DED8C1B1BA15"/>
        </w:placeholder>
      </w:sdtPr>
      <w:sdtEndPr/>
      <w:sdtContent>
        <w:p w14:paraId="73E1445E" w14:textId="77777777" w:rsidR="00F339A8" w:rsidRPr="0022674E" w:rsidRDefault="00F339A8" w:rsidP="00F339A8">
          <w:pPr>
            <w:pStyle w:val="BodyText"/>
            <w:pBdr>
              <w:bottom w:val="single" w:sz="6" w:space="1" w:color="auto"/>
            </w:pBdr>
            <w:rPr>
              <w:rFonts w:ascii="Century Gothic" w:hAnsi="Century Gothic"/>
              <w:color w:val="000000" w:themeColor="text1"/>
            </w:rPr>
          </w:pPr>
          <w:r w:rsidRPr="0022674E">
            <w:rPr>
              <w:rFonts w:ascii="Century Gothic" w:hAnsi="Century Gothic"/>
              <w:color w:val="000000" w:themeColor="text1"/>
            </w:rPr>
            <w:t>The Ohio State University</w:t>
          </w:r>
        </w:p>
        <w:p w14:paraId="2408B4EC" w14:textId="77777777" w:rsidR="005F3980" w:rsidRPr="0022674E" w:rsidRDefault="005F3980" w:rsidP="00F339A8">
          <w:pPr>
            <w:pStyle w:val="BodyText"/>
            <w:pBdr>
              <w:bottom w:val="single" w:sz="6" w:space="1" w:color="auto"/>
            </w:pBdr>
            <w:rPr>
              <w:rFonts w:ascii="Century Gothic" w:hAnsi="Century Gothic"/>
              <w:b/>
              <w:color w:val="000000" w:themeColor="text1"/>
              <w:sz w:val="24"/>
              <w:szCs w:val="24"/>
            </w:rPr>
          </w:pPr>
        </w:p>
        <w:p w14:paraId="7D11956D" w14:textId="743070A1" w:rsidR="005F3980" w:rsidRPr="0022674E" w:rsidRDefault="00063418" w:rsidP="00F339A8">
          <w:pPr>
            <w:pStyle w:val="BodyText"/>
            <w:pBdr>
              <w:bottom w:val="single" w:sz="6" w:space="1" w:color="auto"/>
            </w:pBdr>
            <w:rPr>
              <w:rFonts w:ascii="Century Gothic" w:hAnsi="Century Gothic"/>
              <w:b/>
              <w:color w:val="000000" w:themeColor="text1"/>
              <w:sz w:val="24"/>
              <w:szCs w:val="24"/>
            </w:rPr>
          </w:pPr>
          <w:r>
            <w:rPr>
              <w:rFonts w:ascii="Century Gothic" w:hAnsi="Century Gothic"/>
              <w:b/>
              <w:color w:val="000000" w:themeColor="text1"/>
              <w:sz w:val="24"/>
              <w:szCs w:val="24"/>
            </w:rPr>
            <w:t xml:space="preserve">Teaching and </w:t>
          </w:r>
          <w:r w:rsidR="005F3980" w:rsidRPr="0022674E">
            <w:rPr>
              <w:rFonts w:ascii="Century Gothic" w:hAnsi="Century Gothic"/>
              <w:b/>
              <w:color w:val="000000" w:themeColor="text1"/>
              <w:sz w:val="24"/>
              <w:szCs w:val="24"/>
            </w:rPr>
            <w:t>Research Interests</w:t>
          </w:r>
          <w:r w:rsidR="007C15B8">
            <w:rPr>
              <w:rFonts w:ascii="Century Gothic" w:hAnsi="Century Gothic"/>
              <w:b/>
              <w:color w:val="000000" w:themeColor="text1"/>
              <w:sz w:val="24"/>
              <w:szCs w:val="24"/>
            </w:rPr>
            <w:t xml:space="preserve"> (or Areas of Interest)</w:t>
          </w:r>
        </w:p>
        <w:p w14:paraId="269E72AE" w14:textId="77777777" w:rsidR="005F3980" w:rsidRPr="0022674E" w:rsidRDefault="005F3980" w:rsidP="005F3980">
          <w:pPr>
            <w:pStyle w:val="Heading2"/>
            <w:rPr>
              <w:rFonts w:ascii="Century Gothic" w:hAnsi="Century Gothic"/>
              <w:b w:val="0"/>
            </w:rPr>
          </w:pPr>
          <w:r w:rsidRPr="0022674E">
            <w:rPr>
              <w:rFonts w:ascii="Century Gothic" w:hAnsi="Century Gothic"/>
              <w:b w:val="0"/>
            </w:rPr>
            <w:t>Digital rhetoric, visual rhetoric, multimodal composition,</w:t>
          </w:r>
        </w:p>
        <w:p w14:paraId="27A24F42" w14:textId="77777777" w:rsidR="005F3980" w:rsidRPr="0022674E" w:rsidRDefault="005F3980" w:rsidP="00F339A8">
          <w:pPr>
            <w:pStyle w:val="BodyText"/>
            <w:pBdr>
              <w:bottom w:val="single" w:sz="6" w:space="1" w:color="auto"/>
            </w:pBdr>
            <w:rPr>
              <w:rFonts w:ascii="Century Gothic" w:hAnsi="Century Gothic"/>
              <w:b/>
              <w:sz w:val="24"/>
              <w:szCs w:val="24"/>
            </w:rPr>
          </w:pPr>
        </w:p>
        <w:p w14:paraId="18C76CD9" w14:textId="77777777" w:rsidR="005F3980" w:rsidRPr="0022674E" w:rsidRDefault="005F3980" w:rsidP="00F339A8">
          <w:pPr>
            <w:pStyle w:val="BodyText"/>
            <w:pBdr>
              <w:bottom w:val="single" w:sz="6" w:space="1" w:color="auto"/>
            </w:pBdr>
            <w:rPr>
              <w:rFonts w:ascii="Century Gothic" w:hAnsi="Century Gothic"/>
              <w:b/>
              <w:sz w:val="24"/>
              <w:szCs w:val="24"/>
            </w:rPr>
          </w:pPr>
          <w:r w:rsidRPr="0022674E">
            <w:rPr>
              <w:rFonts w:ascii="Century Gothic" w:hAnsi="Century Gothic"/>
              <w:b/>
              <w:sz w:val="24"/>
              <w:szCs w:val="24"/>
            </w:rPr>
            <w:t>Teaching Experience</w:t>
          </w:r>
        </w:p>
        <w:p w14:paraId="697A5B10" w14:textId="4E905D37" w:rsidR="0022674E" w:rsidRPr="009934F4" w:rsidRDefault="005207DA" w:rsidP="0022674E">
          <w:pPr>
            <w:pStyle w:val="BodyText"/>
            <w:rPr>
              <w:rFonts w:ascii="Century Gothic" w:hAnsi="Century Gothic"/>
              <w:color w:val="000000" w:themeColor="text1"/>
              <w:szCs w:val="20"/>
              <w:highlight w:val="green"/>
            </w:rPr>
          </w:pPr>
          <w:sdt>
            <w:sdtPr>
              <w:rPr>
                <w:rFonts w:ascii="Century Gothic" w:hAnsi="Century Gothic"/>
                <w:color w:val="000000" w:themeColor="text1"/>
                <w:szCs w:val="20"/>
                <w:highlight w:val="green"/>
              </w:rPr>
              <w:id w:val="9459754"/>
              <w:placeholder>
                <w:docPart w:val="749C977AFCF41C43B1DC872D00A8480D"/>
              </w:placeholder>
            </w:sdtPr>
            <w:sdtEndPr/>
            <w:sdtContent>
              <w:r w:rsidR="0022674E" w:rsidRPr="009934F4">
                <w:rPr>
                  <w:rFonts w:ascii="Century Gothic" w:hAnsi="Century Gothic"/>
                  <w:b/>
                  <w:color w:val="000000" w:themeColor="text1"/>
                  <w:szCs w:val="20"/>
                  <w:highlight w:val="green"/>
                </w:rPr>
                <w:t xml:space="preserve">Assistant Instructor </w:t>
              </w:r>
              <w:r w:rsidR="0022674E" w:rsidRPr="009934F4">
                <w:rPr>
                  <w:rFonts w:ascii="Century Gothic" w:hAnsi="Century Gothic"/>
                  <w:b/>
                  <w:color w:val="000000" w:themeColor="text1"/>
                  <w:szCs w:val="20"/>
                  <w:highlight w:val="green"/>
                </w:rPr>
                <w:tab/>
              </w:r>
              <w:r w:rsidR="0022674E" w:rsidRPr="009934F4">
                <w:rPr>
                  <w:rFonts w:ascii="Century Gothic" w:hAnsi="Century Gothic"/>
                  <w:b/>
                  <w:color w:val="000000" w:themeColor="text1"/>
                  <w:szCs w:val="20"/>
                  <w:highlight w:val="green"/>
                </w:rPr>
                <w:tab/>
              </w:r>
              <w:r w:rsidR="0022674E" w:rsidRPr="009934F4">
                <w:rPr>
                  <w:rFonts w:ascii="Century Gothic" w:hAnsi="Century Gothic"/>
                  <w:b/>
                  <w:color w:val="000000" w:themeColor="text1"/>
                  <w:szCs w:val="20"/>
                  <w:highlight w:val="green"/>
                </w:rPr>
                <w:tab/>
              </w:r>
              <w:r w:rsidR="0022674E" w:rsidRPr="009934F4">
                <w:rPr>
                  <w:rFonts w:ascii="Century Gothic" w:hAnsi="Century Gothic"/>
                  <w:b/>
                  <w:color w:val="000000" w:themeColor="text1"/>
                  <w:szCs w:val="20"/>
                  <w:highlight w:val="green"/>
                </w:rPr>
                <w:tab/>
              </w:r>
              <w:r w:rsidR="0022674E" w:rsidRPr="009934F4">
                <w:rPr>
                  <w:rFonts w:ascii="Century Gothic" w:hAnsi="Century Gothic"/>
                  <w:b/>
                  <w:color w:val="000000" w:themeColor="text1"/>
                  <w:szCs w:val="20"/>
                  <w:highlight w:val="green"/>
                </w:rPr>
                <w:tab/>
              </w:r>
              <w:r w:rsidR="0022674E" w:rsidRPr="009934F4">
                <w:rPr>
                  <w:rFonts w:ascii="Century Gothic" w:hAnsi="Century Gothic"/>
                  <w:b/>
                  <w:color w:val="000000" w:themeColor="text1"/>
                  <w:szCs w:val="20"/>
                  <w:highlight w:val="green"/>
                </w:rPr>
                <w:tab/>
                <w:t>2014 – Present</w:t>
              </w:r>
            </w:sdtContent>
          </w:sdt>
          <w:r w:rsidR="0022674E" w:rsidRPr="009934F4">
            <w:rPr>
              <w:rFonts w:ascii="Century Gothic" w:hAnsi="Century Gothic"/>
              <w:color w:val="000000" w:themeColor="text1"/>
              <w:szCs w:val="20"/>
              <w:highlight w:val="green"/>
            </w:rPr>
            <w:br/>
            <w:t>University of Texas at El Paso</w:t>
          </w:r>
        </w:p>
        <w:p w14:paraId="418EA8B5" w14:textId="77777777" w:rsidR="0022674E" w:rsidRPr="009934F4" w:rsidRDefault="0022674E" w:rsidP="0022674E">
          <w:pPr>
            <w:rPr>
              <w:rFonts w:ascii="Century Gothic" w:hAnsi="Century Gothic"/>
              <w:b/>
              <w:color w:val="000000" w:themeColor="text1"/>
              <w:sz w:val="20"/>
              <w:szCs w:val="20"/>
              <w:highlight w:val="green"/>
            </w:rPr>
          </w:pPr>
          <w:r w:rsidRPr="009934F4">
            <w:rPr>
              <w:rFonts w:ascii="Century Gothic" w:hAnsi="Century Gothic"/>
              <w:b/>
              <w:color w:val="000000" w:themeColor="text1"/>
              <w:sz w:val="20"/>
              <w:szCs w:val="20"/>
              <w:highlight w:val="green"/>
            </w:rPr>
            <w:t>Adjunct Instructor</w:t>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t>Spring 2014</w:t>
          </w:r>
        </w:p>
        <w:p w14:paraId="18EAF72E" w14:textId="77777777" w:rsidR="0022674E" w:rsidRPr="009934F4" w:rsidRDefault="0022674E" w:rsidP="0022674E">
          <w:pPr>
            <w:rPr>
              <w:rFonts w:ascii="Century Gothic" w:hAnsi="Century Gothic"/>
              <w:color w:val="000000" w:themeColor="text1"/>
              <w:sz w:val="20"/>
              <w:szCs w:val="20"/>
              <w:highlight w:val="green"/>
            </w:rPr>
          </w:pPr>
          <w:r w:rsidRPr="009934F4">
            <w:rPr>
              <w:rFonts w:ascii="Century Gothic" w:hAnsi="Century Gothic"/>
              <w:color w:val="000000" w:themeColor="text1"/>
              <w:sz w:val="20"/>
              <w:szCs w:val="20"/>
              <w:highlight w:val="green"/>
            </w:rPr>
            <w:t>University of Texas at El Paso</w:t>
          </w:r>
        </w:p>
        <w:p w14:paraId="091967DF" w14:textId="77777777" w:rsidR="0022674E" w:rsidRPr="009934F4" w:rsidRDefault="0022674E" w:rsidP="0022674E">
          <w:pPr>
            <w:rPr>
              <w:rFonts w:ascii="Century Gothic" w:hAnsi="Century Gothic"/>
              <w:color w:val="000000" w:themeColor="text1"/>
              <w:sz w:val="20"/>
              <w:szCs w:val="20"/>
              <w:highlight w:val="green"/>
            </w:rPr>
          </w:pPr>
        </w:p>
        <w:p w14:paraId="2EB2866B" w14:textId="24D3FC02" w:rsidR="0022674E" w:rsidRPr="0022674E" w:rsidRDefault="0022674E" w:rsidP="0022674E">
          <w:pPr>
            <w:rPr>
              <w:rFonts w:ascii="Century Gothic" w:hAnsi="Century Gothic"/>
              <w:b/>
              <w:color w:val="000000" w:themeColor="text1"/>
              <w:sz w:val="20"/>
              <w:szCs w:val="20"/>
            </w:rPr>
          </w:pPr>
          <w:r w:rsidRPr="009934F4">
            <w:rPr>
              <w:rFonts w:ascii="Century Gothic" w:hAnsi="Century Gothic"/>
              <w:b/>
              <w:color w:val="000000" w:themeColor="text1"/>
              <w:sz w:val="20"/>
              <w:szCs w:val="20"/>
              <w:highlight w:val="green"/>
            </w:rPr>
            <w:t xml:space="preserve">Teaching Assistant </w:t>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t>2011 – 2013</w:t>
          </w:r>
          <w:r w:rsidR="009934F4">
            <w:rPr>
              <w:rFonts w:ascii="Century Gothic" w:hAnsi="Century Gothic"/>
              <w:b/>
              <w:color w:val="000000" w:themeColor="text1"/>
              <w:sz w:val="20"/>
              <w:szCs w:val="20"/>
            </w:rPr>
            <w:t xml:space="preserve"> combine and use one title</w:t>
          </w:r>
        </w:p>
        <w:p w14:paraId="11DB7763" w14:textId="77777777" w:rsidR="0022674E" w:rsidRPr="0022674E" w:rsidRDefault="0022674E" w:rsidP="0022674E">
          <w:pPr>
            <w:rPr>
              <w:rFonts w:ascii="Century Gothic" w:hAnsi="Century Gothic"/>
              <w:color w:val="000000" w:themeColor="text1"/>
              <w:sz w:val="20"/>
              <w:szCs w:val="20"/>
            </w:rPr>
          </w:pPr>
          <w:r w:rsidRPr="0022674E">
            <w:rPr>
              <w:rFonts w:ascii="Century Gothic" w:hAnsi="Century Gothic"/>
              <w:color w:val="000000" w:themeColor="text1"/>
              <w:sz w:val="20"/>
              <w:szCs w:val="20"/>
            </w:rPr>
            <w:t>University of Texas at El Paso</w:t>
          </w:r>
        </w:p>
        <w:p w14:paraId="2B7FD381" w14:textId="77777777" w:rsidR="0022674E" w:rsidRPr="0022674E" w:rsidRDefault="0022674E" w:rsidP="0022674E">
          <w:pPr>
            <w:rPr>
              <w:rFonts w:ascii="Century Gothic" w:hAnsi="Century Gothic"/>
              <w:color w:val="000000" w:themeColor="text1"/>
              <w:sz w:val="20"/>
              <w:szCs w:val="20"/>
            </w:rPr>
          </w:pPr>
        </w:p>
        <w:p w14:paraId="61E1BABA" w14:textId="5E4811B4" w:rsidR="0022674E" w:rsidRPr="0022674E" w:rsidRDefault="0022674E" w:rsidP="0022674E">
          <w:pPr>
            <w:rPr>
              <w:rFonts w:ascii="Century Gothic" w:hAnsi="Century Gothic"/>
              <w:b/>
              <w:color w:val="000000" w:themeColor="text1"/>
              <w:sz w:val="20"/>
              <w:szCs w:val="20"/>
            </w:rPr>
          </w:pPr>
          <w:r w:rsidRPr="0022674E">
            <w:rPr>
              <w:rFonts w:ascii="Century Gothic" w:hAnsi="Century Gothic"/>
              <w:b/>
              <w:color w:val="000000" w:themeColor="text1"/>
              <w:sz w:val="20"/>
              <w:szCs w:val="20"/>
            </w:rPr>
            <w:t xml:space="preserve">University Writing Center Tutor </w:t>
          </w:r>
          <w:r w:rsidRPr="0022674E">
            <w:rPr>
              <w:rFonts w:ascii="Century Gothic" w:hAnsi="Century Gothic"/>
              <w:b/>
              <w:color w:val="000000" w:themeColor="text1"/>
              <w:sz w:val="20"/>
              <w:szCs w:val="20"/>
            </w:rPr>
            <w:tab/>
          </w:r>
          <w:r w:rsidRPr="0022674E">
            <w:rPr>
              <w:rFonts w:ascii="Century Gothic" w:hAnsi="Century Gothic"/>
              <w:b/>
              <w:color w:val="000000" w:themeColor="text1"/>
              <w:sz w:val="20"/>
              <w:szCs w:val="20"/>
            </w:rPr>
            <w:tab/>
          </w:r>
          <w:r w:rsidRPr="0022674E">
            <w:rPr>
              <w:rFonts w:ascii="Century Gothic" w:hAnsi="Century Gothic"/>
              <w:b/>
              <w:color w:val="000000" w:themeColor="text1"/>
              <w:sz w:val="20"/>
              <w:szCs w:val="20"/>
            </w:rPr>
            <w:tab/>
          </w:r>
          <w:r w:rsidRPr="0022674E">
            <w:rPr>
              <w:rFonts w:ascii="Century Gothic" w:hAnsi="Century Gothic"/>
              <w:b/>
              <w:color w:val="000000" w:themeColor="text1"/>
              <w:sz w:val="20"/>
              <w:szCs w:val="20"/>
            </w:rPr>
            <w:tab/>
            <w:t xml:space="preserve">2011 </w:t>
          </w:r>
          <w:r w:rsidR="002139D0">
            <w:rPr>
              <w:rFonts w:ascii="Century Gothic" w:hAnsi="Century Gothic"/>
              <w:b/>
              <w:color w:val="000000" w:themeColor="text1"/>
              <w:sz w:val="20"/>
              <w:szCs w:val="20"/>
            </w:rPr>
            <w:t>–</w:t>
          </w:r>
          <w:r w:rsidRPr="0022674E">
            <w:rPr>
              <w:rFonts w:ascii="Century Gothic" w:hAnsi="Century Gothic"/>
              <w:b/>
              <w:color w:val="000000" w:themeColor="text1"/>
              <w:sz w:val="20"/>
              <w:szCs w:val="20"/>
            </w:rPr>
            <w:t xml:space="preserve"> 2012</w:t>
          </w:r>
          <w:r w:rsidR="002139D0">
            <w:rPr>
              <w:rFonts w:ascii="Century Gothic" w:hAnsi="Century Gothic"/>
              <w:b/>
              <w:color w:val="000000" w:themeColor="text1"/>
              <w:sz w:val="20"/>
              <w:szCs w:val="20"/>
            </w:rPr>
            <w:t xml:space="preserve"> (separate section for tutoring)</w:t>
          </w:r>
        </w:p>
        <w:p w14:paraId="2BC55A9F" w14:textId="77777777" w:rsidR="0022674E" w:rsidRPr="0022674E" w:rsidRDefault="0022674E" w:rsidP="0022674E">
          <w:pPr>
            <w:rPr>
              <w:rFonts w:ascii="Century Gothic" w:hAnsi="Century Gothic"/>
              <w:color w:val="000000" w:themeColor="text1"/>
              <w:sz w:val="20"/>
              <w:szCs w:val="20"/>
            </w:rPr>
          </w:pPr>
          <w:r w:rsidRPr="0022674E">
            <w:rPr>
              <w:rFonts w:ascii="Century Gothic" w:hAnsi="Century Gothic"/>
              <w:color w:val="000000" w:themeColor="text1"/>
              <w:sz w:val="20"/>
              <w:szCs w:val="20"/>
            </w:rPr>
            <w:t>University of Texas at El Paso</w:t>
          </w:r>
        </w:p>
        <w:p w14:paraId="4D325290" w14:textId="77777777" w:rsidR="0022674E" w:rsidRDefault="0022674E" w:rsidP="0022674E">
          <w:pPr>
            <w:pBdr>
              <w:bottom w:val="single" w:sz="6" w:space="1" w:color="auto"/>
            </w:pBdr>
            <w:rPr>
              <w:rFonts w:ascii="Century Gothic" w:hAnsi="Century Gothic"/>
              <w:color w:val="000000" w:themeColor="text1"/>
              <w:sz w:val="20"/>
              <w:szCs w:val="20"/>
            </w:rPr>
          </w:pPr>
        </w:p>
        <w:p w14:paraId="0B0B140E" w14:textId="77777777" w:rsidR="00D34C5A" w:rsidRDefault="00D34C5A" w:rsidP="0022674E">
          <w:pPr>
            <w:pBdr>
              <w:bottom w:val="single" w:sz="6" w:space="1" w:color="auto"/>
            </w:pBdr>
            <w:rPr>
              <w:rFonts w:ascii="Century Gothic" w:hAnsi="Century Gothic"/>
              <w:color w:val="000000" w:themeColor="text1"/>
              <w:sz w:val="20"/>
              <w:szCs w:val="20"/>
            </w:rPr>
          </w:pPr>
        </w:p>
        <w:p w14:paraId="2157B2CB" w14:textId="556631C6" w:rsidR="00D34C5A" w:rsidRPr="00D34C5A" w:rsidRDefault="00D34C5A" w:rsidP="0022674E">
          <w:pPr>
            <w:pBdr>
              <w:bottom w:val="single" w:sz="6" w:space="1" w:color="auto"/>
            </w:pBdr>
            <w:rPr>
              <w:rFonts w:ascii="Century Gothic" w:hAnsi="Century Gothic"/>
              <w:b/>
              <w:color w:val="000000" w:themeColor="text1"/>
            </w:rPr>
          </w:pPr>
          <w:r w:rsidRPr="00D34C5A">
            <w:rPr>
              <w:rFonts w:ascii="Century Gothic" w:hAnsi="Century Gothic"/>
              <w:b/>
              <w:color w:val="000000" w:themeColor="text1"/>
            </w:rPr>
            <w:t>Courses Taught</w:t>
          </w:r>
        </w:p>
        <w:p w14:paraId="39C82C3B" w14:textId="77777777" w:rsidR="00D34C5A" w:rsidRPr="0022674E" w:rsidRDefault="00D34C5A" w:rsidP="0022674E">
          <w:pPr>
            <w:rPr>
              <w:rFonts w:ascii="Century Gothic" w:hAnsi="Century Gothic"/>
              <w:color w:val="000000" w:themeColor="text1"/>
              <w:sz w:val="20"/>
              <w:szCs w:val="20"/>
            </w:rPr>
          </w:pPr>
        </w:p>
        <w:p w14:paraId="008FEE1E" w14:textId="71C3C172" w:rsidR="00A87F99" w:rsidRPr="007720D7" w:rsidRDefault="00A87F99" w:rsidP="00A87F99">
          <w:pPr>
            <w:widowControl w:val="0"/>
            <w:autoSpaceDE w:val="0"/>
            <w:autoSpaceDN w:val="0"/>
            <w:adjustRightInd w:val="0"/>
            <w:spacing w:after="240"/>
            <w:rPr>
              <w:rFonts w:ascii="Century Gothic" w:hAnsi="Century Gothic" w:cs="Times"/>
              <w:b/>
              <w:sz w:val="20"/>
              <w:szCs w:val="20"/>
            </w:rPr>
          </w:pPr>
          <w:r w:rsidRPr="007720D7">
            <w:rPr>
              <w:rFonts w:ascii="Century Gothic" w:hAnsi="Century Gothic" w:cs="Helvetica Neue"/>
              <w:b/>
              <w:sz w:val="20"/>
              <w:szCs w:val="20"/>
            </w:rPr>
            <w:t>Univ</w:t>
          </w:r>
          <w:r w:rsidR="007720D7" w:rsidRPr="007720D7">
            <w:rPr>
              <w:rFonts w:ascii="Century Gothic" w:hAnsi="Century Gothic" w:cs="Helvetica Neue"/>
              <w:b/>
              <w:sz w:val="20"/>
              <w:szCs w:val="20"/>
            </w:rPr>
            <w:t>ersity of Texas at El Paso (2012</w:t>
          </w:r>
          <w:r w:rsidRPr="007720D7">
            <w:rPr>
              <w:rFonts w:ascii="Century Gothic" w:hAnsi="Century Gothic" w:cs="Helvetica Neue"/>
              <w:b/>
              <w:sz w:val="20"/>
              <w:szCs w:val="20"/>
            </w:rPr>
            <w:t xml:space="preserve">-Present) </w:t>
          </w:r>
        </w:p>
        <w:p w14:paraId="749EFC51" w14:textId="3FB4DFCD" w:rsidR="00B66376" w:rsidRDefault="008D0B3A" w:rsidP="00A87F99">
          <w:pPr>
            <w:widowControl w:val="0"/>
            <w:pBdr>
              <w:bottom w:val="single" w:sz="6" w:space="1" w:color="auto"/>
            </w:pBdr>
            <w:autoSpaceDE w:val="0"/>
            <w:autoSpaceDN w:val="0"/>
            <w:adjustRightInd w:val="0"/>
            <w:spacing w:after="240"/>
            <w:rPr>
              <w:rFonts w:ascii="Century Gothic" w:hAnsi="Century Gothic" w:cs="Helvetica Neue"/>
              <w:sz w:val="20"/>
              <w:szCs w:val="20"/>
            </w:rPr>
          </w:pPr>
          <w:r>
            <w:rPr>
              <w:rFonts w:ascii="Century Gothic" w:hAnsi="Century Gothic" w:cs="Helvetica Neue"/>
              <w:sz w:val="20"/>
              <w:szCs w:val="20"/>
            </w:rPr>
            <w:t>ENGL 1311</w:t>
          </w:r>
          <w:r w:rsidR="00092079">
            <w:rPr>
              <w:rFonts w:ascii="Century Gothic" w:hAnsi="Century Gothic" w:cs="Helvetica Neue"/>
              <w:sz w:val="20"/>
              <w:szCs w:val="20"/>
            </w:rPr>
            <w:t xml:space="preserve"> (face to face)</w:t>
          </w:r>
          <w:r w:rsidR="008B2797">
            <w:rPr>
              <w:rFonts w:ascii="Century Gothic" w:hAnsi="Century Gothic" w:cs="Helvetica Neue"/>
              <w:sz w:val="20"/>
              <w:szCs w:val="20"/>
            </w:rPr>
            <w:t xml:space="preserve"> add course description</w:t>
          </w:r>
          <w:r w:rsidR="009934F4">
            <w:rPr>
              <w:rFonts w:ascii="Century Gothic" w:hAnsi="Century Gothic" w:cs="Helvetica Neue"/>
              <w:sz w:val="20"/>
              <w:szCs w:val="20"/>
            </w:rPr>
            <w:t>s</w:t>
          </w:r>
          <w:r>
            <w:rPr>
              <w:rFonts w:ascii="Century Gothic" w:hAnsi="Century Gothic" w:cs="Helvetica Neue"/>
              <w:sz w:val="20"/>
              <w:szCs w:val="20"/>
            </w:rPr>
            <w:br/>
            <w:t>ENGL 1312</w:t>
          </w:r>
          <w:r w:rsidR="00092079">
            <w:rPr>
              <w:rFonts w:ascii="Century Gothic" w:hAnsi="Century Gothic" w:cs="Helvetica Neue"/>
              <w:sz w:val="20"/>
              <w:szCs w:val="20"/>
            </w:rPr>
            <w:t xml:space="preserve"> (hybrid)</w:t>
          </w:r>
          <w:r w:rsidR="00A87F99" w:rsidRPr="0012758A">
            <w:rPr>
              <w:rFonts w:ascii="Century Gothic" w:hAnsi="Century Gothic" w:cs="Helvetica Neue"/>
              <w:sz w:val="20"/>
              <w:szCs w:val="20"/>
            </w:rPr>
            <w:br/>
            <w:t xml:space="preserve">RWS 1302 </w:t>
          </w:r>
          <w:r w:rsidR="00092079">
            <w:rPr>
              <w:rFonts w:ascii="Century Gothic" w:hAnsi="Century Gothic" w:cs="Helvetica Neue"/>
              <w:sz w:val="20"/>
              <w:szCs w:val="20"/>
            </w:rPr>
            <w:t xml:space="preserve"> (hybrid)</w:t>
          </w:r>
        </w:p>
        <w:p w14:paraId="67D4B65B" w14:textId="37C531B0" w:rsidR="004D28E1" w:rsidRDefault="00951C02" w:rsidP="00A87F99">
          <w:pPr>
            <w:widowControl w:val="0"/>
            <w:pBdr>
              <w:bottom w:val="single" w:sz="6" w:space="1" w:color="auto"/>
            </w:pBdr>
            <w:autoSpaceDE w:val="0"/>
            <w:autoSpaceDN w:val="0"/>
            <w:adjustRightInd w:val="0"/>
            <w:spacing w:after="240"/>
            <w:rPr>
              <w:rFonts w:ascii="Century Gothic" w:hAnsi="Century Gothic" w:cs="Helvetica Neue"/>
              <w:b/>
              <w:sz w:val="20"/>
              <w:szCs w:val="20"/>
            </w:rPr>
          </w:pPr>
          <w:r w:rsidRPr="00951C02">
            <w:rPr>
              <w:rFonts w:ascii="Century Gothic" w:hAnsi="Century Gothic" w:cs="Helvetica Neue"/>
              <w:b/>
              <w:sz w:val="20"/>
              <w:szCs w:val="20"/>
            </w:rPr>
            <w:t>Publications</w:t>
          </w:r>
        </w:p>
        <w:p w14:paraId="00837249" w14:textId="173D6C49" w:rsidR="00A71E04" w:rsidRPr="00511F9A" w:rsidRDefault="00951C02" w:rsidP="00A87F99">
          <w:pPr>
            <w:widowControl w:val="0"/>
            <w:pBdr>
              <w:bottom w:val="single" w:sz="6" w:space="1" w:color="auto"/>
            </w:pBdr>
            <w:autoSpaceDE w:val="0"/>
            <w:autoSpaceDN w:val="0"/>
            <w:adjustRightInd w:val="0"/>
            <w:spacing w:after="240"/>
            <w:rPr>
              <w:rFonts w:ascii="Century Gothic" w:hAnsi="Century Gothic" w:cs="Helvetica Neue"/>
              <w:sz w:val="20"/>
              <w:szCs w:val="20"/>
              <w:highlight w:val="green"/>
            </w:rPr>
          </w:pPr>
          <w:r w:rsidRPr="00511F9A">
            <w:rPr>
              <w:rFonts w:ascii="Century Gothic" w:hAnsi="Century Gothic" w:cs="Helvetica Neue"/>
              <w:sz w:val="20"/>
              <w:szCs w:val="20"/>
              <w:highlight w:val="green"/>
            </w:rPr>
            <w:lastRenderedPageBreak/>
            <w:t>Que Paso, OSU? 2003</w:t>
          </w:r>
          <w:r w:rsidR="00A71E04" w:rsidRPr="00511F9A">
            <w:rPr>
              <w:rFonts w:ascii="Century Gothic" w:hAnsi="Century Gothic" w:cs="Helvetica Neue"/>
              <w:sz w:val="20"/>
              <w:szCs w:val="20"/>
              <w:highlight w:val="green"/>
            </w:rPr>
            <w:br/>
          </w:r>
          <w:r w:rsidR="00A71E04" w:rsidRPr="00511F9A">
            <w:rPr>
              <w:rFonts w:ascii="Century Gothic" w:hAnsi="Century Gothic" w:cs="Verdana"/>
              <w:bCs/>
              <w:sz w:val="20"/>
              <w:szCs w:val="20"/>
              <w:highlight w:val="green"/>
            </w:rPr>
            <w:t>Commitment to Diversity: Undergraduate Admissions and First Year Experience</w:t>
          </w:r>
          <w:r w:rsidRPr="00511F9A">
            <w:rPr>
              <w:rFonts w:ascii="Century Gothic" w:hAnsi="Century Gothic" w:cs="Helvetica Neue"/>
              <w:sz w:val="20"/>
              <w:szCs w:val="20"/>
              <w:highlight w:val="green"/>
            </w:rPr>
            <w:br/>
          </w:r>
        </w:p>
        <w:p w14:paraId="230FF505" w14:textId="594E63BB" w:rsidR="00951C02" w:rsidRPr="00A71E04" w:rsidRDefault="00C51104" w:rsidP="00A87F99">
          <w:pPr>
            <w:widowControl w:val="0"/>
            <w:pBdr>
              <w:bottom w:val="single" w:sz="6" w:space="1" w:color="auto"/>
            </w:pBdr>
            <w:autoSpaceDE w:val="0"/>
            <w:autoSpaceDN w:val="0"/>
            <w:adjustRightInd w:val="0"/>
            <w:spacing w:after="240"/>
            <w:rPr>
              <w:rFonts w:ascii="Century Gothic" w:hAnsi="Century Gothic" w:cs="Helvetica Neue"/>
              <w:sz w:val="20"/>
              <w:szCs w:val="20"/>
            </w:rPr>
          </w:pPr>
          <w:r w:rsidRPr="00511F9A">
            <w:rPr>
              <w:rFonts w:ascii="Century Gothic" w:hAnsi="Century Gothic" w:cs="Helvetica Neue"/>
              <w:sz w:val="20"/>
              <w:szCs w:val="20"/>
              <w:highlight w:val="green"/>
            </w:rPr>
            <w:t>Rio Grande Review</w:t>
          </w:r>
          <w:r w:rsidR="00D117AE" w:rsidRPr="00511F9A">
            <w:rPr>
              <w:rFonts w:ascii="Century Gothic" w:hAnsi="Century Gothic" w:cs="Helvetica Neue"/>
              <w:sz w:val="20"/>
              <w:szCs w:val="20"/>
              <w:highlight w:val="green"/>
            </w:rPr>
            <w:t xml:space="preserve"> 2014</w:t>
          </w:r>
          <w:r w:rsidR="004803B5">
            <w:rPr>
              <w:rFonts w:ascii="Century Gothic" w:hAnsi="Century Gothic" w:cs="Helvetica Neue"/>
              <w:sz w:val="20"/>
              <w:szCs w:val="20"/>
            </w:rPr>
            <w:t xml:space="preserve"> </w:t>
          </w:r>
        </w:p>
        <w:p w14:paraId="53C814C4" w14:textId="3607D1C9" w:rsidR="0012758A" w:rsidRPr="004D28E1" w:rsidRDefault="004D28E1" w:rsidP="00A87F99">
          <w:pPr>
            <w:widowControl w:val="0"/>
            <w:pBdr>
              <w:bottom w:val="single" w:sz="6" w:space="1" w:color="auto"/>
            </w:pBdr>
            <w:autoSpaceDE w:val="0"/>
            <w:autoSpaceDN w:val="0"/>
            <w:adjustRightInd w:val="0"/>
            <w:spacing w:after="240"/>
            <w:rPr>
              <w:rFonts w:ascii="Century Gothic" w:hAnsi="Century Gothic" w:cs="Helvetica Neue"/>
              <w:b/>
            </w:rPr>
          </w:pPr>
          <w:r w:rsidRPr="004D28E1">
            <w:rPr>
              <w:rFonts w:ascii="Century Gothic" w:hAnsi="Century Gothic" w:cs="Helvetica Neue"/>
              <w:b/>
            </w:rPr>
            <w:t>Academic Conferences</w:t>
          </w:r>
        </w:p>
        <w:p w14:paraId="64478910" w14:textId="1B7A12D7" w:rsidR="0012758A" w:rsidRPr="0012758A" w:rsidRDefault="0034439B" w:rsidP="00A87F99">
          <w:pPr>
            <w:widowControl w:val="0"/>
            <w:autoSpaceDE w:val="0"/>
            <w:autoSpaceDN w:val="0"/>
            <w:adjustRightInd w:val="0"/>
            <w:spacing w:after="240"/>
            <w:rPr>
              <w:rFonts w:ascii="Century Gothic" w:hAnsi="Century Gothic" w:cs="Times"/>
              <w:sz w:val="20"/>
              <w:szCs w:val="20"/>
            </w:rPr>
          </w:pPr>
          <w:r>
            <w:rPr>
              <w:rFonts w:ascii="Century Gothic" w:hAnsi="Century Gothic" w:cs="Times"/>
              <w:sz w:val="20"/>
              <w:szCs w:val="20"/>
            </w:rPr>
            <w:t>WIDE-EMU 2015</w:t>
          </w:r>
          <w:r>
            <w:rPr>
              <w:rFonts w:ascii="Century Gothic" w:hAnsi="Century Gothic" w:cs="Times"/>
              <w:sz w:val="20"/>
              <w:szCs w:val="20"/>
            </w:rPr>
            <w:br/>
            <w:t>72</w:t>
          </w:r>
          <w:r w:rsidRPr="0034439B">
            <w:rPr>
              <w:rFonts w:ascii="Century Gothic" w:hAnsi="Century Gothic" w:cs="Times"/>
              <w:sz w:val="20"/>
              <w:szCs w:val="20"/>
              <w:vertAlign w:val="superscript"/>
            </w:rPr>
            <w:t>nd</w:t>
          </w:r>
          <w:r>
            <w:rPr>
              <w:rFonts w:ascii="Century Gothic" w:hAnsi="Century Gothic" w:cs="Times"/>
              <w:sz w:val="20"/>
              <w:szCs w:val="20"/>
            </w:rPr>
            <w:t xml:space="preserve"> SCMLA Conference</w:t>
          </w:r>
        </w:p>
        <w:p w14:paraId="35A77A74" w14:textId="77785B7F" w:rsidR="005F3980" w:rsidRPr="004D28E1" w:rsidRDefault="004D28E1" w:rsidP="00F339A8">
          <w:pPr>
            <w:pStyle w:val="BodyText"/>
            <w:pBdr>
              <w:bottom w:val="single" w:sz="6" w:space="1" w:color="auto"/>
            </w:pBdr>
            <w:rPr>
              <w:rFonts w:ascii="Century Gothic" w:hAnsi="Century Gothic"/>
              <w:b/>
              <w:color w:val="000000" w:themeColor="text1"/>
              <w:sz w:val="24"/>
              <w:szCs w:val="24"/>
            </w:rPr>
          </w:pPr>
          <w:r w:rsidRPr="00511F9A">
            <w:rPr>
              <w:rFonts w:ascii="Century Gothic" w:hAnsi="Century Gothic"/>
              <w:b/>
              <w:color w:val="000000" w:themeColor="text1"/>
              <w:sz w:val="24"/>
              <w:szCs w:val="24"/>
              <w:highlight w:val="green"/>
            </w:rPr>
            <w:t>Service</w:t>
          </w:r>
          <w:r w:rsidR="0044583A">
            <w:rPr>
              <w:rFonts w:ascii="Century Gothic" w:hAnsi="Century Gothic"/>
              <w:b/>
              <w:color w:val="000000" w:themeColor="text1"/>
              <w:sz w:val="24"/>
              <w:szCs w:val="24"/>
            </w:rPr>
            <w:t xml:space="preserve"> Admin Experience</w:t>
          </w:r>
        </w:p>
        <w:p w14:paraId="220292D9" w14:textId="5AE55F7F" w:rsidR="00251DDA" w:rsidRDefault="00251DDA" w:rsidP="00F339A8">
          <w:pPr>
            <w:pStyle w:val="BodyText"/>
            <w:rPr>
              <w:rFonts w:ascii="Century Gothic" w:hAnsi="Century Gothic"/>
              <w:color w:val="000000" w:themeColor="text1"/>
            </w:rPr>
          </w:pPr>
        </w:p>
        <w:p w14:paraId="26177917" w14:textId="77777777" w:rsidR="00251DDA" w:rsidRDefault="005207DA" w:rsidP="00F339A8">
          <w:pPr>
            <w:pStyle w:val="BodyText"/>
            <w:pBdr>
              <w:bottom w:val="single" w:sz="6" w:space="1" w:color="auto"/>
            </w:pBdr>
            <w:rPr>
              <w:rFonts w:ascii="Century Gothic" w:hAnsi="Century Gothic"/>
              <w:color w:val="000000" w:themeColor="text1"/>
            </w:rPr>
          </w:pPr>
        </w:p>
      </w:sdtContent>
    </w:sdt>
    <w:p w14:paraId="751181C3" w14:textId="6D8D2339" w:rsidR="00F339A8" w:rsidRPr="00D373F2" w:rsidRDefault="00251DDA" w:rsidP="00F339A8">
      <w:pPr>
        <w:pStyle w:val="BodyText"/>
        <w:pBdr>
          <w:bottom w:val="single" w:sz="6" w:space="1" w:color="auto"/>
        </w:pBdr>
        <w:rPr>
          <w:rFonts w:ascii="Century Gothic" w:hAnsi="Century Gothic"/>
          <w:b/>
          <w:color w:val="000000" w:themeColor="text1"/>
          <w:sz w:val="24"/>
          <w:szCs w:val="24"/>
        </w:rPr>
      </w:pPr>
      <w:r w:rsidRPr="00D373F2">
        <w:rPr>
          <w:rFonts w:ascii="Century Gothic" w:hAnsi="Century Gothic"/>
          <w:b/>
          <w:color w:val="000000" w:themeColor="text1"/>
          <w:sz w:val="24"/>
          <w:szCs w:val="24"/>
        </w:rPr>
        <w:t>Grants</w:t>
      </w:r>
    </w:p>
    <w:p w14:paraId="2C4FD4DA" w14:textId="77777777" w:rsidR="004875FD" w:rsidRPr="00D50E5B" w:rsidRDefault="00981913" w:rsidP="00F339A8">
      <w:pPr>
        <w:pStyle w:val="ContactDetails"/>
        <w:rPr>
          <w:rFonts w:ascii="Century Gothic" w:hAnsi="Century Gothic"/>
          <w:b w:val="0"/>
          <w:sz w:val="20"/>
          <w:szCs w:val="20"/>
        </w:rPr>
      </w:pPr>
      <w:r w:rsidRPr="00D50E5B">
        <w:rPr>
          <w:rFonts w:ascii="Century Gothic" w:hAnsi="Century Gothic"/>
          <w:b w:val="0"/>
          <w:sz w:val="20"/>
          <w:szCs w:val="20"/>
        </w:rPr>
        <w:t>Baker-Hernandez</w:t>
      </w:r>
      <w:r w:rsidR="004875FD" w:rsidRPr="00D50E5B">
        <w:rPr>
          <w:rFonts w:ascii="Century Gothic" w:hAnsi="Century Gothic"/>
          <w:b w:val="0"/>
          <w:sz w:val="20"/>
          <w:szCs w:val="20"/>
        </w:rPr>
        <w:t xml:space="preserve"> Travel Grant </w:t>
      </w:r>
      <w:r w:rsidR="00624BCB" w:rsidRPr="00D50E5B">
        <w:rPr>
          <w:rFonts w:ascii="Century Gothic" w:hAnsi="Century Gothic"/>
          <w:b w:val="0"/>
          <w:sz w:val="20"/>
          <w:szCs w:val="20"/>
        </w:rPr>
        <w:t xml:space="preserve"> $1200</w:t>
      </w:r>
      <w:r w:rsidR="004803B5" w:rsidRPr="00D50E5B">
        <w:rPr>
          <w:rFonts w:ascii="Century Gothic" w:hAnsi="Century Gothic"/>
          <w:b w:val="0"/>
          <w:sz w:val="20"/>
          <w:szCs w:val="20"/>
        </w:rPr>
        <w:t xml:space="preserve"> (2015)</w:t>
      </w:r>
    </w:p>
    <w:p w14:paraId="7206C4AC" w14:textId="1BC130D2" w:rsidR="00251DDA" w:rsidRPr="00D50E5B" w:rsidRDefault="004875FD" w:rsidP="00F339A8">
      <w:pPr>
        <w:pStyle w:val="ContactDetails"/>
        <w:rPr>
          <w:rFonts w:ascii="Century Gothic" w:hAnsi="Century Gothic"/>
          <w:b w:val="0"/>
          <w:sz w:val="20"/>
          <w:szCs w:val="20"/>
        </w:rPr>
      </w:pPr>
      <w:r w:rsidRPr="00D50E5B">
        <w:rPr>
          <w:rFonts w:ascii="Century Gothic" w:hAnsi="Century Gothic"/>
          <w:b w:val="0"/>
          <w:sz w:val="20"/>
          <w:szCs w:val="20"/>
        </w:rPr>
        <w:t>University of Texas at El Paso</w:t>
      </w:r>
      <w:r w:rsidR="00981913" w:rsidRPr="00D50E5B">
        <w:rPr>
          <w:rFonts w:ascii="Century Gothic" w:hAnsi="Century Gothic"/>
          <w:b w:val="0"/>
          <w:sz w:val="20"/>
          <w:szCs w:val="20"/>
        </w:rPr>
        <w:br/>
      </w:r>
      <w:r w:rsidRPr="00D50E5B">
        <w:rPr>
          <w:rFonts w:ascii="Century Gothic" w:hAnsi="Century Gothic"/>
          <w:b w:val="0"/>
          <w:sz w:val="20"/>
          <w:szCs w:val="20"/>
        </w:rPr>
        <w:br/>
      </w:r>
      <w:r w:rsidR="00981913" w:rsidRPr="00D50E5B">
        <w:rPr>
          <w:rFonts w:ascii="Century Gothic" w:hAnsi="Century Gothic"/>
          <w:b w:val="0"/>
          <w:sz w:val="20"/>
          <w:szCs w:val="20"/>
        </w:rPr>
        <w:t>Baker-Hernandez</w:t>
      </w:r>
      <w:r w:rsidR="00624BCB" w:rsidRPr="00D50E5B">
        <w:rPr>
          <w:rFonts w:ascii="Century Gothic" w:hAnsi="Century Gothic"/>
          <w:b w:val="0"/>
          <w:sz w:val="20"/>
          <w:szCs w:val="20"/>
        </w:rPr>
        <w:t xml:space="preserve"> </w:t>
      </w:r>
      <w:r w:rsidRPr="00D50E5B">
        <w:rPr>
          <w:rFonts w:ascii="Century Gothic" w:hAnsi="Century Gothic"/>
          <w:b w:val="0"/>
          <w:sz w:val="20"/>
          <w:szCs w:val="20"/>
        </w:rPr>
        <w:t xml:space="preserve">Travel Grant </w:t>
      </w:r>
      <w:r w:rsidR="00723B02">
        <w:rPr>
          <w:rFonts w:ascii="Century Gothic" w:hAnsi="Century Gothic"/>
          <w:b w:val="0"/>
          <w:sz w:val="20"/>
          <w:szCs w:val="20"/>
        </w:rPr>
        <w:t>$990</w:t>
      </w:r>
      <w:r w:rsidR="004803B5" w:rsidRPr="00D50E5B">
        <w:rPr>
          <w:rFonts w:ascii="Century Gothic" w:hAnsi="Century Gothic"/>
          <w:b w:val="0"/>
          <w:sz w:val="20"/>
          <w:szCs w:val="20"/>
        </w:rPr>
        <w:t xml:space="preserve"> (2015)</w:t>
      </w:r>
      <w:r w:rsidRPr="00D50E5B">
        <w:rPr>
          <w:rFonts w:ascii="Century Gothic" w:hAnsi="Century Gothic"/>
          <w:b w:val="0"/>
          <w:sz w:val="20"/>
          <w:szCs w:val="20"/>
        </w:rPr>
        <w:br/>
        <w:t>University of Texas at El Paso</w:t>
      </w:r>
    </w:p>
    <w:p w14:paraId="4CF47763" w14:textId="7FF42282" w:rsidR="00981913" w:rsidRPr="00D50E5B" w:rsidRDefault="004875FD" w:rsidP="00F339A8">
      <w:pPr>
        <w:pStyle w:val="ContactDetails"/>
        <w:rPr>
          <w:rFonts w:ascii="Century Gothic" w:hAnsi="Century Gothic"/>
          <w:b w:val="0"/>
          <w:sz w:val="20"/>
          <w:szCs w:val="20"/>
        </w:rPr>
      </w:pPr>
      <w:r w:rsidRPr="00D50E5B">
        <w:rPr>
          <w:rFonts w:ascii="Century Gothic" w:hAnsi="Century Gothic"/>
          <w:b w:val="0"/>
          <w:sz w:val="20"/>
          <w:szCs w:val="20"/>
        </w:rPr>
        <w:br/>
        <w:t>Liberal Arts</w:t>
      </w:r>
      <w:r w:rsidR="00D50E5B">
        <w:rPr>
          <w:rFonts w:ascii="Century Gothic" w:hAnsi="Century Gothic"/>
          <w:b w:val="0"/>
          <w:sz w:val="20"/>
          <w:szCs w:val="20"/>
        </w:rPr>
        <w:t xml:space="preserve"> Dodson</w:t>
      </w:r>
      <w:r w:rsidR="00624BCB" w:rsidRPr="00D50E5B">
        <w:rPr>
          <w:rFonts w:ascii="Century Gothic" w:hAnsi="Century Gothic"/>
          <w:b w:val="0"/>
          <w:sz w:val="20"/>
          <w:szCs w:val="20"/>
        </w:rPr>
        <w:t xml:space="preserve"> </w:t>
      </w:r>
      <w:r w:rsidRPr="00D50E5B">
        <w:rPr>
          <w:rFonts w:ascii="Century Gothic" w:hAnsi="Century Gothic"/>
          <w:b w:val="0"/>
          <w:sz w:val="20"/>
          <w:szCs w:val="20"/>
        </w:rPr>
        <w:t xml:space="preserve">Travel Grant </w:t>
      </w:r>
      <w:r w:rsidR="00624BCB" w:rsidRPr="00D50E5B">
        <w:rPr>
          <w:rFonts w:ascii="Century Gothic" w:hAnsi="Century Gothic"/>
          <w:b w:val="0"/>
          <w:sz w:val="20"/>
          <w:szCs w:val="20"/>
        </w:rPr>
        <w:t>$500</w:t>
      </w:r>
      <w:r w:rsidR="004803B5" w:rsidRPr="00D50E5B">
        <w:rPr>
          <w:rFonts w:ascii="Century Gothic" w:hAnsi="Century Gothic"/>
          <w:b w:val="0"/>
          <w:sz w:val="20"/>
          <w:szCs w:val="20"/>
        </w:rPr>
        <w:t xml:space="preserve"> (2015)</w:t>
      </w:r>
      <w:r w:rsidRPr="00D50E5B">
        <w:rPr>
          <w:rFonts w:ascii="Century Gothic" w:hAnsi="Century Gothic"/>
          <w:b w:val="0"/>
          <w:sz w:val="20"/>
          <w:szCs w:val="20"/>
        </w:rPr>
        <w:br/>
        <w:t>University of Texas at El Paso</w:t>
      </w:r>
    </w:p>
    <w:p w14:paraId="48B1F299" w14:textId="77777777" w:rsidR="00D373F2" w:rsidRDefault="00D373F2">
      <w:pPr>
        <w:rPr>
          <w:rFonts w:ascii="Century Gothic" w:hAnsi="Century Gothic"/>
        </w:rPr>
      </w:pPr>
    </w:p>
    <w:p w14:paraId="6DB4A1FC" w14:textId="6825367A" w:rsidR="00D373F2" w:rsidRPr="00A3423C" w:rsidRDefault="00A3423C">
      <w:pPr>
        <w:pBdr>
          <w:bottom w:val="single" w:sz="6" w:space="1" w:color="auto"/>
        </w:pBdr>
        <w:rPr>
          <w:rFonts w:ascii="Century Gothic" w:hAnsi="Century Gothic"/>
          <w:b/>
        </w:rPr>
      </w:pPr>
      <w:r>
        <w:rPr>
          <w:rFonts w:ascii="Century Gothic" w:hAnsi="Century Gothic"/>
          <w:b/>
        </w:rPr>
        <w:t>Affiliations</w:t>
      </w:r>
    </w:p>
    <w:p w14:paraId="45B7288C" w14:textId="77777777" w:rsidR="00D373F2" w:rsidRDefault="00D373F2">
      <w:pPr>
        <w:rPr>
          <w:rFonts w:ascii="Century Gothic" w:hAnsi="Century Gothic"/>
        </w:rPr>
      </w:pPr>
    </w:p>
    <w:p w14:paraId="578BE98F" w14:textId="76A7D2F7" w:rsidR="00D373F2" w:rsidRDefault="00A3423C">
      <w:pPr>
        <w:rPr>
          <w:rFonts w:ascii="Century Gothic" w:hAnsi="Century Gothic"/>
          <w:sz w:val="20"/>
          <w:szCs w:val="20"/>
        </w:rPr>
      </w:pPr>
      <w:r w:rsidRPr="00F909AA">
        <w:rPr>
          <w:rFonts w:ascii="Century Gothic" w:hAnsi="Century Gothic"/>
          <w:sz w:val="20"/>
          <w:szCs w:val="20"/>
        </w:rPr>
        <w:t xml:space="preserve">South Central Modern Language Association 2015 </w:t>
      </w:r>
    </w:p>
    <w:p w14:paraId="4A7FCC66" w14:textId="77777777" w:rsidR="00D84B2F" w:rsidRDefault="00D84B2F">
      <w:pPr>
        <w:rPr>
          <w:rFonts w:ascii="Century Gothic" w:hAnsi="Century Gothic"/>
          <w:sz w:val="20"/>
          <w:szCs w:val="20"/>
        </w:rPr>
      </w:pPr>
    </w:p>
    <w:p w14:paraId="23D136CE" w14:textId="77777777" w:rsidR="00D84B2F" w:rsidRDefault="00D84B2F">
      <w:pPr>
        <w:rPr>
          <w:rFonts w:ascii="Century Gothic" w:hAnsi="Century Gothic"/>
          <w:sz w:val="20"/>
          <w:szCs w:val="20"/>
        </w:rPr>
      </w:pPr>
    </w:p>
    <w:p w14:paraId="10C2280D" w14:textId="4455A678" w:rsidR="00063418" w:rsidRDefault="00063418">
      <w:pPr>
        <w:rPr>
          <w:rFonts w:ascii="Century Gothic" w:hAnsi="Century Gothic"/>
          <w:sz w:val="20"/>
          <w:szCs w:val="20"/>
        </w:rPr>
      </w:pPr>
      <w:r>
        <w:rPr>
          <w:rFonts w:ascii="Century Gothic" w:hAnsi="Century Gothic"/>
          <w:sz w:val="20"/>
          <w:szCs w:val="20"/>
        </w:rPr>
        <w:t xml:space="preserve">Can create a section for Creative Writing </w:t>
      </w:r>
    </w:p>
    <w:p w14:paraId="488D01BC" w14:textId="59A8C431" w:rsidR="00DC7BA2" w:rsidRDefault="00DC7BA2">
      <w:pPr>
        <w:rPr>
          <w:rFonts w:ascii="Century Gothic" w:hAnsi="Century Gothic"/>
          <w:sz w:val="20"/>
          <w:szCs w:val="20"/>
        </w:rPr>
      </w:pPr>
      <w:r>
        <w:rPr>
          <w:rFonts w:ascii="Century Gothic" w:hAnsi="Century Gothic"/>
          <w:sz w:val="20"/>
          <w:szCs w:val="20"/>
        </w:rPr>
        <w:t xml:space="preserve">Editor </w:t>
      </w:r>
      <w:r w:rsidRPr="00DC7BA2">
        <w:rPr>
          <w:rFonts w:ascii="Century Gothic" w:hAnsi="Century Gothic"/>
          <w:sz w:val="20"/>
          <w:szCs w:val="20"/>
        </w:rPr>
        <w:sym w:font="Wingdings" w:char="F0E0"/>
      </w:r>
      <w:r>
        <w:rPr>
          <w:rFonts w:ascii="Century Gothic" w:hAnsi="Century Gothic"/>
          <w:sz w:val="20"/>
          <w:szCs w:val="20"/>
        </w:rPr>
        <w:t xml:space="preserve"> if you have two make a separate editing section</w:t>
      </w:r>
    </w:p>
    <w:p w14:paraId="2C3036D5" w14:textId="77777777" w:rsidR="00D84B2F" w:rsidRDefault="00D84B2F">
      <w:pPr>
        <w:rPr>
          <w:rFonts w:ascii="Century Gothic" w:hAnsi="Century Gothic"/>
          <w:sz w:val="20"/>
          <w:szCs w:val="20"/>
        </w:rPr>
      </w:pPr>
    </w:p>
    <w:p w14:paraId="50B4537B" w14:textId="77777777" w:rsidR="00D84B2F" w:rsidRDefault="00D84B2F">
      <w:pPr>
        <w:rPr>
          <w:rFonts w:ascii="Century Gothic" w:hAnsi="Century Gothic"/>
          <w:sz w:val="20"/>
          <w:szCs w:val="20"/>
        </w:rPr>
      </w:pPr>
    </w:p>
    <w:p w14:paraId="30F3882D" w14:textId="77777777" w:rsidR="00D84B2F" w:rsidRDefault="00D84B2F">
      <w:pPr>
        <w:rPr>
          <w:rFonts w:ascii="Century Gothic" w:hAnsi="Century Gothic"/>
          <w:sz w:val="20"/>
          <w:szCs w:val="20"/>
        </w:rPr>
      </w:pPr>
    </w:p>
    <w:p w14:paraId="09BBEECF" w14:textId="77777777" w:rsidR="00D84B2F" w:rsidRDefault="00D84B2F">
      <w:pPr>
        <w:rPr>
          <w:rFonts w:ascii="Century Gothic" w:hAnsi="Century Gothic"/>
          <w:sz w:val="20"/>
          <w:szCs w:val="20"/>
        </w:rPr>
      </w:pPr>
    </w:p>
    <w:p w14:paraId="09C5211E" w14:textId="77777777" w:rsidR="00D84B2F" w:rsidRDefault="00D84B2F">
      <w:pPr>
        <w:rPr>
          <w:rFonts w:ascii="Century Gothic" w:hAnsi="Century Gothic"/>
          <w:sz w:val="20"/>
          <w:szCs w:val="20"/>
        </w:rPr>
      </w:pPr>
    </w:p>
    <w:p w14:paraId="6A942BED" w14:textId="77777777" w:rsidR="00D84B2F" w:rsidRDefault="00D84B2F">
      <w:pPr>
        <w:rPr>
          <w:rFonts w:ascii="Century Gothic" w:hAnsi="Century Gothic"/>
          <w:sz w:val="20"/>
          <w:szCs w:val="20"/>
        </w:rPr>
      </w:pPr>
    </w:p>
    <w:p w14:paraId="51660D7F" w14:textId="77777777" w:rsidR="00D84B2F" w:rsidRDefault="00D84B2F">
      <w:pPr>
        <w:rPr>
          <w:rFonts w:ascii="Century Gothic" w:hAnsi="Century Gothic"/>
          <w:sz w:val="20"/>
          <w:szCs w:val="20"/>
        </w:rPr>
      </w:pPr>
    </w:p>
    <w:p w14:paraId="53209847" w14:textId="77777777" w:rsidR="00D84B2F" w:rsidRDefault="00D84B2F">
      <w:pPr>
        <w:rPr>
          <w:rFonts w:ascii="Century Gothic" w:hAnsi="Century Gothic"/>
          <w:sz w:val="20"/>
          <w:szCs w:val="20"/>
        </w:rPr>
      </w:pPr>
    </w:p>
    <w:p w14:paraId="247EBF26" w14:textId="77777777" w:rsidR="00D84B2F" w:rsidRDefault="00D84B2F">
      <w:pPr>
        <w:rPr>
          <w:rFonts w:ascii="Century Gothic" w:hAnsi="Century Gothic"/>
          <w:sz w:val="20"/>
          <w:szCs w:val="20"/>
        </w:rPr>
      </w:pPr>
    </w:p>
    <w:p w14:paraId="2D77E91A" w14:textId="77777777" w:rsidR="00D84B2F" w:rsidRDefault="00D84B2F">
      <w:pPr>
        <w:rPr>
          <w:rFonts w:ascii="Century Gothic" w:hAnsi="Century Gothic"/>
          <w:sz w:val="20"/>
          <w:szCs w:val="20"/>
        </w:rPr>
      </w:pPr>
    </w:p>
    <w:p w14:paraId="6C364B2E" w14:textId="77777777" w:rsidR="00D84B2F" w:rsidRDefault="00D84B2F">
      <w:pPr>
        <w:rPr>
          <w:rFonts w:ascii="Century Gothic" w:hAnsi="Century Gothic"/>
          <w:sz w:val="20"/>
          <w:szCs w:val="20"/>
        </w:rPr>
      </w:pPr>
    </w:p>
    <w:p w14:paraId="79EF2183" w14:textId="77777777" w:rsidR="00D84B2F" w:rsidRDefault="00D84B2F">
      <w:pPr>
        <w:rPr>
          <w:rFonts w:ascii="Century Gothic" w:hAnsi="Century Gothic"/>
          <w:sz w:val="20"/>
          <w:szCs w:val="20"/>
        </w:rPr>
      </w:pPr>
    </w:p>
    <w:p w14:paraId="65E59DE4" w14:textId="77777777" w:rsidR="00D84B2F" w:rsidRDefault="00D84B2F">
      <w:pPr>
        <w:rPr>
          <w:rFonts w:ascii="Century Gothic" w:hAnsi="Century Gothic"/>
          <w:sz w:val="20"/>
          <w:szCs w:val="20"/>
        </w:rPr>
      </w:pPr>
    </w:p>
    <w:p w14:paraId="7728BB1F" w14:textId="48E5246C" w:rsidR="00D84B2F" w:rsidRPr="00F909AA" w:rsidRDefault="00D84B2F">
      <w:pPr>
        <w:rPr>
          <w:rFonts w:ascii="Century Gothic" w:hAnsi="Century Gothic"/>
          <w:sz w:val="20"/>
          <w:szCs w:val="20"/>
        </w:rPr>
      </w:pPr>
      <w:r>
        <w:rPr>
          <w:rFonts w:ascii="Century Gothic" w:hAnsi="Century Gothic"/>
          <w:sz w:val="20"/>
          <w:szCs w:val="20"/>
        </w:rPr>
        <w:t>Bullet points to distinguish better (under descriptions)</w:t>
      </w:r>
    </w:p>
    <w:sectPr w:rsidR="00D84B2F" w:rsidRPr="00F909AA" w:rsidSect="00F339A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 F" w:date="2015-11-11T13:57:00Z" w:initials="JF">
    <w:p w14:paraId="67A8C4B9" w14:textId="11C12134" w:rsidR="00605E51" w:rsidRDefault="00605E51">
      <w:pPr>
        <w:pStyle w:val="CommentText"/>
      </w:pPr>
      <w:r>
        <w:rPr>
          <w:rStyle w:val="CommentReference"/>
        </w:rPr>
        <w:annotationRef/>
      </w:r>
      <w:r>
        <w:t>School address or home address? Where will you get mail?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A8"/>
    <w:rsid w:val="00063418"/>
    <w:rsid w:val="00092079"/>
    <w:rsid w:val="0012758A"/>
    <w:rsid w:val="002139D0"/>
    <w:rsid w:val="00222142"/>
    <w:rsid w:val="0022674E"/>
    <w:rsid w:val="00251DDA"/>
    <w:rsid w:val="0034439B"/>
    <w:rsid w:val="0044583A"/>
    <w:rsid w:val="004803B5"/>
    <w:rsid w:val="004875FD"/>
    <w:rsid w:val="004D28E1"/>
    <w:rsid w:val="00511F9A"/>
    <w:rsid w:val="005207DA"/>
    <w:rsid w:val="005845E7"/>
    <w:rsid w:val="005F3980"/>
    <w:rsid w:val="00605E51"/>
    <w:rsid w:val="00624BCB"/>
    <w:rsid w:val="006D1753"/>
    <w:rsid w:val="00723B02"/>
    <w:rsid w:val="007720D7"/>
    <w:rsid w:val="007C15B8"/>
    <w:rsid w:val="007C3CDC"/>
    <w:rsid w:val="008B2797"/>
    <w:rsid w:val="008D0B3A"/>
    <w:rsid w:val="00951C02"/>
    <w:rsid w:val="00981913"/>
    <w:rsid w:val="009934F4"/>
    <w:rsid w:val="00A3423C"/>
    <w:rsid w:val="00A71E04"/>
    <w:rsid w:val="00A87F99"/>
    <w:rsid w:val="00B66376"/>
    <w:rsid w:val="00B86628"/>
    <w:rsid w:val="00BA39C2"/>
    <w:rsid w:val="00C51104"/>
    <w:rsid w:val="00C5561F"/>
    <w:rsid w:val="00D117AE"/>
    <w:rsid w:val="00D34C5A"/>
    <w:rsid w:val="00D373F2"/>
    <w:rsid w:val="00D50E5B"/>
    <w:rsid w:val="00D84B2F"/>
    <w:rsid w:val="00DC7BA2"/>
    <w:rsid w:val="00F339A8"/>
    <w:rsid w:val="00F909AA"/>
    <w:rsid w:val="00FE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867E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rsid w:val="00F339A8"/>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paragraph" w:styleId="Heading2">
    <w:name w:val="heading 2"/>
    <w:basedOn w:val="Normal"/>
    <w:next w:val="BodyText"/>
    <w:link w:val="Heading2Char"/>
    <w:rsid w:val="00F339A8"/>
    <w:pPr>
      <w:keepNext/>
      <w:keepLines/>
      <w:tabs>
        <w:tab w:val="left" w:pos="576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339A8"/>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F339A8"/>
    <w:rPr>
      <w:rFonts w:asciiTheme="majorHAnsi" w:eastAsiaTheme="majorEastAsia" w:hAnsiTheme="majorHAnsi" w:cstheme="majorBidi"/>
      <w:b/>
      <w:color w:val="4F81BD" w:themeColor="accent1"/>
      <w:spacing w:val="5"/>
      <w:kern w:val="28"/>
      <w:sz w:val="36"/>
      <w:szCs w:val="36"/>
    </w:rPr>
  </w:style>
  <w:style w:type="paragraph" w:customStyle="1" w:styleId="ContactDetails">
    <w:name w:val="Contact Details"/>
    <w:basedOn w:val="Normal"/>
    <w:rsid w:val="00F339A8"/>
    <w:rPr>
      <w:b/>
      <w:sz w:val="18"/>
      <w:szCs w:val="18"/>
    </w:rPr>
  </w:style>
  <w:style w:type="character" w:styleId="Hyperlink">
    <w:name w:val="Hyperlink"/>
    <w:basedOn w:val="DefaultParagraphFont"/>
    <w:uiPriority w:val="99"/>
    <w:unhideWhenUsed/>
    <w:rsid w:val="00F339A8"/>
    <w:rPr>
      <w:color w:val="0000FF" w:themeColor="hyperlink"/>
      <w:u w:val="single"/>
    </w:rPr>
  </w:style>
  <w:style w:type="character" w:customStyle="1" w:styleId="Heading1Char">
    <w:name w:val="Heading 1 Char"/>
    <w:basedOn w:val="DefaultParagraphFont"/>
    <w:link w:val="Heading1"/>
    <w:rsid w:val="00F339A8"/>
    <w:rPr>
      <w:rFonts w:asciiTheme="majorHAnsi" w:eastAsiaTheme="majorEastAsia" w:hAnsiTheme="majorHAnsi" w:cstheme="majorBidi"/>
      <w:b/>
      <w:bCs/>
      <w:color w:val="000000" w:themeColor="text1"/>
    </w:rPr>
  </w:style>
  <w:style w:type="character" w:customStyle="1" w:styleId="Heading2Char">
    <w:name w:val="Heading 2 Char"/>
    <w:basedOn w:val="DefaultParagraphFont"/>
    <w:link w:val="Heading2"/>
    <w:rsid w:val="00F339A8"/>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F339A8"/>
    <w:pPr>
      <w:spacing w:after="200"/>
    </w:pPr>
    <w:rPr>
      <w:sz w:val="20"/>
      <w:szCs w:val="22"/>
    </w:rPr>
  </w:style>
  <w:style w:type="character" w:customStyle="1" w:styleId="BodyTextChar">
    <w:name w:val="Body Text Char"/>
    <w:basedOn w:val="DefaultParagraphFont"/>
    <w:link w:val="BodyText"/>
    <w:rsid w:val="00F339A8"/>
    <w:rPr>
      <w:sz w:val="20"/>
      <w:szCs w:val="22"/>
    </w:rPr>
  </w:style>
  <w:style w:type="character" w:styleId="CommentReference">
    <w:name w:val="annotation reference"/>
    <w:basedOn w:val="DefaultParagraphFont"/>
    <w:uiPriority w:val="99"/>
    <w:semiHidden/>
    <w:unhideWhenUsed/>
    <w:rsid w:val="00605E51"/>
    <w:rPr>
      <w:sz w:val="18"/>
      <w:szCs w:val="18"/>
    </w:rPr>
  </w:style>
  <w:style w:type="paragraph" w:styleId="CommentText">
    <w:name w:val="annotation text"/>
    <w:basedOn w:val="Normal"/>
    <w:link w:val="CommentTextChar"/>
    <w:uiPriority w:val="99"/>
    <w:semiHidden/>
    <w:unhideWhenUsed/>
    <w:rsid w:val="00605E51"/>
  </w:style>
  <w:style w:type="character" w:customStyle="1" w:styleId="CommentTextChar">
    <w:name w:val="Comment Text Char"/>
    <w:basedOn w:val="DefaultParagraphFont"/>
    <w:link w:val="CommentText"/>
    <w:uiPriority w:val="99"/>
    <w:semiHidden/>
    <w:rsid w:val="00605E51"/>
  </w:style>
  <w:style w:type="paragraph" w:styleId="CommentSubject">
    <w:name w:val="annotation subject"/>
    <w:basedOn w:val="CommentText"/>
    <w:next w:val="CommentText"/>
    <w:link w:val="CommentSubjectChar"/>
    <w:uiPriority w:val="99"/>
    <w:semiHidden/>
    <w:unhideWhenUsed/>
    <w:rsid w:val="00605E51"/>
    <w:rPr>
      <w:b/>
      <w:bCs/>
      <w:sz w:val="20"/>
      <w:szCs w:val="20"/>
    </w:rPr>
  </w:style>
  <w:style w:type="character" w:customStyle="1" w:styleId="CommentSubjectChar">
    <w:name w:val="Comment Subject Char"/>
    <w:basedOn w:val="CommentTextChar"/>
    <w:link w:val="CommentSubject"/>
    <w:uiPriority w:val="99"/>
    <w:semiHidden/>
    <w:rsid w:val="00605E51"/>
    <w:rPr>
      <w:b/>
      <w:bCs/>
      <w:sz w:val="20"/>
      <w:szCs w:val="20"/>
    </w:rPr>
  </w:style>
  <w:style w:type="paragraph" w:styleId="BalloonText">
    <w:name w:val="Balloon Text"/>
    <w:basedOn w:val="Normal"/>
    <w:link w:val="BalloonTextChar"/>
    <w:uiPriority w:val="99"/>
    <w:semiHidden/>
    <w:unhideWhenUsed/>
    <w:rsid w:val="00605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E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rsid w:val="00F339A8"/>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paragraph" w:styleId="Heading2">
    <w:name w:val="heading 2"/>
    <w:basedOn w:val="Normal"/>
    <w:next w:val="BodyText"/>
    <w:link w:val="Heading2Char"/>
    <w:rsid w:val="00F339A8"/>
    <w:pPr>
      <w:keepNext/>
      <w:keepLines/>
      <w:tabs>
        <w:tab w:val="left" w:pos="576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339A8"/>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F339A8"/>
    <w:rPr>
      <w:rFonts w:asciiTheme="majorHAnsi" w:eastAsiaTheme="majorEastAsia" w:hAnsiTheme="majorHAnsi" w:cstheme="majorBidi"/>
      <w:b/>
      <w:color w:val="4F81BD" w:themeColor="accent1"/>
      <w:spacing w:val="5"/>
      <w:kern w:val="28"/>
      <w:sz w:val="36"/>
      <w:szCs w:val="36"/>
    </w:rPr>
  </w:style>
  <w:style w:type="paragraph" w:customStyle="1" w:styleId="ContactDetails">
    <w:name w:val="Contact Details"/>
    <w:basedOn w:val="Normal"/>
    <w:rsid w:val="00F339A8"/>
    <w:rPr>
      <w:b/>
      <w:sz w:val="18"/>
      <w:szCs w:val="18"/>
    </w:rPr>
  </w:style>
  <w:style w:type="character" w:styleId="Hyperlink">
    <w:name w:val="Hyperlink"/>
    <w:basedOn w:val="DefaultParagraphFont"/>
    <w:uiPriority w:val="99"/>
    <w:unhideWhenUsed/>
    <w:rsid w:val="00F339A8"/>
    <w:rPr>
      <w:color w:val="0000FF" w:themeColor="hyperlink"/>
      <w:u w:val="single"/>
    </w:rPr>
  </w:style>
  <w:style w:type="character" w:customStyle="1" w:styleId="Heading1Char">
    <w:name w:val="Heading 1 Char"/>
    <w:basedOn w:val="DefaultParagraphFont"/>
    <w:link w:val="Heading1"/>
    <w:rsid w:val="00F339A8"/>
    <w:rPr>
      <w:rFonts w:asciiTheme="majorHAnsi" w:eastAsiaTheme="majorEastAsia" w:hAnsiTheme="majorHAnsi" w:cstheme="majorBidi"/>
      <w:b/>
      <w:bCs/>
      <w:color w:val="000000" w:themeColor="text1"/>
    </w:rPr>
  </w:style>
  <w:style w:type="character" w:customStyle="1" w:styleId="Heading2Char">
    <w:name w:val="Heading 2 Char"/>
    <w:basedOn w:val="DefaultParagraphFont"/>
    <w:link w:val="Heading2"/>
    <w:rsid w:val="00F339A8"/>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F339A8"/>
    <w:pPr>
      <w:spacing w:after="200"/>
    </w:pPr>
    <w:rPr>
      <w:sz w:val="20"/>
      <w:szCs w:val="22"/>
    </w:rPr>
  </w:style>
  <w:style w:type="character" w:customStyle="1" w:styleId="BodyTextChar">
    <w:name w:val="Body Text Char"/>
    <w:basedOn w:val="DefaultParagraphFont"/>
    <w:link w:val="BodyText"/>
    <w:rsid w:val="00F339A8"/>
    <w:rPr>
      <w:sz w:val="20"/>
      <w:szCs w:val="22"/>
    </w:rPr>
  </w:style>
  <w:style w:type="character" w:styleId="CommentReference">
    <w:name w:val="annotation reference"/>
    <w:basedOn w:val="DefaultParagraphFont"/>
    <w:uiPriority w:val="99"/>
    <w:semiHidden/>
    <w:unhideWhenUsed/>
    <w:rsid w:val="00605E51"/>
    <w:rPr>
      <w:sz w:val="18"/>
      <w:szCs w:val="18"/>
    </w:rPr>
  </w:style>
  <w:style w:type="paragraph" w:styleId="CommentText">
    <w:name w:val="annotation text"/>
    <w:basedOn w:val="Normal"/>
    <w:link w:val="CommentTextChar"/>
    <w:uiPriority w:val="99"/>
    <w:semiHidden/>
    <w:unhideWhenUsed/>
    <w:rsid w:val="00605E51"/>
  </w:style>
  <w:style w:type="character" w:customStyle="1" w:styleId="CommentTextChar">
    <w:name w:val="Comment Text Char"/>
    <w:basedOn w:val="DefaultParagraphFont"/>
    <w:link w:val="CommentText"/>
    <w:uiPriority w:val="99"/>
    <w:semiHidden/>
    <w:rsid w:val="00605E51"/>
  </w:style>
  <w:style w:type="paragraph" w:styleId="CommentSubject">
    <w:name w:val="annotation subject"/>
    <w:basedOn w:val="CommentText"/>
    <w:next w:val="CommentText"/>
    <w:link w:val="CommentSubjectChar"/>
    <w:uiPriority w:val="99"/>
    <w:semiHidden/>
    <w:unhideWhenUsed/>
    <w:rsid w:val="00605E51"/>
    <w:rPr>
      <w:b/>
      <w:bCs/>
      <w:sz w:val="20"/>
      <w:szCs w:val="20"/>
    </w:rPr>
  </w:style>
  <w:style w:type="character" w:customStyle="1" w:styleId="CommentSubjectChar">
    <w:name w:val="Comment Subject Char"/>
    <w:basedOn w:val="CommentTextChar"/>
    <w:link w:val="CommentSubject"/>
    <w:uiPriority w:val="99"/>
    <w:semiHidden/>
    <w:rsid w:val="00605E51"/>
    <w:rPr>
      <w:b/>
      <w:bCs/>
      <w:sz w:val="20"/>
      <w:szCs w:val="20"/>
    </w:rPr>
  </w:style>
  <w:style w:type="paragraph" w:styleId="BalloonText">
    <w:name w:val="Balloon Text"/>
    <w:basedOn w:val="Normal"/>
    <w:link w:val="BalloonTextChar"/>
    <w:uiPriority w:val="99"/>
    <w:semiHidden/>
    <w:unhideWhenUsed/>
    <w:rsid w:val="00605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E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mailto:jfalcon3@utep.edu" TargetMode="Externa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62EE9AD22E834588BCBBD84338EC86"/>
        <w:category>
          <w:name w:val="General"/>
          <w:gallery w:val="placeholder"/>
        </w:category>
        <w:types>
          <w:type w:val="bbPlcHdr"/>
        </w:types>
        <w:behaviors>
          <w:behavior w:val="content"/>
        </w:behaviors>
        <w:guid w:val="{85E6835E-59CF-B74C-B7E4-0777636E8EF4}"/>
      </w:docPartPr>
      <w:docPartBody>
        <w:p w:rsidR="00AA7660" w:rsidRDefault="00AA7660" w:rsidP="00AA7660">
          <w:pPr>
            <w:pStyle w:val="AD62EE9AD22E834588BCBBD84338EC86"/>
          </w:pPr>
          <w:r>
            <w:t>Lorem ipsum dolor</w:t>
          </w:r>
        </w:p>
      </w:docPartBody>
    </w:docPart>
    <w:docPart>
      <w:docPartPr>
        <w:name w:val="F3DF2E9F71F9D94390E40011C07620F7"/>
        <w:category>
          <w:name w:val="General"/>
          <w:gallery w:val="placeholder"/>
        </w:category>
        <w:types>
          <w:type w:val="bbPlcHdr"/>
        </w:types>
        <w:behaviors>
          <w:behavior w:val="content"/>
        </w:behaviors>
        <w:guid w:val="{D6F7382D-C1CD-844E-A9BF-6DBC7153E33F}"/>
      </w:docPartPr>
      <w:docPartBody>
        <w:p w:rsidR="00AA7660" w:rsidRDefault="00AA7660" w:rsidP="00AA7660">
          <w:pPr>
            <w:pStyle w:val="F3DF2E9F71F9D94390E40011C07620F7"/>
          </w:pPr>
          <w:r>
            <w:t>Etiam cursus suscipit enim. Nulla facilisi. Integer eleifend diam eu diam. Donec dapibus enim sollicitudin nulla. Nam hendrerit. Nunc id nisi. Curabitur sed neque. Pellentesque placerat consequat pede.</w:t>
          </w:r>
        </w:p>
      </w:docPartBody>
    </w:docPart>
    <w:docPart>
      <w:docPartPr>
        <w:name w:val="895CECA255F3284E923EA268E370478D"/>
        <w:category>
          <w:name w:val="General"/>
          <w:gallery w:val="placeholder"/>
        </w:category>
        <w:types>
          <w:type w:val="bbPlcHdr"/>
        </w:types>
        <w:behaviors>
          <w:behavior w:val="content"/>
        </w:behaviors>
        <w:guid w:val="{BDEDC3D2-F6D8-4C41-8F0C-96E96F750D3D}"/>
      </w:docPartPr>
      <w:docPartBody>
        <w:p w:rsidR="00AA7660" w:rsidRDefault="00AA7660" w:rsidP="00AA7660">
          <w:pPr>
            <w:pStyle w:val="895CECA255F3284E923EA268E370478D"/>
          </w:pPr>
          <w:r>
            <w:t>Lorem ipsum dolor</w:t>
          </w:r>
        </w:p>
      </w:docPartBody>
    </w:docPart>
    <w:docPart>
      <w:docPartPr>
        <w:name w:val="67D527F1738AD04CA8DF7173C18B94CE"/>
        <w:category>
          <w:name w:val="General"/>
          <w:gallery w:val="placeholder"/>
        </w:category>
        <w:types>
          <w:type w:val="bbPlcHdr"/>
        </w:types>
        <w:behaviors>
          <w:behavior w:val="content"/>
        </w:behaviors>
        <w:guid w:val="{CD7FF112-4DDA-4142-A85D-C7B7865A66A1}"/>
      </w:docPartPr>
      <w:docPartBody>
        <w:p w:rsidR="00AA7660" w:rsidRDefault="00AA7660" w:rsidP="00AA7660">
          <w:pPr>
            <w:pStyle w:val="67D527F1738AD04CA8DF7173C18B94CE"/>
          </w:pPr>
          <w:r>
            <w:t>Etiam cursus suscipit enim. Nulla facilisi. Integer eleifend diam eu diam. Donec dapibus enim sollicitudin nulla. Nam hendrerit. Nunc id nisi. Curabitur sed neque. Pellentesque placerat consequat pede.</w:t>
          </w:r>
        </w:p>
      </w:docPartBody>
    </w:docPart>
    <w:docPart>
      <w:docPartPr>
        <w:name w:val="4B4D852A8A5C924ABA6DDCB46954A249"/>
        <w:category>
          <w:name w:val="General"/>
          <w:gallery w:val="placeholder"/>
        </w:category>
        <w:types>
          <w:type w:val="bbPlcHdr"/>
        </w:types>
        <w:behaviors>
          <w:behavior w:val="content"/>
        </w:behaviors>
        <w:guid w:val="{7A060080-9B12-3F4C-9F41-824D4A882B13}"/>
      </w:docPartPr>
      <w:docPartBody>
        <w:p w:rsidR="00AA7660" w:rsidRDefault="00AA7660" w:rsidP="00AA7660">
          <w:pPr>
            <w:pStyle w:val="4B4D852A8A5C924ABA6DDCB46954A249"/>
          </w:pPr>
          <w:r>
            <w:t>Lorem ipsum dolor</w:t>
          </w:r>
        </w:p>
      </w:docPartBody>
    </w:docPart>
    <w:docPart>
      <w:docPartPr>
        <w:name w:val="06CE73C5611D0B44BA86DED8C1B1BA15"/>
        <w:category>
          <w:name w:val="General"/>
          <w:gallery w:val="placeholder"/>
        </w:category>
        <w:types>
          <w:type w:val="bbPlcHdr"/>
        </w:types>
        <w:behaviors>
          <w:behavior w:val="content"/>
        </w:behaviors>
        <w:guid w:val="{CA59E8F5-793E-8046-B849-9737622AE152}"/>
      </w:docPartPr>
      <w:docPartBody>
        <w:p w:rsidR="00AA7660" w:rsidRDefault="00AA7660" w:rsidP="00AA7660">
          <w:pPr>
            <w:pStyle w:val="06CE73C5611D0B44BA86DED8C1B1BA15"/>
          </w:pPr>
          <w:r>
            <w:t>Etiam cursus suscipit enim. Nulla facilisi. Integer eleifend diam eu diam. Donec dapibus enim sollicitudin nulla. Nam hendrerit. Nunc id nisi. Curabitur sed neque. Pellentesque placerat consequat pede.</w:t>
          </w:r>
        </w:p>
      </w:docPartBody>
    </w:docPart>
    <w:docPart>
      <w:docPartPr>
        <w:name w:val="749C977AFCF41C43B1DC872D00A8480D"/>
        <w:category>
          <w:name w:val="General"/>
          <w:gallery w:val="placeholder"/>
        </w:category>
        <w:types>
          <w:type w:val="bbPlcHdr"/>
        </w:types>
        <w:behaviors>
          <w:behavior w:val="content"/>
        </w:behaviors>
        <w:guid w:val="{E808D6C8-2536-AE4E-BDAA-C76544FC5F95}"/>
      </w:docPartPr>
      <w:docPartBody>
        <w:p w:rsidR="00AA7660" w:rsidRDefault="00AA7660">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A7660" w:rsidRDefault="00AA7660" w:rsidP="00AA7660">
          <w:pPr>
            <w:pStyle w:val="749C977AFCF41C43B1DC872D00A8480D"/>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60"/>
    <w:rsid w:val="00AA7660"/>
    <w:rsid w:val="00DF4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2EE9AD22E834588BCBBD84338EC86">
    <w:name w:val="AD62EE9AD22E834588BCBBD84338EC86"/>
    <w:rsid w:val="00AA7660"/>
  </w:style>
  <w:style w:type="paragraph" w:customStyle="1" w:styleId="F3DF2E9F71F9D94390E40011C07620F7">
    <w:name w:val="F3DF2E9F71F9D94390E40011C07620F7"/>
    <w:rsid w:val="00AA7660"/>
  </w:style>
  <w:style w:type="paragraph" w:customStyle="1" w:styleId="895CECA255F3284E923EA268E370478D">
    <w:name w:val="895CECA255F3284E923EA268E370478D"/>
    <w:rsid w:val="00AA7660"/>
  </w:style>
  <w:style w:type="paragraph" w:customStyle="1" w:styleId="67D527F1738AD04CA8DF7173C18B94CE">
    <w:name w:val="67D527F1738AD04CA8DF7173C18B94CE"/>
    <w:rsid w:val="00AA7660"/>
  </w:style>
  <w:style w:type="paragraph" w:customStyle="1" w:styleId="4B4D852A8A5C924ABA6DDCB46954A249">
    <w:name w:val="4B4D852A8A5C924ABA6DDCB46954A249"/>
    <w:rsid w:val="00AA7660"/>
  </w:style>
  <w:style w:type="paragraph" w:customStyle="1" w:styleId="06CE73C5611D0B44BA86DED8C1B1BA15">
    <w:name w:val="06CE73C5611D0B44BA86DED8C1B1BA15"/>
    <w:rsid w:val="00AA7660"/>
  </w:style>
  <w:style w:type="paragraph" w:styleId="BodyText">
    <w:name w:val="Body Text"/>
    <w:basedOn w:val="Normal"/>
    <w:link w:val="BodyTextChar"/>
    <w:rsid w:val="00AA7660"/>
    <w:pPr>
      <w:spacing w:after="200"/>
    </w:pPr>
    <w:rPr>
      <w:rFonts w:eastAsiaTheme="minorHAnsi"/>
      <w:sz w:val="20"/>
      <w:szCs w:val="22"/>
      <w:lang w:eastAsia="en-US"/>
    </w:rPr>
  </w:style>
  <w:style w:type="character" w:customStyle="1" w:styleId="BodyTextChar">
    <w:name w:val="Body Text Char"/>
    <w:basedOn w:val="DefaultParagraphFont"/>
    <w:link w:val="BodyText"/>
    <w:rsid w:val="00AA7660"/>
    <w:rPr>
      <w:rFonts w:eastAsiaTheme="minorHAnsi"/>
      <w:sz w:val="20"/>
      <w:szCs w:val="22"/>
      <w:lang w:eastAsia="en-US"/>
    </w:rPr>
  </w:style>
  <w:style w:type="paragraph" w:customStyle="1" w:styleId="749C977AFCF41C43B1DC872D00A8480D">
    <w:name w:val="749C977AFCF41C43B1DC872D00A8480D"/>
    <w:rsid w:val="00AA766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2EE9AD22E834588BCBBD84338EC86">
    <w:name w:val="AD62EE9AD22E834588BCBBD84338EC86"/>
    <w:rsid w:val="00AA7660"/>
  </w:style>
  <w:style w:type="paragraph" w:customStyle="1" w:styleId="F3DF2E9F71F9D94390E40011C07620F7">
    <w:name w:val="F3DF2E9F71F9D94390E40011C07620F7"/>
    <w:rsid w:val="00AA7660"/>
  </w:style>
  <w:style w:type="paragraph" w:customStyle="1" w:styleId="895CECA255F3284E923EA268E370478D">
    <w:name w:val="895CECA255F3284E923EA268E370478D"/>
    <w:rsid w:val="00AA7660"/>
  </w:style>
  <w:style w:type="paragraph" w:customStyle="1" w:styleId="67D527F1738AD04CA8DF7173C18B94CE">
    <w:name w:val="67D527F1738AD04CA8DF7173C18B94CE"/>
    <w:rsid w:val="00AA7660"/>
  </w:style>
  <w:style w:type="paragraph" w:customStyle="1" w:styleId="4B4D852A8A5C924ABA6DDCB46954A249">
    <w:name w:val="4B4D852A8A5C924ABA6DDCB46954A249"/>
    <w:rsid w:val="00AA7660"/>
  </w:style>
  <w:style w:type="paragraph" w:customStyle="1" w:styleId="06CE73C5611D0B44BA86DED8C1B1BA15">
    <w:name w:val="06CE73C5611D0B44BA86DED8C1B1BA15"/>
    <w:rsid w:val="00AA7660"/>
  </w:style>
  <w:style w:type="paragraph" w:styleId="BodyText">
    <w:name w:val="Body Text"/>
    <w:basedOn w:val="Normal"/>
    <w:link w:val="BodyTextChar"/>
    <w:rsid w:val="00AA7660"/>
    <w:pPr>
      <w:spacing w:after="200"/>
    </w:pPr>
    <w:rPr>
      <w:rFonts w:eastAsiaTheme="minorHAnsi"/>
      <w:sz w:val="20"/>
      <w:szCs w:val="22"/>
      <w:lang w:eastAsia="en-US"/>
    </w:rPr>
  </w:style>
  <w:style w:type="character" w:customStyle="1" w:styleId="BodyTextChar">
    <w:name w:val="Body Text Char"/>
    <w:basedOn w:val="DefaultParagraphFont"/>
    <w:link w:val="BodyText"/>
    <w:rsid w:val="00AA7660"/>
    <w:rPr>
      <w:rFonts w:eastAsiaTheme="minorHAnsi"/>
      <w:sz w:val="20"/>
      <w:szCs w:val="22"/>
      <w:lang w:eastAsia="en-US"/>
    </w:rPr>
  </w:style>
  <w:style w:type="paragraph" w:customStyle="1" w:styleId="749C977AFCF41C43B1DC872D00A8480D">
    <w:name w:val="749C977AFCF41C43B1DC872D00A8480D"/>
    <w:rsid w:val="00AA7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251</Words>
  <Characters>1432</Characters>
  <Application>Microsoft Macintosh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43</cp:revision>
  <dcterms:created xsi:type="dcterms:W3CDTF">2015-11-11T05:25:00Z</dcterms:created>
  <dcterms:modified xsi:type="dcterms:W3CDTF">2016-03-30T17:51:00Z</dcterms:modified>
</cp:coreProperties>
</file>